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A06886" w14:textId="2AE5E3FB" w:rsidR="00F458BD" w:rsidRPr="00415609" w:rsidRDefault="00F458BD" w:rsidP="00F458BD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 w:rsidRPr="00F458BD">
        <w:rPr>
          <w:rFonts w:ascii="Arial" w:eastAsia="Times New Roman" w:hAnsi="Arial" w:cs="Arial"/>
          <w:b/>
          <w:u w:val="single"/>
          <w:lang w:eastAsia="pt-BR"/>
        </w:rPr>
        <w:t>SEGUNDO</w:t>
      </w:r>
      <w:r w:rsidRPr="00415609">
        <w:rPr>
          <w:rFonts w:ascii="Arial" w:eastAsia="Times New Roman" w:hAnsi="Arial" w:cs="Arial"/>
          <w:b/>
          <w:u w:val="single"/>
          <w:lang w:eastAsia="pt-BR"/>
        </w:rPr>
        <w:t xml:space="preserve"> TERMO DE ADITIVO AO CONTRATO Nº </w:t>
      </w:r>
      <w:r w:rsidRPr="00F458BD">
        <w:rPr>
          <w:rFonts w:ascii="Arial" w:eastAsia="Times New Roman" w:hAnsi="Arial" w:cs="Arial"/>
          <w:b/>
          <w:u w:val="single"/>
          <w:lang w:eastAsia="pt-BR"/>
        </w:rPr>
        <w:t>001</w:t>
      </w:r>
      <w:r w:rsidRPr="00415609">
        <w:rPr>
          <w:rFonts w:ascii="Arial" w:eastAsia="Times New Roman" w:hAnsi="Arial" w:cs="Arial"/>
          <w:b/>
          <w:u w:val="single"/>
          <w:lang w:eastAsia="pt-BR"/>
        </w:rPr>
        <w:t>/202</w:t>
      </w:r>
      <w:r w:rsidRPr="00F458BD">
        <w:rPr>
          <w:rFonts w:ascii="Arial" w:eastAsia="Times New Roman" w:hAnsi="Arial" w:cs="Arial"/>
          <w:b/>
          <w:u w:val="single"/>
          <w:lang w:eastAsia="pt-BR"/>
        </w:rPr>
        <w:t>4</w:t>
      </w:r>
      <w:r w:rsidRPr="00F458BD">
        <w:rPr>
          <w:rFonts w:ascii="Arial" w:eastAsia="Times New Roman" w:hAnsi="Arial" w:cs="Arial"/>
          <w:b/>
          <w:u w:val="single"/>
          <w:lang w:eastAsia="pt-BR"/>
        </w:rPr>
        <w:t xml:space="preserve"> FMS</w:t>
      </w:r>
    </w:p>
    <w:p w14:paraId="6CD6D23D" w14:textId="77777777" w:rsidR="00F458BD" w:rsidRPr="00415609" w:rsidRDefault="00F458BD" w:rsidP="00F458BD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</w:p>
    <w:p w14:paraId="084C6E24" w14:textId="7E8CA91C" w:rsidR="00F458BD" w:rsidRPr="00415609" w:rsidRDefault="00F458BD" w:rsidP="00F458BD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F458BD">
        <w:rPr>
          <w:rFonts w:ascii="Arial" w:hAnsi="Arial" w:cs="Arial"/>
        </w:rPr>
        <w:t xml:space="preserve">O </w:t>
      </w:r>
      <w:r w:rsidRPr="00F458BD">
        <w:rPr>
          <w:rFonts w:ascii="Arial" w:hAnsi="Arial" w:cs="Arial"/>
          <w:b/>
          <w:bCs/>
        </w:rPr>
        <w:t>FUNDO MUNICIPAL DE SAÚDE</w:t>
      </w:r>
      <w:r w:rsidRPr="00F458BD">
        <w:rPr>
          <w:rFonts w:ascii="Arial" w:hAnsi="Arial" w:cs="Arial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Sr. </w:t>
      </w:r>
      <w:r w:rsidRPr="00F458BD">
        <w:rPr>
          <w:rFonts w:ascii="Arial" w:hAnsi="Arial" w:cs="Arial"/>
          <w:b/>
          <w:bCs/>
        </w:rPr>
        <w:t>Alessandro Nicchio</w:t>
      </w:r>
      <w:r w:rsidRPr="00F458BD">
        <w:rPr>
          <w:rFonts w:ascii="Arial" w:hAnsi="Arial" w:cs="Arial"/>
        </w:rPr>
        <w:t xml:space="preserve">, brasileiro, casado, portador do CPF nº 045.844.417-07 e RG nº 1292049 SSP ES, residente e domiciliado na Rua Francisco Nicchio, nº 11, Centro, São Domingos do Norte/ES, CEP 29745-000 e pela Prefeita Municipal a Sra. </w:t>
      </w:r>
      <w:r w:rsidRPr="00F458BD">
        <w:rPr>
          <w:rFonts w:ascii="Arial" w:hAnsi="Arial" w:cs="Arial"/>
          <w:b/>
          <w:bCs/>
        </w:rPr>
        <w:t>Ana Izabel Malacarne de Oliveira</w:t>
      </w:r>
      <w:r w:rsidRPr="00F458BD">
        <w:rPr>
          <w:rFonts w:ascii="Arial" w:hAnsi="Arial" w:cs="Arial"/>
        </w:rPr>
        <w:t xml:space="preserve">, brasileira, casada, portadora do CPF nº 775.711.857-34, residente na Rua Goiânia, s/nº, Centro, São Domingos do Norte/ES, CEP 29745-000, aqui denominado </w:t>
      </w:r>
      <w:r w:rsidRPr="00F458BD">
        <w:rPr>
          <w:rFonts w:ascii="Arial" w:hAnsi="Arial" w:cs="Arial"/>
          <w:b/>
          <w:bCs/>
        </w:rPr>
        <w:t>CONTRATANTE</w:t>
      </w:r>
      <w:r w:rsidRPr="00F458BD">
        <w:rPr>
          <w:rFonts w:ascii="Arial" w:hAnsi="Arial" w:cs="Arial"/>
        </w:rPr>
        <w:t xml:space="preserve"> e do outro lado a empresa </w:t>
      </w:r>
      <w:r w:rsidRPr="00F458BD">
        <w:rPr>
          <w:rFonts w:ascii="Arial" w:hAnsi="Arial" w:cs="Arial"/>
          <w:b/>
          <w:bCs/>
        </w:rPr>
        <w:t>CIBOX COMERCIO E SERVIÇOS LTDA</w:t>
      </w:r>
      <w:r w:rsidRPr="00F458BD">
        <w:rPr>
          <w:rFonts w:ascii="Arial" w:hAnsi="Arial" w:cs="Arial"/>
        </w:rPr>
        <w:t xml:space="preserve">, com sede na Santa Leopoldina, n.º 08, Bairro centro, no Município de Nova Venécia/ES, CEP: 29830-000, Fone (27) 3752-7271, e-mail cibox@cibox.com.br, inscrita no CNPJ sob o n.º 02.906.841/0001-98, Inscrição Estadual n.º 081.978.54-5, neste ato representada por seu sócio/procurador Sr. </w:t>
      </w:r>
      <w:r w:rsidRPr="00F458BD">
        <w:rPr>
          <w:rFonts w:ascii="Arial" w:hAnsi="Arial" w:cs="Arial"/>
          <w:b/>
          <w:bCs/>
        </w:rPr>
        <w:t>Círio Soares Júnior</w:t>
      </w:r>
      <w:r w:rsidRPr="00F458BD">
        <w:rPr>
          <w:rFonts w:ascii="Arial" w:hAnsi="Arial" w:cs="Arial"/>
        </w:rPr>
        <w:t xml:space="preserve">, inscrito no CPF sob o nº 086.943.487-05 e portador da Carteira de Identidade n° 1543188, expedida pela SSP/ES, designada abreviadamente de </w:t>
      </w:r>
      <w:r w:rsidRPr="00F458BD">
        <w:rPr>
          <w:rFonts w:ascii="Arial" w:hAnsi="Arial" w:cs="Arial"/>
          <w:b/>
          <w:bCs/>
        </w:rPr>
        <w:t>CONTRATADA</w:t>
      </w:r>
      <w:r w:rsidRPr="00415609">
        <w:rPr>
          <w:rFonts w:ascii="Arial" w:eastAsia="Times New Roman" w:hAnsi="Arial" w:cs="Arial"/>
          <w:lang w:eastAsia="pt-BR"/>
        </w:rPr>
        <w:t xml:space="preserve">, tendo em vista o que consta no Processo Administrativo nº </w:t>
      </w:r>
      <w:r w:rsidRPr="00F458BD">
        <w:rPr>
          <w:rFonts w:ascii="Arial" w:eastAsia="Times New Roman" w:hAnsi="Arial" w:cs="Arial"/>
          <w:lang w:eastAsia="pt-BR"/>
        </w:rPr>
        <w:t>7437</w:t>
      </w:r>
      <w:r w:rsidRPr="00415609">
        <w:rPr>
          <w:rFonts w:ascii="Arial" w:eastAsia="Times New Roman" w:hAnsi="Arial" w:cs="Arial"/>
          <w:lang w:eastAsia="pt-BR"/>
        </w:rPr>
        <w:t xml:space="preserve">/2024 e </w:t>
      </w:r>
      <w:bookmarkStart w:id="0" w:name="_Hlk146009695"/>
      <w:r w:rsidRPr="00415609">
        <w:rPr>
          <w:rFonts w:ascii="Arial" w:eastAsia="Times New Roman" w:hAnsi="Arial" w:cs="Arial"/>
          <w:lang w:eastAsia="pt-BR"/>
        </w:rPr>
        <w:t xml:space="preserve">em observância às disposições da Lei nº 8.666, de 21 de junho de 1993 e </w:t>
      </w:r>
      <w:r w:rsidRPr="00F458BD">
        <w:rPr>
          <w:rFonts w:ascii="Arial" w:eastAsia="Times New Roman" w:hAnsi="Arial" w:cs="Arial"/>
          <w:lang w:eastAsia="pt-BR"/>
        </w:rPr>
        <w:t>alterações posteriores</w:t>
      </w:r>
      <w:bookmarkEnd w:id="0"/>
      <w:r w:rsidRPr="00415609">
        <w:rPr>
          <w:rFonts w:ascii="Arial" w:eastAsia="Times New Roman" w:hAnsi="Arial" w:cs="Arial"/>
          <w:lang w:eastAsia="pt-BR"/>
        </w:rPr>
        <w:t>, resolvem firmar o presente TERMO ADITIVO, observadas as cláusulas e condições seguintes:</w:t>
      </w:r>
    </w:p>
    <w:p w14:paraId="772A17D8" w14:textId="77777777" w:rsidR="00F458BD" w:rsidRPr="00415609" w:rsidRDefault="00F458BD" w:rsidP="00F458BD">
      <w:pPr>
        <w:spacing w:after="0" w:line="240" w:lineRule="auto"/>
        <w:jc w:val="both"/>
        <w:rPr>
          <w:rFonts w:ascii="Arial" w:eastAsia="Times New Roman" w:hAnsi="Arial" w:cs="Arial"/>
          <w:lang w:eastAsia="x-none"/>
        </w:rPr>
      </w:pPr>
    </w:p>
    <w:p w14:paraId="24E19F39" w14:textId="77777777" w:rsidR="00F458BD" w:rsidRPr="00415609" w:rsidRDefault="00F458BD" w:rsidP="00F458BD">
      <w:pPr>
        <w:spacing w:after="0" w:line="240" w:lineRule="auto"/>
        <w:jc w:val="both"/>
        <w:rPr>
          <w:rFonts w:ascii="Arial" w:eastAsia="Times New Roman" w:hAnsi="Arial" w:cs="Arial"/>
          <w:color w:val="000000"/>
          <w:u w:val="single"/>
          <w:lang w:eastAsia="pt-BR"/>
        </w:rPr>
      </w:pPr>
      <w:r w:rsidRPr="00415609">
        <w:rPr>
          <w:rFonts w:ascii="Arial" w:eastAsia="Times New Roman" w:hAnsi="Arial" w:cs="Arial"/>
          <w:b/>
          <w:color w:val="000000"/>
          <w:u w:val="single"/>
          <w:lang w:eastAsia="pt-BR"/>
        </w:rPr>
        <w:t>CLÁUSULA PRIMEIRA - OBJETO</w:t>
      </w:r>
    </w:p>
    <w:p w14:paraId="7EA61AF4" w14:textId="34E1271D" w:rsidR="00F458BD" w:rsidRPr="00415609" w:rsidRDefault="00F458BD" w:rsidP="00F458BD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415609">
        <w:rPr>
          <w:rFonts w:ascii="Arial" w:eastAsia="Times New Roman" w:hAnsi="Arial" w:cs="Arial"/>
          <w:lang w:eastAsia="pt-BR"/>
        </w:rPr>
        <w:t xml:space="preserve">1.1. O presente termo aditivo tem como objeto a prorrogação do Contrato n° </w:t>
      </w:r>
      <w:r w:rsidRPr="00F458BD">
        <w:rPr>
          <w:rFonts w:ascii="Arial" w:eastAsia="Times New Roman" w:hAnsi="Arial" w:cs="Arial"/>
          <w:lang w:eastAsia="pt-BR"/>
        </w:rPr>
        <w:t>001</w:t>
      </w:r>
      <w:r w:rsidRPr="00415609">
        <w:rPr>
          <w:rFonts w:ascii="Arial" w:eastAsia="Times New Roman" w:hAnsi="Arial" w:cs="Arial"/>
          <w:lang w:eastAsia="pt-BR"/>
        </w:rPr>
        <w:t>/202</w:t>
      </w:r>
      <w:r w:rsidRPr="00F458BD">
        <w:rPr>
          <w:rFonts w:ascii="Arial" w:eastAsia="Times New Roman" w:hAnsi="Arial" w:cs="Arial"/>
          <w:lang w:eastAsia="pt-BR"/>
        </w:rPr>
        <w:t>4</w:t>
      </w:r>
      <w:r w:rsidRPr="00F458BD">
        <w:rPr>
          <w:rFonts w:ascii="Arial" w:eastAsia="Times New Roman" w:hAnsi="Arial" w:cs="Arial"/>
          <w:lang w:eastAsia="pt-BR"/>
        </w:rPr>
        <w:t xml:space="preserve"> FMS</w:t>
      </w:r>
      <w:r w:rsidRPr="00415609">
        <w:rPr>
          <w:rFonts w:ascii="Arial" w:eastAsia="Times New Roman" w:hAnsi="Arial" w:cs="Arial"/>
          <w:lang w:eastAsia="pt-BR"/>
        </w:rPr>
        <w:t>, por 12 (doze) meses</w:t>
      </w:r>
      <w:r w:rsidRPr="00415609">
        <w:t xml:space="preserve"> </w:t>
      </w:r>
      <w:r w:rsidRPr="00415609">
        <w:rPr>
          <w:rFonts w:ascii="Arial" w:eastAsia="Times New Roman" w:hAnsi="Arial" w:cs="Arial"/>
          <w:lang w:eastAsia="pt-BR"/>
        </w:rPr>
        <w:t>em observância às disposições da Lei nº 8.666, de 21 de junho de 1993 e alterações posteriores.</w:t>
      </w:r>
    </w:p>
    <w:p w14:paraId="45650D42" w14:textId="77777777" w:rsidR="00F458BD" w:rsidRPr="00415609" w:rsidRDefault="00F458BD" w:rsidP="00F458B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lang w:eastAsia="pt-BR"/>
        </w:rPr>
      </w:pPr>
    </w:p>
    <w:p w14:paraId="50BA7850" w14:textId="77777777" w:rsidR="00F458BD" w:rsidRPr="00415609" w:rsidRDefault="00F458BD" w:rsidP="00F458B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u w:val="single"/>
          <w:lang w:eastAsia="pt-BR"/>
        </w:rPr>
      </w:pPr>
      <w:r w:rsidRPr="00415609">
        <w:rPr>
          <w:rFonts w:ascii="Arial" w:eastAsia="Times New Roman" w:hAnsi="Arial" w:cs="Arial"/>
          <w:b/>
          <w:color w:val="000000"/>
          <w:u w:val="single"/>
          <w:lang w:eastAsia="pt-BR"/>
        </w:rPr>
        <w:t>CLÁUSULA SEGUNDA -</w:t>
      </w:r>
      <w:r w:rsidRPr="00415609">
        <w:rPr>
          <w:rFonts w:ascii="Arial" w:eastAsia="Times New Roman" w:hAnsi="Arial" w:cs="Arial"/>
          <w:color w:val="000000"/>
          <w:u w:val="single"/>
          <w:lang w:eastAsia="pt-BR"/>
        </w:rPr>
        <w:t xml:space="preserve"> </w:t>
      </w:r>
      <w:r w:rsidRPr="00415609">
        <w:rPr>
          <w:rFonts w:ascii="Arial" w:eastAsia="Times New Roman" w:hAnsi="Arial" w:cs="Arial"/>
          <w:b/>
          <w:color w:val="000000"/>
          <w:u w:val="single"/>
          <w:lang w:eastAsia="pt-BR"/>
        </w:rPr>
        <w:t>PRAZO</w:t>
      </w:r>
    </w:p>
    <w:p w14:paraId="1CA67F03" w14:textId="4BCA1802" w:rsidR="00F458BD" w:rsidRPr="00415609" w:rsidRDefault="00F458BD" w:rsidP="00F458BD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415609">
        <w:rPr>
          <w:rFonts w:ascii="Arial" w:eastAsia="Times New Roman" w:hAnsi="Arial" w:cs="Arial"/>
          <w:color w:val="000000"/>
          <w:lang w:eastAsia="pt-BR"/>
        </w:rPr>
        <w:t xml:space="preserve">2.2. Fica prorrogado a vigência do contrato supracitado a partir de </w:t>
      </w:r>
      <w:r w:rsidRPr="00F458BD">
        <w:rPr>
          <w:rFonts w:ascii="Arial" w:eastAsia="Times New Roman" w:hAnsi="Arial" w:cs="Arial"/>
          <w:b/>
          <w:color w:val="000000"/>
          <w:lang w:eastAsia="pt-BR"/>
        </w:rPr>
        <w:t>0</w:t>
      </w:r>
      <w:r w:rsidRPr="00F458BD">
        <w:rPr>
          <w:rFonts w:ascii="Arial" w:eastAsia="Times New Roman" w:hAnsi="Arial" w:cs="Arial"/>
          <w:b/>
          <w:color w:val="000000"/>
          <w:lang w:eastAsia="pt-BR"/>
        </w:rPr>
        <w:t>1</w:t>
      </w:r>
      <w:r w:rsidRPr="00F458BD">
        <w:rPr>
          <w:rFonts w:ascii="Arial" w:eastAsia="Times New Roman" w:hAnsi="Arial" w:cs="Arial"/>
          <w:b/>
          <w:color w:val="000000"/>
          <w:lang w:eastAsia="pt-BR"/>
        </w:rPr>
        <w:t>/</w:t>
      </w:r>
      <w:r w:rsidRPr="00F458BD">
        <w:rPr>
          <w:rFonts w:ascii="Arial" w:eastAsia="Times New Roman" w:hAnsi="Arial" w:cs="Arial"/>
          <w:b/>
          <w:color w:val="000000"/>
          <w:lang w:eastAsia="pt-BR"/>
        </w:rPr>
        <w:t>01</w:t>
      </w:r>
      <w:r w:rsidRPr="00415609">
        <w:rPr>
          <w:rFonts w:ascii="Arial" w:eastAsia="Times New Roman" w:hAnsi="Arial" w:cs="Arial"/>
          <w:b/>
          <w:color w:val="000000"/>
          <w:lang w:eastAsia="pt-BR"/>
        </w:rPr>
        <w:t>/202</w:t>
      </w:r>
      <w:r w:rsidRPr="00F458BD">
        <w:rPr>
          <w:rFonts w:ascii="Arial" w:eastAsia="Times New Roman" w:hAnsi="Arial" w:cs="Arial"/>
          <w:b/>
          <w:color w:val="000000"/>
          <w:lang w:eastAsia="pt-BR"/>
        </w:rPr>
        <w:t>5</w:t>
      </w:r>
      <w:r w:rsidRPr="00415609">
        <w:rPr>
          <w:rFonts w:ascii="Arial" w:eastAsia="Times New Roman" w:hAnsi="Arial" w:cs="Arial"/>
          <w:b/>
          <w:color w:val="000000"/>
          <w:lang w:eastAsia="pt-BR"/>
        </w:rPr>
        <w:t xml:space="preserve"> </w:t>
      </w:r>
      <w:r w:rsidRPr="00415609">
        <w:rPr>
          <w:rFonts w:ascii="Arial" w:eastAsia="Times New Roman" w:hAnsi="Arial" w:cs="Arial"/>
          <w:color w:val="000000"/>
          <w:lang w:eastAsia="pt-BR"/>
        </w:rPr>
        <w:t xml:space="preserve">até </w:t>
      </w:r>
      <w:r w:rsidRPr="00F458BD">
        <w:rPr>
          <w:rFonts w:ascii="Arial" w:eastAsia="Times New Roman" w:hAnsi="Arial" w:cs="Arial"/>
          <w:b/>
          <w:bCs/>
          <w:color w:val="000000"/>
          <w:lang w:eastAsia="pt-BR"/>
        </w:rPr>
        <w:t>31</w:t>
      </w:r>
      <w:r w:rsidRPr="00415609">
        <w:rPr>
          <w:rFonts w:ascii="Arial" w:eastAsia="Times New Roman" w:hAnsi="Arial" w:cs="Arial"/>
          <w:b/>
          <w:bCs/>
          <w:color w:val="000000"/>
          <w:lang w:eastAsia="pt-BR"/>
        </w:rPr>
        <w:t>/</w:t>
      </w:r>
      <w:r w:rsidRPr="00F458BD">
        <w:rPr>
          <w:rFonts w:ascii="Arial" w:eastAsia="Times New Roman" w:hAnsi="Arial" w:cs="Arial"/>
          <w:b/>
          <w:color w:val="000000"/>
          <w:lang w:eastAsia="pt-BR"/>
        </w:rPr>
        <w:t>12</w:t>
      </w:r>
      <w:r w:rsidRPr="00415609">
        <w:rPr>
          <w:rFonts w:ascii="Arial" w:eastAsia="Times New Roman" w:hAnsi="Arial" w:cs="Arial"/>
          <w:b/>
          <w:color w:val="000000"/>
          <w:lang w:eastAsia="pt-BR"/>
        </w:rPr>
        <w:t>/2025</w:t>
      </w:r>
      <w:r w:rsidRPr="00415609">
        <w:rPr>
          <w:rFonts w:ascii="Arial" w:eastAsia="Times New Roman" w:hAnsi="Arial" w:cs="Arial"/>
          <w:b/>
          <w:lang w:eastAsia="pt-BR"/>
        </w:rPr>
        <w:t>.</w:t>
      </w:r>
    </w:p>
    <w:p w14:paraId="3A6369C9" w14:textId="77777777" w:rsidR="00F458BD" w:rsidRPr="00415609" w:rsidRDefault="00F458BD" w:rsidP="00F458BD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lang w:eastAsia="x-none"/>
        </w:rPr>
      </w:pPr>
    </w:p>
    <w:p w14:paraId="12DE19BE" w14:textId="77777777" w:rsidR="00F458BD" w:rsidRPr="00415609" w:rsidRDefault="00F458BD" w:rsidP="00F458BD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u w:val="single"/>
          <w:lang w:eastAsia="x-none"/>
        </w:rPr>
      </w:pPr>
      <w:r w:rsidRPr="00415609">
        <w:rPr>
          <w:rFonts w:ascii="Arial" w:eastAsia="Times New Roman" w:hAnsi="Arial" w:cs="Arial"/>
          <w:b/>
          <w:u w:val="single"/>
          <w:lang w:eastAsia="x-none"/>
        </w:rPr>
        <w:t>CLAUSULA TERCEIRA – DOS RECURSOS ORÇAMENTÁRIOS</w:t>
      </w:r>
    </w:p>
    <w:p w14:paraId="6D8E39B4" w14:textId="77777777" w:rsidR="00F458BD" w:rsidRPr="00415609" w:rsidRDefault="00F458BD" w:rsidP="00F458BD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lang w:eastAsia="x-none"/>
        </w:rPr>
      </w:pPr>
      <w:r w:rsidRPr="00415609">
        <w:rPr>
          <w:rFonts w:ascii="Arial" w:eastAsia="Times New Roman" w:hAnsi="Arial" w:cs="Arial"/>
          <w:lang w:eastAsia="x-none"/>
        </w:rPr>
        <w:t>3.1. A dotação orçament</w:t>
      </w:r>
      <w:r w:rsidRPr="00F458BD">
        <w:rPr>
          <w:rFonts w:ascii="Arial" w:eastAsia="Times New Roman" w:hAnsi="Arial" w:cs="Arial"/>
          <w:lang w:eastAsia="x-none"/>
        </w:rPr>
        <w:t>á</w:t>
      </w:r>
      <w:r w:rsidRPr="00415609">
        <w:rPr>
          <w:rFonts w:ascii="Arial" w:eastAsia="Times New Roman" w:hAnsi="Arial" w:cs="Arial"/>
          <w:lang w:eastAsia="x-none"/>
        </w:rPr>
        <w:t xml:space="preserve">ria a ser utilizada será a seguinte: </w:t>
      </w:r>
    </w:p>
    <w:p w14:paraId="0448AAA0" w14:textId="068853BA" w:rsidR="00F458BD" w:rsidRPr="00415609" w:rsidRDefault="00F458BD" w:rsidP="00F458BD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lang w:eastAsia="x-none"/>
        </w:rPr>
      </w:pPr>
      <w:r w:rsidRPr="00F458BD">
        <w:rPr>
          <w:rFonts w:ascii="Arial" w:eastAsia="Times New Roman" w:hAnsi="Arial" w:cs="Arial"/>
          <w:lang w:eastAsia="x-none"/>
        </w:rPr>
        <w:t>FMS</w:t>
      </w:r>
      <w:r w:rsidRPr="00415609">
        <w:rPr>
          <w:rFonts w:ascii="Arial" w:eastAsia="Times New Roman" w:hAnsi="Arial" w:cs="Arial"/>
          <w:lang w:eastAsia="x-none"/>
        </w:rPr>
        <w:t xml:space="preserve"> – Ficha: </w:t>
      </w:r>
      <w:r w:rsidRPr="00F458BD">
        <w:rPr>
          <w:rFonts w:ascii="Arial" w:eastAsia="Times New Roman" w:hAnsi="Arial" w:cs="Arial"/>
          <w:lang w:eastAsia="x-none"/>
        </w:rPr>
        <w:t>015</w:t>
      </w:r>
      <w:r w:rsidRPr="00415609">
        <w:rPr>
          <w:rFonts w:ascii="Arial" w:eastAsia="Times New Roman" w:hAnsi="Arial" w:cs="Arial"/>
          <w:lang w:eastAsia="x-none"/>
        </w:rPr>
        <w:t>, Fonte: 150000</w:t>
      </w:r>
      <w:r w:rsidRPr="00F458BD">
        <w:rPr>
          <w:rFonts w:ascii="Arial" w:eastAsia="Times New Roman" w:hAnsi="Arial" w:cs="Arial"/>
          <w:lang w:eastAsia="x-none"/>
        </w:rPr>
        <w:t>15</w:t>
      </w:r>
      <w:r w:rsidRPr="00415609">
        <w:rPr>
          <w:rFonts w:ascii="Arial" w:eastAsia="Times New Roman" w:hAnsi="Arial" w:cs="Arial"/>
          <w:lang w:eastAsia="x-none"/>
        </w:rPr>
        <w:t>0000.</w:t>
      </w:r>
    </w:p>
    <w:p w14:paraId="72C675E4" w14:textId="77777777" w:rsidR="00F458BD" w:rsidRPr="00415609" w:rsidRDefault="00F458BD" w:rsidP="00F458BD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14:paraId="42A5ADC1" w14:textId="179692BE" w:rsidR="00F458BD" w:rsidRPr="00415609" w:rsidRDefault="00F458BD" w:rsidP="00F458B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  <w:r w:rsidRPr="00415609">
        <w:rPr>
          <w:rFonts w:ascii="Arial" w:eastAsia="Calibri" w:hAnsi="Arial" w:cs="Arial"/>
          <w:lang w:eastAsia="pt-BR"/>
        </w:rPr>
        <w:t xml:space="preserve">Em tudo mais fica perfeitamente ratificado o Contrato nº </w:t>
      </w:r>
      <w:r w:rsidRPr="00F458BD">
        <w:rPr>
          <w:rFonts w:ascii="Arial" w:eastAsia="Calibri" w:hAnsi="Arial" w:cs="Arial"/>
          <w:lang w:eastAsia="pt-BR"/>
        </w:rPr>
        <w:t>001/2024</w:t>
      </w:r>
      <w:r w:rsidRPr="00F458BD">
        <w:rPr>
          <w:rFonts w:ascii="Arial" w:eastAsia="Calibri" w:hAnsi="Arial" w:cs="Arial"/>
          <w:lang w:eastAsia="pt-BR"/>
        </w:rPr>
        <w:t xml:space="preserve"> FMS</w:t>
      </w:r>
      <w:r w:rsidRPr="00415609">
        <w:rPr>
          <w:rFonts w:ascii="Arial" w:eastAsia="Calibri" w:hAnsi="Arial" w:cs="Arial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9079DC0" w14:textId="77777777" w:rsidR="00F458BD" w:rsidRPr="00415609" w:rsidRDefault="00F458BD" w:rsidP="00F458B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lang w:eastAsia="pt-BR"/>
        </w:rPr>
      </w:pPr>
    </w:p>
    <w:p w14:paraId="643BCA61" w14:textId="6C7E671B" w:rsidR="00F458BD" w:rsidRPr="00F458BD" w:rsidRDefault="00F458BD" w:rsidP="00F458BD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  <w:r w:rsidRPr="00415609">
        <w:rPr>
          <w:rFonts w:ascii="Arial" w:eastAsia="Times New Roman" w:hAnsi="Arial" w:cs="Arial"/>
          <w:lang w:eastAsia="pt-BR"/>
        </w:rPr>
        <w:t xml:space="preserve">São Domingos do Norte/ES, </w:t>
      </w:r>
      <w:r w:rsidRPr="00F458BD">
        <w:rPr>
          <w:rFonts w:ascii="Arial" w:eastAsia="Times New Roman" w:hAnsi="Arial" w:cs="Arial"/>
          <w:lang w:eastAsia="pt-BR"/>
        </w:rPr>
        <w:t>30</w:t>
      </w:r>
      <w:r w:rsidRPr="00F458BD">
        <w:rPr>
          <w:rFonts w:ascii="Arial" w:eastAsia="Times New Roman" w:hAnsi="Arial" w:cs="Arial"/>
          <w:lang w:eastAsia="pt-BR"/>
        </w:rPr>
        <w:t xml:space="preserve"> </w:t>
      </w:r>
      <w:r w:rsidRPr="00415609">
        <w:rPr>
          <w:rFonts w:ascii="Arial" w:eastAsia="Times New Roman" w:hAnsi="Arial" w:cs="Arial"/>
          <w:lang w:eastAsia="pt-BR"/>
        </w:rPr>
        <w:t xml:space="preserve">de </w:t>
      </w:r>
      <w:r w:rsidRPr="00F458BD">
        <w:rPr>
          <w:rFonts w:ascii="Arial" w:eastAsia="Times New Roman" w:hAnsi="Arial" w:cs="Arial"/>
          <w:lang w:eastAsia="pt-BR"/>
        </w:rPr>
        <w:t>dezembro</w:t>
      </w:r>
      <w:r w:rsidRPr="00415609">
        <w:rPr>
          <w:rFonts w:ascii="Arial" w:eastAsia="Times New Roman" w:hAnsi="Arial" w:cs="Arial"/>
          <w:lang w:eastAsia="pt-BR"/>
        </w:rPr>
        <w:t xml:space="preserve"> de 2024.</w:t>
      </w:r>
    </w:p>
    <w:p w14:paraId="4D8516FC" w14:textId="77777777" w:rsidR="00F458BD" w:rsidRPr="00F458BD" w:rsidRDefault="00F458BD" w:rsidP="00F458BD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</w:p>
    <w:p w14:paraId="07B72015" w14:textId="77777777" w:rsidR="00F458BD" w:rsidRPr="00415609" w:rsidRDefault="00F458BD" w:rsidP="00F458BD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</w:p>
    <w:p w14:paraId="69E78B83" w14:textId="77777777" w:rsidR="00F458BD" w:rsidRPr="00F458BD" w:rsidRDefault="00F458BD" w:rsidP="00F458BD">
      <w:pPr>
        <w:pStyle w:val="SemEspaamento"/>
        <w:rPr>
          <w:rFonts w:ascii="Arial" w:hAnsi="Arial" w:cs="Arial"/>
        </w:rPr>
      </w:pPr>
    </w:p>
    <w:p w14:paraId="72E00CBF" w14:textId="77777777" w:rsidR="00F458BD" w:rsidRPr="00F458BD" w:rsidRDefault="00F458BD" w:rsidP="00F458BD">
      <w:pPr>
        <w:pStyle w:val="SemEspaamento"/>
        <w:rPr>
          <w:rFonts w:ascii="Arial" w:hAnsi="Arial" w:cs="Arial"/>
        </w:rPr>
      </w:pPr>
      <w:r w:rsidRPr="00F458BD">
        <w:rPr>
          <w:rFonts w:ascii="Arial" w:hAnsi="Arial" w:cs="Arial"/>
        </w:rPr>
        <w:t xml:space="preserve">    </w:t>
      </w:r>
      <w:r w:rsidRPr="00F458BD">
        <w:rPr>
          <w:rFonts w:ascii="Arial" w:hAnsi="Arial" w:cs="Arial"/>
          <w:b/>
          <w:bCs/>
        </w:rPr>
        <w:t>Ana Izabel Malacarne de Oliveira</w:t>
      </w:r>
      <w:r w:rsidRPr="00F458BD">
        <w:rPr>
          <w:rFonts w:ascii="Arial" w:hAnsi="Arial" w:cs="Arial"/>
        </w:rPr>
        <w:tab/>
        <w:t xml:space="preserve">                                               </w:t>
      </w:r>
      <w:r w:rsidRPr="00F458BD">
        <w:rPr>
          <w:rFonts w:ascii="Arial" w:hAnsi="Arial" w:cs="Arial"/>
          <w:b/>
          <w:bCs/>
        </w:rPr>
        <w:t>Círio Soares Júnior</w:t>
      </w:r>
    </w:p>
    <w:p w14:paraId="1855EFFA" w14:textId="7BCED362" w:rsidR="00F458BD" w:rsidRPr="00F458BD" w:rsidRDefault="00F458BD" w:rsidP="00F458BD">
      <w:pPr>
        <w:pStyle w:val="SemEspaamento"/>
        <w:rPr>
          <w:rFonts w:ascii="Arial" w:hAnsi="Arial" w:cs="Arial"/>
        </w:rPr>
      </w:pPr>
      <w:r w:rsidRPr="00F458BD">
        <w:rPr>
          <w:rFonts w:ascii="Arial" w:hAnsi="Arial" w:cs="Arial"/>
        </w:rPr>
        <w:t xml:space="preserve">                Prefeita Municipal                                                           </w:t>
      </w:r>
      <w:r>
        <w:rPr>
          <w:rFonts w:ascii="Arial" w:hAnsi="Arial" w:cs="Arial"/>
        </w:rPr>
        <w:t xml:space="preserve">         </w:t>
      </w:r>
      <w:r w:rsidRPr="00F458BD">
        <w:rPr>
          <w:rFonts w:ascii="Arial" w:hAnsi="Arial" w:cs="Arial"/>
        </w:rPr>
        <w:t>Representante da Empresa</w:t>
      </w:r>
    </w:p>
    <w:p w14:paraId="33E41593" w14:textId="65BC6600" w:rsidR="00F458BD" w:rsidRPr="00F458BD" w:rsidRDefault="00F458BD" w:rsidP="00F458BD">
      <w:pPr>
        <w:pStyle w:val="SemEspaamento"/>
        <w:rPr>
          <w:rFonts w:ascii="Arial" w:hAnsi="Arial" w:cs="Arial"/>
        </w:rPr>
      </w:pPr>
      <w:r w:rsidRPr="00F458BD">
        <w:rPr>
          <w:rFonts w:ascii="Arial" w:hAnsi="Arial" w:cs="Arial"/>
        </w:rPr>
        <w:t xml:space="preserve">Município de São Domingos do Norte/ES                                                 </w:t>
      </w:r>
      <w:r>
        <w:rPr>
          <w:rFonts w:ascii="Arial" w:hAnsi="Arial" w:cs="Arial"/>
        </w:rPr>
        <w:t xml:space="preserve">      </w:t>
      </w:r>
      <w:r w:rsidRPr="00F458BD">
        <w:rPr>
          <w:rFonts w:ascii="Arial" w:hAnsi="Arial" w:cs="Arial"/>
        </w:rPr>
        <w:t>CONTRATADA</w:t>
      </w:r>
    </w:p>
    <w:p w14:paraId="501C7461" w14:textId="77777777" w:rsidR="00F458BD" w:rsidRPr="00F458BD" w:rsidRDefault="00F458BD" w:rsidP="00F458BD">
      <w:pPr>
        <w:pStyle w:val="SemEspaamento"/>
        <w:rPr>
          <w:rFonts w:ascii="Arial" w:hAnsi="Arial" w:cs="Arial"/>
        </w:rPr>
      </w:pPr>
      <w:r w:rsidRPr="00F458BD">
        <w:rPr>
          <w:rFonts w:ascii="Arial" w:hAnsi="Arial" w:cs="Arial"/>
        </w:rPr>
        <w:t xml:space="preserve">                 CONTRATANTE</w:t>
      </w:r>
    </w:p>
    <w:p w14:paraId="6EA98E1E" w14:textId="77777777" w:rsidR="00F458BD" w:rsidRPr="00F458BD" w:rsidRDefault="00F458BD" w:rsidP="00F458BD">
      <w:pPr>
        <w:pStyle w:val="SemEspaamento"/>
        <w:rPr>
          <w:rFonts w:ascii="Arial" w:hAnsi="Arial" w:cs="Arial"/>
        </w:rPr>
      </w:pPr>
    </w:p>
    <w:p w14:paraId="79BE0FC7" w14:textId="77777777" w:rsidR="00F458BD" w:rsidRPr="00F458BD" w:rsidRDefault="00F458BD" w:rsidP="00F458BD">
      <w:pPr>
        <w:pStyle w:val="SemEspaamento"/>
        <w:rPr>
          <w:rFonts w:ascii="Arial" w:hAnsi="Arial" w:cs="Arial"/>
        </w:rPr>
      </w:pPr>
    </w:p>
    <w:p w14:paraId="0B70414E" w14:textId="77777777" w:rsidR="00F458BD" w:rsidRPr="00F458BD" w:rsidRDefault="00F458BD" w:rsidP="00F458BD">
      <w:pPr>
        <w:pStyle w:val="SemEspaamento"/>
        <w:rPr>
          <w:rFonts w:ascii="Arial" w:hAnsi="Arial" w:cs="Arial"/>
          <w:b/>
          <w:bCs/>
        </w:rPr>
      </w:pPr>
      <w:r w:rsidRPr="00F458BD">
        <w:rPr>
          <w:rFonts w:ascii="Arial" w:hAnsi="Arial" w:cs="Arial"/>
          <w:b/>
          <w:bCs/>
        </w:rPr>
        <w:t xml:space="preserve">                                                           Alessandro Nicchio</w:t>
      </w:r>
    </w:p>
    <w:p w14:paraId="6C85F220" w14:textId="77777777" w:rsidR="00F458BD" w:rsidRPr="00F458BD" w:rsidRDefault="00F458BD" w:rsidP="00F458BD">
      <w:pPr>
        <w:pStyle w:val="SemEspaamento"/>
        <w:rPr>
          <w:rFonts w:ascii="Arial" w:hAnsi="Arial" w:cs="Arial"/>
        </w:rPr>
      </w:pPr>
      <w:r w:rsidRPr="00F458BD">
        <w:rPr>
          <w:rFonts w:ascii="Arial" w:hAnsi="Arial" w:cs="Arial"/>
        </w:rPr>
        <w:t xml:space="preserve">                                                   Secretário Municipal de Saúde </w:t>
      </w:r>
    </w:p>
    <w:p w14:paraId="6F7697F7" w14:textId="07A1EFEF" w:rsidR="00F458BD" w:rsidRPr="00F458BD" w:rsidRDefault="00F458BD" w:rsidP="00F458BD">
      <w:pPr>
        <w:pStyle w:val="SemEspaamento"/>
        <w:rPr>
          <w:rFonts w:ascii="Arial" w:hAnsi="Arial" w:cs="Arial"/>
        </w:rPr>
      </w:pPr>
      <w:r w:rsidRPr="00F458BD">
        <w:rPr>
          <w:rFonts w:ascii="Arial" w:hAnsi="Arial" w:cs="Arial"/>
        </w:rPr>
        <w:t xml:space="preserve">                                                              CONTRATANTE</w:t>
      </w:r>
    </w:p>
    <w:p w14:paraId="5374E0B0" w14:textId="77777777" w:rsidR="00F458BD" w:rsidRDefault="00F458BD" w:rsidP="00F458BD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  <w:r w:rsidRPr="00415609">
        <w:rPr>
          <w:rFonts w:ascii="Arial" w:eastAsia="Times New Roman" w:hAnsi="Arial" w:cs="Arial"/>
          <w:lang w:eastAsia="pt-BR"/>
        </w:rPr>
        <w:t>Testemunhas:</w:t>
      </w:r>
    </w:p>
    <w:p w14:paraId="2274E727" w14:textId="6A7E66CF" w:rsidR="00814A66" w:rsidRPr="00F458BD" w:rsidRDefault="00F458BD" w:rsidP="00F458BD">
      <w:pPr>
        <w:spacing w:after="0" w:line="240" w:lineRule="auto"/>
        <w:ind w:right="-193"/>
        <w:jc w:val="both"/>
        <w:rPr>
          <w:rFonts w:ascii="Arial" w:eastAsia="Times New Roman" w:hAnsi="Arial" w:cs="Arial"/>
          <w:lang w:eastAsia="pt-BR"/>
        </w:rPr>
      </w:pPr>
      <w:r w:rsidRPr="00415609">
        <w:rPr>
          <w:rFonts w:ascii="Arial" w:eastAsia="Times New Roman" w:hAnsi="Arial" w:cs="Arial"/>
          <w:lang w:eastAsia="pt-BR"/>
        </w:rPr>
        <w:t>a) _____________________________                      b) _____________________________</w:t>
      </w:r>
    </w:p>
    <w:sectPr w:rsidR="00814A66" w:rsidRPr="00F458BD" w:rsidSect="00F458BD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36699051"/>
      <w:docPartObj>
        <w:docPartGallery w:val="Page Numbers (Bottom of Page)"/>
        <w:docPartUnique/>
      </w:docPartObj>
    </w:sdtPr>
    <w:sdtContent>
      <w:p w14:paraId="07A8CB31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87C63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40938B" w14:textId="77777777" w:rsidR="00000000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424AD2">
      <w:rPr>
        <w:rFonts w:ascii="Times New Roman" w:eastAsia="Times New Roman" w:hAnsi="Times New Roman" w:cs="Times New Roman"/>
        <w:noProof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44E77386" wp14:editId="7E47BC09">
          <wp:simplePos x="0" y="0"/>
          <wp:positionH relativeFrom="page">
            <wp:align>center</wp:align>
          </wp:positionH>
          <wp:positionV relativeFrom="paragraph">
            <wp:posOffset>-267970</wp:posOffset>
          </wp:positionV>
          <wp:extent cx="838200" cy="602615"/>
          <wp:effectExtent l="0" t="0" r="0" b="6985"/>
          <wp:wrapNone/>
          <wp:docPr id="1211785549" name="Imagem 12117855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6026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68F844" w14:textId="77777777" w:rsidR="00000000" w:rsidRPr="00424AD2" w:rsidRDefault="00000000" w:rsidP="00415609">
    <w:pPr>
      <w:keepNext/>
      <w:spacing w:after="0" w:line="240" w:lineRule="auto"/>
      <w:outlineLvl w:val="2"/>
      <w:rPr>
        <w:rFonts w:ascii="Georgia" w:eastAsia="Times New Roman" w:hAnsi="Georgia" w:cs="Times New Roman"/>
        <w:b/>
        <w:bCs/>
        <w:i/>
        <w:iCs/>
        <w:sz w:val="24"/>
        <w:szCs w:val="24"/>
        <w:lang w:eastAsia="pt-BR"/>
      </w:rPr>
    </w:pPr>
  </w:p>
  <w:p w14:paraId="52090817" w14:textId="77777777" w:rsidR="00000000" w:rsidRPr="00415609" w:rsidRDefault="00000000" w:rsidP="0041560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color w:val="000000"/>
        <w:sz w:val="20"/>
        <w:szCs w:val="20"/>
        <w:lang w:eastAsia="pt-BR"/>
      </w:rPr>
    </w:pPr>
    <w:r w:rsidRPr="00415609">
      <w:rPr>
        <w:rFonts w:ascii="Arial" w:eastAsia="Times New Roman" w:hAnsi="Arial" w:cs="Arial"/>
        <w:b/>
        <w:bCs/>
        <w:color w:val="000000"/>
        <w:sz w:val="20"/>
        <w:szCs w:val="20"/>
        <w:lang w:eastAsia="pt-BR"/>
      </w:rPr>
      <w:t>PREFEITURA MUNICIPAL DE SÃO DOMINGOS DO NORTE/ES</w:t>
    </w:r>
  </w:p>
  <w:p w14:paraId="3F884DD2" w14:textId="77777777" w:rsidR="00000000" w:rsidRPr="00415609" w:rsidRDefault="00000000" w:rsidP="0041560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415609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415609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415609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Bairro Emílio Calegari, São Domingos do Norte/ES, CEP 29745-000</w:t>
    </w:r>
  </w:p>
  <w:p w14:paraId="6B1E479B" w14:textId="77777777" w:rsidR="00000000" w:rsidRPr="00415609" w:rsidRDefault="00000000" w:rsidP="0041560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sz w:val="20"/>
        <w:szCs w:val="20"/>
        <w:lang w:eastAsia="pt-BR"/>
      </w:rPr>
    </w:pPr>
    <w:r w:rsidRPr="00415609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Telefone: (027) 3742-0200 - </w:t>
    </w:r>
    <w:r w:rsidRPr="00415609">
      <w:rPr>
        <w:rFonts w:ascii="Arial" w:eastAsia="Times New Roman" w:hAnsi="Arial" w:cs="Arial"/>
        <w:sz w:val="20"/>
        <w:szCs w:val="20"/>
        <w:lang w:eastAsia="pt-BR"/>
      </w:rPr>
      <w:t>CNPJ nº 36.350.312/0001-72</w:t>
    </w:r>
  </w:p>
  <w:p w14:paraId="03ADE8BE" w14:textId="77777777" w:rsidR="00000000" w:rsidRPr="00415609" w:rsidRDefault="00000000" w:rsidP="00415609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color w:val="000000"/>
        <w:sz w:val="20"/>
        <w:szCs w:val="20"/>
        <w:lang w:eastAsia="pt-BR"/>
      </w:rPr>
    </w:pPr>
    <w:r w:rsidRPr="00415609">
      <w:rPr>
        <w:rFonts w:ascii="Arial" w:eastAsia="Times New Roman" w:hAnsi="Arial" w:cs="Arial"/>
        <w:b/>
        <w:bCs/>
        <w:color w:val="000000"/>
        <w:sz w:val="20"/>
        <w:szCs w:val="20"/>
        <w:lang w:eastAsia="pt-BR"/>
      </w:rPr>
      <w:t>FUNDO MUNICIPAL DE SAÚDE</w:t>
    </w:r>
  </w:p>
  <w:p w14:paraId="41C675FF" w14:textId="77777777" w:rsidR="00000000" w:rsidRPr="00415609" w:rsidRDefault="00000000" w:rsidP="00415609">
    <w:pPr>
      <w:jc w:val="center"/>
      <w:rPr>
        <w:rFonts w:ascii="Arial" w:eastAsia="Calibri" w:hAnsi="Arial" w:cs="Arial"/>
      </w:rPr>
    </w:pPr>
    <w:r w:rsidRPr="00415609">
      <w:rPr>
        <w:rFonts w:ascii="Arial" w:eastAsia="Calibri" w:hAnsi="Arial" w:cs="Arial"/>
        <w:sz w:val="20"/>
        <w:szCs w:val="20"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8BD"/>
    <w:rsid w:val="00814A66"/>
    <w:rsid w:val="00F4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A2874"/>
  <w15:chartTrackingRefBased/>
  <w15:docId w15:val="{5A12205C-096C-4FFC-B8EB-D857D0E81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8BD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458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458B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458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458BD"/>
  </w:style>
  <w:style w:type="paragraph" w:styleId="SemEspaamento">
    <w:name w:val="No Spacing"/>
    <w:uiPriority w:val="1"/>
    <w:qFormat/>
    <w:rsid w:val="00F458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483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2024-12-30T18:16:00Z</dcterms:created>
  <dcterms:modified xsi:type="dcterms:W3CDTF">2024-12-30T18:22:00Z</dcterms:modified>
</cp:coreProperties>
</file>