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BF282" w14:textId="68DEA228" w:rsidR="008A627D" w:rsidRPr="00E60094" w:rsidRDefault="008A627D" w:rsidP="008A62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E60094">
        <w:rPr>
          <w:rFonts w:ascii="Arial" w:hAnsi="Arial" w:cs="Arial"/>
          <w:b/>
          <w:bCs/>
          <w:u w:val="single"/>
        </w:rPr>
        <w:t>TERCEIRO TERMO DE APOSTILAMENTO AO CONTRATO Nº 100/2021</w:t>
      </w:r>
    </w:p>
    <w:p w14:paraId="655F38D5" w14:textId="77777777" w:rsidR="008A627D" w:rsidRPr="00E60094" w:rsidRDefault="008A627D" w:rsidP="008A62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CA334F3" w14:textId="6A2C6992" w:rsidR="008A627D" w:rsidRPr="00E60094" w:rsidRDefault="008A627D" w:rsidP="008A627D">
      <w:pPr>
        <w:tabs>
          <w:tab w:val="left" w:pos="577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E60094">
        <w:rPr>
          <w:rFonts w:ascii="Arial" w:hAnsi="Arial" w:cs="Arial"/>
          <w:b/>
          <w:u w:val="single"/>
        </w:rPr>
        <w:t>CL</w:t>
      </w:r>
      <w:r w:rsidR="007C33F0">
        <w:rPr>
          <w:rFonts w:ascii="Arial" w:hAnsi="Arial" w:cs="Arial"/>
          <w:b/>
          <w:u w:val="single"/>
        </w:rPr>
        <w:t>Á</w:t>
      </w:r>
      <w:r w:rsidRPr="00E60094">
        <w:rPr>
          <w:rFonts w:ascii="Arial" w:hAnsi="Arial" w:cs="Arial"/>
          <w:b/>
          <w:u w:val="single"/>
        </w:rPr>
        <w:t>USULA PRIMEIRA</w:t>
      </w:r>
      <w:r w:rsidR="007C33F0">
        <w:rPr>
          <w:rFonts w:ascii="Arial" w:hAnsi="Arial" w:cs="Arial"/>
          <w:b/>
          <w:u w:val="single"/>
        </w:rPr>
        <w:t>:</w:t>
      </w:r>
      <w:r w:rsidRPr="00E60094">
        <w:rPr>
          <w:rFonts w:ascii="Arial" w:hAnsi="Arial" w:cs="Arial"/>
          <w:b/>
          <w:u w:val="single"/>
        </w:rPr>
        <w:t xml:space="preserve"> DO OBJETO</w:t>
      </w:r>
    </w:p>
    <w:p w14:paraId="5C33324E" w14:textId="5F89737E" w:rsidR="008A627D" w:rsidRPr="00E60094" w:rsidRDefault="008A627D" w:rsidP="008A627D">
      <w:pPr>
        <w:pStyle w:val="n1"/>
        <w:tabs>
          <w:tab w:val="clear" w:pos="1134"/>
          <w:tab w:val="left" w:pos="8499"/>
        </w:tabs>
        <w:spacing w:before="0"/>
        <w:ind w:right="99"/>
        <w:rPr>
          <w:rFonts w:cs="Arial"/>
          <w:sz w:val="22"/>
          <w:szCs w:val="22"/>
        </w:rPr>
      </w:pPr>
      <w:r w:rsidRPr="00E60094">
        <w:rPr>
          <w:rFonts w:cs="Arial"/>
          <w:sz w:val="22"/>
          <w:szCs w:val="22"/>
        </w:rPr>
        <w:t xml:space="preserve">1.1. </w:t>
      </w:r>
      <w:r w:rsidR="00E60094" w:rsidRPr="00E60094">
        <w:rPr>
          <w:rFonts w:cs="Arial"/>
          <w:sz w:val="22"/>
          <w:szCs w:val="22"/>
        </w:rPr>
        <w:t xml:space="preserve">O presente instrumento tem como objetivo o </w:t>
      </w:r>
      <w:r w:rsidR="00E60094">
        <w:rPr>
          <w:rFonts w:cs="Arial"/>
          <w:sz w:val="22"/>
          <w:szCs w:val="22"/>
        </w:rPr>
        <w:t xml:space="preserve">reajuste </w:t>
      </w:r>
      <w:r w:rsidR="007C33F0">
        <w:rPr>
          <w:rFonts w:cs="Arial"/>
          <w:sz w:val="22"/>
          <w:szCs w:val="22"/>
        </w:rPr>
        <w:t>de 4,06% referente a variação do IGP-M (período 10/2023 a 09/2024) ao</w:t>
      </w:r>
      <w:r w:rsidR="00E60094">
        <w:rPr>
          <w:rFonts w:cs="Arial"/>
          <w:sz w:val="22"/>
          <w:szCs w:val="22"/>
        </w:rPr>
        <w:t xml:space="preserve"> valor </w:t>
      </w:r>
      <w:r w:rsidR="00E60094" w:rsidRPr="00E60094">
        <w:rPr>
          <w:rFonts w:cs="Arial"/>
          <w:sz w:val="22"/>
          <w:szCs w:val="22"/>
        </w:rPr>
        <w:t>do Contrato nº 10</w:t>
      </w:r>
      <w:r w:rsidR="007C33F0">
        <w:rPr>
          <w:rFonts w:cs="Arial"/>
          <w:sz w:val="22"/>
          <w:szCs w:val="22"/>
        </w:rPr>
        <w:t>0</w:t>
      </w:r>
      <w:r w:rsidR="00E60094" w:rsidRPr="00E60094">
        <w:rPr>
          <w:rFonts w:cs="Arial"/>
          <w:sz w:val="22"/>
          <w:szCs w:val="22"/>
        </w:rPr>
        <w:t>/202</w:t>
      </w:r>
      <w:r w:rsidR="007C33F0">
        <w:rPr>
          <w:rFonts w:cs="Arial"/>
          <w:sz w:val="22"/>
          <w:szCs w:val="22"/>
        </w:rPr>
        <w:t>1</w:t>
      </w:r>
      <w:r w:rsidR="00E60094" w:rsidRPr="00E60094">
        <w:rPr>
          <w:rFonts w:cs="Arial"/>
          <w:sz w:val="22"/>
          <w:szCs w:val="22"/>
        </w:rPr>
        <w:t xml:space="preserve">, </w:t>
      </w:r>
      <w:r w:rsidR="007C33F0">
        <w:rPr>
          <w:rFonts w:cs="Arial"/>
          <w:sz w:val="22"/>
          <w:szCs w:val="22"/>
        </w:rPr>
        <w:t>que tem como objeto</w:t>
      </w:r>
      <w:r w:rsidR="00E60094" w:rsidRPr="00E60094">
        <w:rPr>
          <w:rFonts w:cs="Arial"/>
          <w:sz w:val="22"/>
          <w:szCs w:val="22"/>
        </w:rPr>
        <w:t xml:space="preserve"> a Contratação de Empresa, para execução de serviços de horas máquinas e caminhões</w:t>
      </w:r>
      <w:r w:rsidRPr="00E60094">
        <w:rPr>
          <w:rFonts w:cs="Arial"/>
          <w:sz w:val="22"/>
          <w:szCs w:val="22"/>
        </w:rPr>
        <w:t xml:space="preserve">, com base </w:t>
      </w:r>
      <w:r w:rsidR="007C33F0">
        <w:rPr>
          <w:rFonts w:cs="Arial"/>
          <w:sz w:val="22"/>
          <w:szCs w:val="22"/>
        </w:rPr>
        <w:t>n</w:t>
      </w:r>
      <w:r w:rsidRPr="00E60094">
        <w:rPr>
          <w:rFonts w:cs="Arial"/>
          <w:sz w:val="22"/>
          <w:szCs w:val="22"/>
        </w:rPr>
        <w:t xml:space="preserve">a Lei n° 8.666/93.  </w:t>
      </w:r>
    </w:p>
    <w:p w14:paraId="331DC6FC" w14:textId="77777777" w:rsidR="008A627D" w:rsidRPr="00E60094" w:rsidRDefault="008A627D" w:rsidP="008A627D">
      <w:pPr>
        <w:pStyle w:val="n1"/>
        <w:tabs>
          <w:tab w:val="clear" w:pos="1134"/>
          <w:tab w:val="left" w:pos="3630"/>
        </w:tabs>
        <w:spacing w:before="0"/>
        <w:ind w:right="99"/>
        <w:rPr>
          <w:rFonts w:cs="Arial"/>
          <w:sz w:val="22"/>
          <w:szCs w:val="22"/>
        </w:rPr>
      </w:pPr>
      <w:r w:rsidRPr="00E60094">
        <w:rPr>
          <w:rFonts w:cs="Arial"/>
          <w:sz w:val="22"/>
          <w:szCs w:val="22"/>
        </w:rPr>
        <w:tab/>
      </w:r>
    </w:p>
    <w:p w14:paraId="18677390" w14:textId="778158B6" w:rsidR="008A627D" w:rsidRPr="00E60094" w:rsidRDefault="008A627D" w:rsidP="008A62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E60094">
        <w:rPr>
          <w:rFonts w:ascii="Arial" w:hAnsi="Arial" w:cs="Arial"/>
          <w:b/>
          <w:u w:val="single"/>
        </w:rPr>
        <w:t>CL</w:t>
      </w:r>
      <w:r w:rsidR="007C33F0">
        <w:rPr>
          <w:rFonts w:ascii="Arial" w:hAnsi="Arial" w:cs="Arial"/>
          <w:b/>
          <w:u w:val="single"/>
        </w:rPr>
        <w:t>Á</w:t>
      </w:r>
      <w:r w:rsidRPr="00E60094">
        <w:rPr>
          <w:rFonts w:ascii="Arial" w:hAnsi="Arial" w:cs="Arial"/>
          <w:b/>
          <w:u w:val="single"/>
        </w:rPr>
        <w:t>USULA SEGUNDA</w:t>
      </w:r>
      <w:r w:rsidR="007C33F0">
        <w:rPr>
          <w:rFonts w:ascii="Arial" w:hAnsi="Arial" w:cs="Arial"/>
          <w:b/>
          <w:u w:val="single"/>
        </w:rPr>
        <w:t>:</w:t>
      </w:r>
      <w:r w:rsidRPr="00E60094">
        <w:rPr>
          <w:rFonts w:ascii="Arial" w:hAnsi="Arial" w:cs="Arial"/>
          <w:b/>
          <w:u w:val="single"/>
        </w:rPr>
        <w:t xml:space="preserve"> VALOR DO APOSTILAMENTO</w:t>
      </w:r>
    </w:p>
    <w:p w14:paraId="028847F2" w14:textId="5D10D4A6" w:rsidR="0066085F" w:rsidRDefault="008A627D" w:rsidP="008A62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60094">
        <w:rPr>
          <w:rFonts w:ascii="Arial" w:hAnsi="Arial" w:cs="Arial"/>
        </w:rPr>
        <w:t xml:space="preserve">2.1. </w:t>
      </w:r>
      <w:r w:rsidRPr="0066085F">
        <w:rPr>
          <w:rFonts w:ascii="Arial" w:hAnsi="Arial" w:cs="Arial"/>
        </w:rPr>
        <w:t xml:space="preserve">Fica </w:t>
      </w:r>
      <w:r w:rsidR="0066085F">
        <w:rPr>
          <w:rFonts w:ascii="Arial" w:hAnsi="Arial" w:cs="Arial"/>
        </w:rPr>
        <w:t xml:space="preserve">acrescentado ao contrato o valor de R$ </w:t>
      </w:r>
      <w:r w:rsidR="00857234">
        <w:rPr>
          <w:rFonts w:ascii="Arial" w:hAnsi="Arial" w:cs="Arial"/>
        </w:rPr>
        <w:t>102.481,28</w:t>
      </w:r>
      <w:r w:rsidR="0066085F">
        <w:rPr>
          <w:rFonts w:ascii="Arial" w:hAnsi="Arial" w:cs="Arial"/>
        </w:rPr>
        <w:t xml:space="preserve"> (</w:t>
      </w:r>
      <w:r w:rsidR="00857234">
        <w:rPr>
          <w:rFonts w:ascii="Arial" w:hAnsi="Arial" w:cs="Arial"/>
        </w:rPr>
        <w:t>cento e dois mil, quatrocentos e oitenta e um reais e vinte e oito centavos</w:t>
      </w:r>
      <w:r w:rsidR="0066085F">
        <w:rPr>
          <w:rFonts w:ascii="Arial" w:hAnsi="Arial" w:cs="Arial"/>
        </w:rPr>
        <w:t>) referente a diferença do valor reajustado para o período de vigência do mesmo.</w:t>
      </w:r>
    </w:p>
    <w:p w14:paraId="53C90FC3" w14:textId="763C1045" w:rsidR="008A627D" w:rsidRPr="00E60094" w:rsidRDefault="0066085F" w:rsidP="008A62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2.2. Os valores reajustados seguem listados na tabela abaixo:</w:t>
      </w:r>
    </w:p>
    <w:p w14:paraId="636E8B5F" w14:textId="77777777" w:rsidR="008A627D" w:rsidRPr="008A627D" w:rsidRDefault="008A627D" w:rsidP="008A62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709"/>
        <w:gridCol w:w="1134"/>
        <w:gridCol w:w="2126"/>
        <w:gridCol w:w="2127"/>
        <w:gridCol w:w="2126"/>
      </w:tblGrid>
      <w:tr w:rsidR="00E60094" w:rsidRPr="008A627D" w14:paraId="3AD0F894" w14:textId="77777777" w:rsidTr="007C33F0">
        <w:trPr>
          <w:trHeight w:val="447"/>
        </w:trPr>
        <w:tc>
          <w:tcPr>
            <w:tcW w:w="1588" w:type="dxa"/>
          </w:tcPr>
          <w:p w14:paraId="6006682E" w14:textId="0C459DF5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7D">
              <w:rPr>
                <w:rFonts w:ascii="Arial" w:hAnsi="Arial" w:cs="Arial"/>
                <w:b/>
                <w:bCs/>
                <w:sz w:val="16"/>
                <w:szCs w:val="16"/>
              </w:rPr>
              <w:t>DESCRIÇÃO</w:t>
            </w:r>
          </w:p>
        </w:tc>
        <w:tc>
          <w:tcPr>
            <w:tcW w:w="709" w:type="dxa"/>
          </w:tcPr>
          <w:p w14:paraId="70D79768" w14:textId="0A821994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7D">
              <w:rPr>
                <w:rFonts w:ascii="Arial" w:hAnsi="Arial" w:cs="Arial"/>
                <w:b/>
                <w:bCs/>
                <w:sz w:val="16"/>
                <w:szCs w:val="16"/>
              </w:rPr>
              <w:t>UNID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53CD61D9" w14:textId="41C7A9BA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7D">
              <w:rPr>
                <w:rFonts w:ascii="Arial" w:hAnsi="Arial" w:cs="Arial"/>
                <w:b/>
                <w:bCs/>
                <w:sz w:val="16"/>
                <w:szCs w:val="16"/>
              </w:rPr>
              <w:t>Valor un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it</w:t>
            </w:r>
            <w:r w:rsidRPr="008A627D">
              <w:rPr>
                <w:rFonts w:ascii="Arial" w:hAnsi="Arial" w:cs="Arial"/>
                <w:b/>
                <w:bCs/>
                <w:sz w:val="16"/>
                <w:szCs w:val="16"/>
              </w:rPr>
              <w:t>. In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 w:rsidRPr="008A627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cial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(R$)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92F96BB" w14:textId="03F81D56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7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Valor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unit. </w:t>
            </w:r>
            <w:r w:rsidRPr="008A627D">
              <w:rPr>
                <w:rFonts w:ascii="Arial" w:hAnsi="Arial" w:cs="Arial"/>
                <w:b/>
                <w:bCs/>
                <w:sz w:val="16"/>
                <w:szCs w:val="16"/>
              </w:rPr>
              <w:t>reequilibrado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(R$) 1º apostilamento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1B62FB2" w14:textId="2F153CBC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1BC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Valor unit. reequilibrado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(R$) 2º apostilamento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5507623" w14:textId="5CC7CA01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1BC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Valor unit. reequilibrado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(R$) 3º apostilamento</w:t>
            </w:r>
          </w:p>
        </w:tc>
      </w:tr>
      <w:tr w:rsidR="00E60094" w:rsidRPr="008A627D" w14:paraId="02DA8293" w14:textId="77777777" w:rsidTr="007C33F0">
        <w:trPr>
          <w:trHeight w:val="447"/>
        </w:trPr>
        <w:tc>
          <w:tcPr>
            <w:tcW w:w="1588" w:type="dxa"/>
            <w:vAlign w:val="center"/>
          </w:tcPr>
          <w:p w14:paraId="7DDD2AC4" w14:textId="149ACA15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A627D">
              <w:rPr>
                <w:rFonts w:ascii="Arial" w:hAnsi="Arial" w:cs="Arial"/>
                <w:bCs/>
                <w:sz w:val="16"/>
                <w:szCs w:val="16"/>
              </w:rPr>
              <w:t>ESCAVADEIRA HIDR</w:t>
            </w:r>
            <w:r>
              <w:rPr>
                <w:rFonts w:ascii="Arial" w:hAnsi="Arial" w:cs="Arial"/>
                <w:bCs/>
                <w:sz w:val="16"/>
                <w:szCs w:val="16"/>
              </w:rPr>
              <w:t>Á</w:t>
            </w:r>
            <w:r w:rsidRPr="008A627D">
              <w:rPr>
                <w:rFonts w:ascii="Arial" w:hAnsi="Arial" w:cs="Arial"/>
                <w:bCs/>
                <w:sz w:val="16"/>
                <w:szCs w:val="16"/>
              </w:rPr>
              <w:t>ULICA</w:t>
            </w:r>
          </w:p>
        </w:tc>
        <w:tc>
          <w:tcPr>
            <w:tcW w:w="709" w:type="dxa"/>
          </w:tcPr>
          <w:p w14:paraId="28BE9BB6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Horas</w:t>
            </w:r>
          </w:p>
        </w:tc>
        <w:tc>
          <w:tcPr>
            <w:tcW w:w="1134" w:type="dxa"/>
          </w:tcPr>
          <w:p w14:paraId="485E7FB6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195,00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C563D1C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204,75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43734CC3" w14:textId="088E65F8" w:rsidR="00E60094" w:rsidRPr="00C11BC6" w:rsidRDefault="00E60094" w:rsidP="007C33F0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11BC6">
              <w:rPr>
                <w:rFonts w:ascii="Arial" w:hAnsi="Arial" w:cs="Arial"/>
                <w:bCs/>
                <w:sz w:val="16"/>
                <w:szCs w:val="16"/>
              </w:rPr>
              <w:t>218,09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954BCC4" w14:textId="5DB3579E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226,94</w:t>
            </w:r>
          </w:p>
        </w:tc>
      </w:tr>
      <w:tr w:rsidR="00E60094" w:rsidRPr="008A627D" w14:paraId="5E355571" w14:textId="77777777" w:rsidTr="007C33F0">
        <w:trPr>
          <w:trHeight w:val="881"/>
        </w:trPr>
        <w:tc>
          <w:tcPr>
            <w:tcW w:w="1588" w:type="dxa"/>
            <w:vAlign w:val="center"/>
          </w:tcPr>
          <w:p w14:paraId="13CFECF0" w14:textId="4ADCF203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A627D">
              <w:rPr>
                <w:rFonts w:ascii="Arial" w:hAnsi="Arial" w:cs="Arial"/>
                <w:bCs/>
                <w:sz w:val="16"/>
                <w:szCs w:val="16"/>
              </w:rPr>
              <w:t>M</w:t>
            </w:r>
            <w:r>
              <w:rPr>
                <w:rFonts w:ascii="Arial" w:hAnsi="Arial" w:cs="Arial"/>
                <w:bCs/>
                <w:sz w:val="16"/>
                <w:szCs w:val="16"/>
              </w:rPr>
              <w:t>Á</w:t>
            </w:r>
            <w:r w:rsidRPr="008A627D">
              <w:rPr>
                <w:rFonts w:ascii="Arial" w:hAnsi="Arial" w:cs="Arial"/>
                <w:bCs/>
                <w:sz w:val="16"/>
                <w:szCs w:val="16"/>
              </w:rPr>
              <w:t>QUINA PESADA COM COMPACTADOR DE SOLO</w:t>
            </w:r>
          </w:p>
        </w:tc>
        <w:tc>
          <w:tcPr>
            <w:tcW w:w="709" w:type="dxa"/>
          </w:tcPr>
          <w:p w14:paraId="2AC17B1F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Horas</w:t>
            </w:r>
          </w:p>
        </w:tc>
        <w:tc>
          <w:tcPr>
            <w:tcW w:w="1134" w:type="dxa"/>
          </w:tcPr>
          <w:p w14:paraId="37D90ECD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170,00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D1990B6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178,50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78D15F78" w14:textId="18207B53" w:rsidR="00E60094" w:rsidRPr="00C11BC6" w:rsidRDefault="00E60094" w:rsidP="007C33F0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190,13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3487821" w14:textId="32B0273A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197,85</w:t>
            </w:r>
          </w:p>
        </w:tc>
      </w:tr>
      <w:tr w:rsidR="00E60094" w:rsidRPr="008A627D" w14:paraId="54E11391" w14:textId="77777777" w:rsidTr="00E60094">
        <w:trPr>
          <w:trHeight w:val="841"/>
        </w:trPr>
        <w:tc>
          <w:tcPr>
            <w:tcW w:w="1588" w:type="dxa"/>
            <w:vAlign w:val="center"/>
          </w:tcPr>
          <w:p w14:paraId="3F1BA685" w14:textId="5D73CE7E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A627D">
              <w:rPr>
                <w:rFonts w:ascii="Arial" w:hAnsi="Arial" w:cs="Arial"/>
                <w:bCs/>
                <w:sz w:val="16"/>
                <w:szCs w:val="16"/>
              </w:rPr>
              <w:t>M</w:t>
            </w:r>
            <w:r>
              <w:rPr>
                <w:rFonts w:ascii="Arial" w:hAnsi="Arial" w:cs="Arial"/>
                <w:bCs/>
                <w:sz w:val="16"/>
                <w:szCs w:val="16"/>
              </w:rPr>
              <w:t>Á</w:t>
            </w:r>
            <w:r w:rsidRPr="008A627D">
              <w:rPr>
                <w:rFonts w:ascii="Arial" w:hAnsi="Arial" w:cs="Arial"/>
                <w:bCs/>
                <w:sz w:val="16"/>
                <w:szCs w:val="16"/>
              </w:rPr>
              <w:t>QUINA PESADA P</w:t>
            </w:r>
            <w:r>
              <w:rPr>
                <w:rFonts w:ascii="Arial" w:hAnsi="Arial" w:cs="Arial"/>
                <w:bCs/>
                <w:sz w:val="16"/>
                <w:szCs w:val="16"/>
              </w:rPr>
              <w:t>Á</w:t>
            </w:r>
            <w:r w:rsidRPr="008A627D">
              <w:rPr>
                <w:rFonts w:ascii="Arial" w:hAnsi="Arial" w:cs="Arial"/>
                <w:bCs/>
                <w:sz w:val="16"/>
                <w:szCs w:val="16"/>
              </w:rPr>
              <w:t xml:space="preserve"> CARREGADEIRA</w:t>
            </w:r>
          </w:p>
        </w:tc>
        <w:tc>
          <w:tcPr>
            <w:tcW w:w="709" w:type="dxa"/>
          </w:tcPr>
          <w:p w14:paraId="22D00752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Horas</w:t>
            </w:r>
          </w:p>
        </w:tc>
        <w:tc>
          <w:tcPr>
            <w:tcW w:w="1134" w:type="dxa"/>
          </w:tcPr>
          <w:p w14:paraId="50F393EE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175,00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B7EE23C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183,75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3DB9EA4B" w14:textId="093778D8" w:rsidR="00E60094" w:rsidRPr="00C11BC6" w:rsidRDefault="00E60094" w:rsidP="007C33F0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195,73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05E1890" w14:textId="04CB7110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203,68</w:t>
            </w:r>
          </w:p>
        </w:tc>
      </w:tr>
      <w:tr w:rsidR="00E60094" w:rsidRPr="008A627D" w14:paraId="2DB71D09" w14:textId="77777777" w:rsidTr="007C33F0">
        <w:trPr>
          <w:trHeight w:val="609"/>
        </w:trPr>
        <w:tc>
          <w:tcPr>
            <w:tcW w:w="1588" w:type="dxa"/>
            <w:vAlign w:val="center"/>
          </w:tcPr>
          <w:p w14:paraId="59B897E9" w14:textId="3E47707F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A627D">
              <w:rPr>
                <w:rFonts w:ascii="Arial" w:hAnsi="Arial" w:cs="Arial"/>
                <w:bCs/>
                <w:sz w:val="16"/>
                <w:szCs w:val="16"/>
              </w:rPr>
              <w:t>M</w:t>
            </w:r>
            <w:r>
              <w:rPr>
                <w:rFonts w:ascii="Arial" w:hAnsi="Arial" w:cs="Arial"/>
                <w:bCs/>
                <w:sz w:val="16"/>
                <w:szCs w:val="16"/>
              </w:rPr>
              <w:t>Á</w:t>
            </w:r>
            <w:r w:rsidRPr="008A627D">
              <w:rPr>
                <w:rFonts w:ascii="Arial" w:hAnsi="Arial" w:cs="Arial"/>
                <w:bCs/>
                <w:sz w:val="16"/>
                <w:szCs w:val="16"/>
              </w:rPr>
              <w:t>QUINA PESADA COM RETRO ESCAVADEIRA</w:t>
            </w:r>
          </w:p>
        </w:tc>
        <w:tc>
          <w:tcPr>
            <w:tcW w:w="709" w:type="dxa"/>
          </w:tcPr>
          <w:p w14:paraId="19A8B79D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Horas</w:t>
            </w:r>
          </w:p>
        </w:tc>
        <w:tc>
          <w:tcPr>
            <w:tcW w:w="1134" w:type="dxa"/>
          </w:tcPr>
          <w:p w14:paraId="170D8208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132,00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C421A62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138,60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EFB2B9F" w14:textId="4B765681" w:rsidR="00E60094" w:rsidRPr="00C11BC6" w:rsidRDefault="00E60094" w:rsidP="007C33F0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147,63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4C53CB7" w14:textId="472CB3A9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153,62</w:t>
            </w:r>
          </w:p>
        </w:tc>
      </w:tr>
      <w:tr w:rsidR="00E60094" w:rsidRPr="008A627D" w14:paraId="7C4F40F9" w14:textId="77777777" w:rsidTr="007C33F0">
        <w:trPr>
          <w:trHeight w:val="495"/>
        </w:trPr>
        <w:tc>
          <w:tcPr>
            <w:tcW w:w="1588" w:type="dxa"/>
            <w:vAlign w:val="center"/>
          </w:tcPr>
          <w:p w14:paraId="64E1B2F7" w14:textId="56605363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A627D">
              <w:rPr>
                <w:rFonts w:ascii="Arial" w:hAnsi="Arial" w:cs="Arial"/>
                <w:bCs/>
                <w:sz w:val="16"/>
                <w:szCs w:val="16"/>
              </w:rPr>
              <w:t>CAMINH</w:t>
            </w:r>
            <w:r>
              <w:rPr>
                <w:rFonts w:ascii="Arial" w:hAnsi="Arial" w:cs="Arial"/>
                <w:bCs/>
                <w:sz w:val="16"/>
                <w:szCs w:val="16"/>
              </w:rPr>
              <w:t>Ã</w:t>
            </w:r>
            <w:r w:rsidRPr="008A627D">
              <w:rPr>
                <w:rFonts w:ascii="Arial" w:hAnsi="Arial" w:cs="Arial"/>
                <w:bCs/>
                <w:sz w:val="16"/>
                <w:szCs w:val="16"/>
              </w:rPr>
              <w:t>O ESPECIAL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8A627D">
              <w:rPr>
                <w:rFonts w:ascii="Arial" w:hAnsi="Arial" w:cs="Arial"/>
                <w:bCs/>
                <w:sz w:val="16"/>
                <w:szCs w:val="16"/>
              </w:rPr>
              <w:t>(PIPA)</w:t>
            </w:r>
          </w:p>
        </w:tc>
        <w:tc>
          <w:tcPr>
            <w:tcW w:w="709" w:type="dxa"/>
          </w:tcPr>
          <w:p w14:paraId="419B9F9F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Horas</w:t>
            </w:r>
          </w:p>
        </w:tc>
        <w:tc>
          <w:tcPr>
            <w:tcW w:w="1134" w:type="dxa"/>
          </w:tcPr>
          <w:p w14:paraId="72418F68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175,00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827828A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183,75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7EC7C86A" w14:textId="05A982E8" w:rsidR="00E60094" w:rsidRPr="00C11BC6" w:rsidRDefault="00E60094" w:rsidP="007C33F0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195,73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1607402" w14:textId="30C9A2E1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203,68</w:t>
            </w:r>
          </w:p>
        </w:tc>
      </w:tr>
      <w:tr w:rsidR="00E60094" w:rsidRPr="008A627D" w14:paraId="45F2A74E" w14:textId="77777777" w:rsidTr="007C33F0">
        <w:trPr>
          <w:trHeight w:val="787"/>
        </w:trPr>
        <w:tc>
          <w:tcPr>
            <w:tcW w:w="1588" w:type="dxa"/>
            <w:vAlign w:val="center"/>
          </w:tcPr>
          <w:p w14:paraId="077C7EE8" w14:textId="6F49E9E8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A627D">
              <w:rPr>
                <w:rFonts w:ascii="Arial" w:hAnsi="Arial" w:cs="Arial"/>
                <w:bCs/>
                <w:sz w:val="16"/>
                <w:szCs w:val="16"/>
              </w:rPr>
              <w:t>VEÍCULO PESADO COM CAVALO MEC</w:t>
            </w:r>
            <w:r>
              <w:rPr>
                <w:rFonts w:ascii="Arial" w:hAnsi="Arial" w:cs="Arial"/>
                <w:bCs/>
                <w:sz w:val="16"/>
                <w:szCs w:val="16"/>
              </w:rPr>
              <w:t>Â</w:t>
            </w:r>
            <w:r w:rsidRPr="008A627D">
              <w:rPr>
                <w:rFonts w:ascii="Arial" w:hAnsi="Arial" w:cs="Arial"/>
                <w:bCs/>
                <w:sz w:val="16"/>
                <w:szCs w:val="16"/>
              </w:rPr>
              <w:t>NICO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8A627D">
              <w:rPr>
                <w:rFonts w:ascii="Arial" w:hAnsi="Arial" w:cs="Arial"/>
                <w:bCs/>
                <w:sz w:val="16"/>
                <w:szCs w:val="16"/>
              </w:rPr>
              <w:t>(PRANCHA)</w:t>
            </w:r>
          </w:p>
        </w:tc>
        <w:tc>
          <w:tcPr>
            <w:tcW w:w="709" w:type="dxa"/>
          </w:tcPr>
          <w:p w14:paraId="4E1D33DE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Horas</w:t>
            </w:r>
          </w:p>
        </w:tc>
        <w:tc>
          <w:tcPr>
            <w:tcW w:w="1134" w:type="dxa"/>
          </w:tcPr>
          <w:p w14:paraId="42D1AAA0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237,00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08BA5A1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248,85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85DBB60" w14:textId="26F3C6E5" w:rsidR="00E60094" w:rsidRPr="00C11BC6" w:rsidRDefault="00E60094" w:rsidP="007C33F0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265,07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EEA19F6" w14:textId="2AA7E181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275,83</w:t>
            </w:r>
          </w:p>
        </w:tc>
      </w:tr>
      <w:tr w:rsidR="00E60094" w:rsidRPr="008A627D" w14:paraId="15347240" w14:textId="77777777" w:rsidTr="007C33F0">
        <w:trPr>
          <w:trHeight w:val="449"/>
        </w:trPr>
        <w:tc>
          <w:tcPr>
            <w:tcW w:w="1588" w:type="dxa"/>
            <w:vAlign w:val="center"/>
          </w:tcPr>
          <w:p w14:paraId="09092E9F" w14:textId="59400701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A627D">
              <w:rPr>
                <w:rFonts w:ascii="Arial" w:hAnsi="Arial" w:cs="Arial"/>
                <w:bCs/>
                <w:sz w:val="16"/>
                <w:szCs w:val="16"/>
              </w:rPr>
              <w:t>VE</w:t>
            </w:r>
            <w:r>
              <w:rPr>
                <w:rFonts w:ascii="Arial" w:hAnsi="Arial" w:cs="Arial"/>
                <w:bCs/>
                <w:sz w:val="16"/>
                <w:szCs w:val="16"/>
              </w:rPr>
              <w:t>Í</w:t>
            </w:r>
            <w:r w:rsidRPr="008A627D">
              <w:rPr>
                <w:rFonts w:ascii="Arial" w:hAnsi="Arial" w:cs="Arial"/>
                <w:bCs/>
                <w:sz w:val="16"/>
                <w:szCs w:val="16"/>
              </w:rPr>
              <w:t>CULO PESADO TIPO TRUCADO</w:t>
            </w:r>
          </w:p>
        </w:tc>
        <w:tc>
          <w:tcPr>
            <w:tcW w:w="709" w:type="dxa"/>
          </w:tcPr>
          <w:p w14:paraId="404E4C4C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Horas</w:t>
            </w:r>
          </w:p>
        </w:tc>
        <w:tc>
          <w:tcPr>
            <w:tcW w:w="1134" w:type="dxa"/>
          </w:tcPr>
          <w:p w14:paraId="0D44CECC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148.00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3BE0E8D" w14:textId="77777777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627D">
              <w:rPr>
                <w:rFonts w:ascii="Arial" w:hAnsi="Arial" w:cs="Arial"/>
                <w:sz w:val="16"/>
                <w:szCs w:val="16"/>
              </w:rPr>
              <w:t>155,40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4D40F1AB" w14:textId="4DBED576" w:rsidR="00E60094" w:rsidRPr="00C11BC6" w:rsidRDefault="00E60094" w:rsidP="007C33F0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165,53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F83FAAC" w14:textId="2F18F308" w:rsidR="00E60094" w:rsidRPr="008A627D" w:rsidRDefault="00E60094" w:rsidP="007C33F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172,25</w:t>
            </w:r>
          </w:p>
        </w:tc>
      </w:tr>
    </w:tbl>
    <w:p w14:paraId="31102D27" w14:textId="77777777" w:rsidR="008A627D" w:rsidRPr="008A627D" w:rsidRDefault="008A627D" w:rsidP="008A627D">
      <w:pPr>
        <w:spacing w:after="0" w:line="240" w:lineRule="auto"/>
        <w:ind w:right="99"/>
        <w:jc w:val="both"/>
        <w:rPr>
          <w:rFonts w:ascii="Arial" w:hAnsi="Arial" w:cs="Arial"/>
          <w:b/>
          <w:snapToGrid w:val="0"/>
          <w:sz w:val="24"/>
          <w:szCs w:val="24"/>
          <w:u w:val="single"/>
        </w:rPr>
      </w:pPr>
    </w:p>
    <w:p w14:paraId="54A0FF04" w14:textId="386640FD" w:rsidR="008A627D" w:rsidRPr="00E60094" w:rsidRDefault="008A627D" w:rsidP="008A627D">
      <w:pPr>
        <w:spacing w:after="0" w:line="240" w:lineRule="auto"/>
        <w:ind w:right="99"/>
        <w:jc w:val="both"/>
        <w:rPr>
          <w:rFonts w:ascii="Arial" w:hAnsi="Arial" w:cs="Arial"/>
          <w:snapToGrid w:val="0"/>
        </w:rPr>
      </w:pPr>
      <w:r w:rsidRPr="00E60094">
        <w:rPr>
          <w:rFonts w:ascii="Arial" w:hAnsi="Arial" w:cs="Arial"/>
          <w:b/>
          <w:snapToGrid w:val="0"/>
          <w:u w:val="single"/>
        </w:rPr>
        <w:t>CL</w:t>
      </w:r>
      <w:r w:rsidR="007C33F0">
        <w:rPr>
          <w:rFonts w:ascii="Arial" w:hAnsi="Arial" w:cs="Arial"/>
          <w:b/>
          <w:snapToGrid w:val="0"/>
          <w:u w:val="single"/>
        </w:rPr>
        <w:t>Á</w:t>
      </w:r>
      <w:r w:rsidRPr="00E60094">
        <w:rPr>
          <w:rFonts w:ascii="Arial" w:hAnsi="Arial" w:cs="Arial"/>
          <w:b/>
          <w:snapToGrid w:val="0"/>
          <w:u w:val="single"/>
        </w:rPr>
        <w:t>USULA TERCEIRA</w:t>
      </w:r>
      <w:r w:rsidR="007C33F0">
        <w:rPr>
          <w:rFonts w:ascii="Arial" w:hAnsi="Arial" w:cs="Arial"/>
          <w:b/>
          <w:snapToGrid w:val="0"/>
          <w:u w:val="single"/>
        </w:rPr>
        <w:t>:</w:t>
      </w:r>
      <w:r w:rsidRPr="00E60094">
        <w:rPr>
          <w:rFonts w:ascii="Arial" w:hAnsi="Arial" w:cs="Arial"/>
          <w:b/>
          <w:snapToGrid w:val="0"/>
          <w:u w:val="single"/>
        </w:rPr>
        <w:t xml:space="preserve"> DA RATIFICAÇÃO</w:t>
      </w:r>
    </w:p>
    <w:p w14:paraId="3F643217" w14:textId="2167DC73" w:rsidR="008A627D" w:rsidRPr="00E60094" w:rsidRDefault="007C33F0" w:rsidP="008A627D">
      <w:pPr>
        <w:pStyle w:val="Corpodetexto"/>
        <w:spacing w:after="0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3.1. </w:t>
      </w:r>
      <w:r w:rsidRPr="007C33F0">
        <w:rPr>
          <w:rFonts w:ascii="Arial" w:hAnsi="Arial" w:cs="Arial"/>
          <w:sz w:val="22"/>
          <w:szCs w:val="22"/>
        </w:rPr>
        <w:t>Permanecem inalteradas as demais cláusulas e condições do Contrato nº 10</w:t>
      </w:r>
      <w:r>
        <w:rPr>
          <w:rFonts w:ascii="Arial" w:hAnsi="Arial" w:cs="Arial"/>
          <w:sz w:val="22"/>
          <w:szCs w:val="22"/>
          <w:lang w:val="pt-BR"/>
        </w:rPr>
        <w:t>0</w:t>
      </w:r>
      <w:r w:rsidRPr="007C33F0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  <w:lang w:val="pt-BR"/>
        </w:rPr>
        <w:t>1</w:t>
      </w:r>
      <w:r w:rsidRPr="007C33F0">
        <w:rPr>
          <w:rFonts w:ascii="Arial" w:hAnsi="Arial" w:cs="Arial"/>
          <w:sz w:val="22"/>
          <w:szCs w:val="22"/>
        </w:rPr>
        <w:t>.</w:t>
      </w:r>
    </w:p>
    <w:p w14:paraId="2F031B1A" w14:textId="77777777" w:rsidR="008A627D" w:rsidRPr="00E60094" w:rsidRDefault="008A627D" w:rsidP="008A627D">
      <w:pPr>
        <w:spacing w:after="0"/>
        <w:jc w:val="both"/>
        <w:rPr>
          <w:rFonts w:ascii="Arial" w:hAnsi="Arial" w:cs="Arial"/>
        </w:rPr>
      </w:pPr>
    </w:p>
    <w:p w14:paraId="58AEAF12" w14:textId="42A20D43" w:rsidR="008A627D" w:rsidRDefault="008A627D" w:rsidP="00857234">
      <w:pPr>
        <w:spacing w:after="0"/>
        <w:jc w:val="right"/>
        <w:rPr>
          <w:rFonts w:ascii="Arial" w:hAnsi="Arial" w:cs="Arial"/>
        </w:rPr>
      </w:pPr>
      <w:r w:rsidRPr="00E60094">
        <w:rPr>
          <w:rFonts w:ascii="Arial" w:hAnsi="Arial" w:cs="Arial"/>
        </w:rPr>
        <w:t xml:space="preserve">São Domingos do Norte/ES, </w:t>
      </w:r>
      <w:r w:rsidR="007C33F0">
        <w:rPr>
          <w:rFonts w:ascii="Arial" w:hAnsi="Arial" w:cs="Arial"/>
        </w:rPr>
        <w:t>1</w:t>
      </w:r>
      <w:r w:rsidR="0079117B">
        <w:rPr>
          <w:rFonts w:ascii="Arial" w:hAnsi="Arial" w:cs="Arial"/>
        </w:rPr>
        <w:t>7</w:t>
      </w:r>
      <w:r w:rsidRPr="00E60094">
        <w:rPr>
          <w:rFonts w:ascii="Arial" w:hAnsi="Arial" w:cs="Arial"/>
        </w:rPr>
        <w:t xml:space="preserve"> </w:t>
      </w:r>
      <w:r w:rsidR="007C33F0">
        <w:rPr>
          <w:rFonts w:ascii="Arial" w:hAnsi="Arial" w:cs="Arial"/>
        </w:rPr>
        <w:t>de janeiro</w:t>
      </w:r>
      <w:r w:rsidRPr="00E60094">
        <w:rPr>
          <w:rFonts w:ascii="Arial" w:hAnsi="Arial" w:cs="Arial"/>
        </w:rPr>
        <w:t xml:space="preserve"> de 202</w:t>
      </w:r>
      <w:r w:rsidR="007C33F0">
        <w:rPr>
          <w:rFonts w:ascii="Arial" w:hAnsi="Arial" w:cs="Arial"/>
        </w:rPr>
        <w:t>5</w:t>
      </w:r>
      <w:r w:rsidRPr="00E60094">
        <w:rPr>
          <w:rFonts w:ascii="Arial" w:hAnsi="Arial" w:cs="Arial"/>
        </w:rPr>
        <w:t>.</w:t>
      </w:r>
    </w:p>
    <w:p w14:paraId="3C3D2051" w14:textId="77777777" w:rsidR="007C33F0" w:rsidRPr="00E60094" w:rsidRDefault="007C33F0" w:rsidP="007C33F0">
      <w:pPr>
        <w:rPr>
          <w:rFonts w:ascii="Arial" w:hAnsi="Arial" w:cs="Arial"/>
        </w:rPr>
      </w:pPr>
    </w:p>
    <w:p w14:paraId="407F2752" w14:textId="3F6970E5" w:rsidR="008A627D" w:rsidRPr="00E60094" w:rsidRDefault="008A627D" w:rsidP="008A627D">
      <w:pPr>
        <w:pStyle w:val="Recuodecorpodetexto"/>
        <w:spacing w:after="0"/>
        <w:ind w:left="0"/>
        <w:jc w:val="center"/>
        <w:rPr>
          <w:rFonts w:ascii="Arial" w:hAnsi="Arial" w:cs="Arial"/>
          <w:sz w:val="22"/>
          <w:szCs w:val="22"/>
          <w:lang w:val="pt-BR"/>
        </w:rPr>
      </w:pPr>
      <w:r w:rsidRPr="00E60094">
        <w:rPr>
          <w:rFonts w:ascii="Arial" w:hAnsi="Arial" w:cs="Arial"/>
          <w:b/>
          <w:sz w:val="22"/>
          <w:szCs w:val="22"/>
        </w:rPr>
        <w:t>Ana Izabel Malacarne</w:t>
      </w:r>
      <w:r w:rsidR="00E60094">
        <w:rPr>
          <w:rFonts w:ascii="Arial" w:hAnsi="Arial" w:cs="Arial"/>
          <w:b/>
          <w:sz w:val="22"/>
          <w:szCs w:val="22"/>
          <w:lang w:val="pt-BR"/>
        </w:rPr>
        <w:t xml:space="preserve"> de Oliveira</w:t>
      </w:r>
    </w:p>
    <w:p w14:paraId="69145033" w14:textId="77777777" w:rsidR="008A627D" w:rsidRPr="00E60094" w:rsidRDefault="008A627D" w:rsidP="008A627D">
      <w:pPr>
        <w:pStyle w:val="Recuodecorpodetexto"/>
        <w:spacing w:after="0"/>
        <w:jc w:val="center"/>
        <w:rPr>
          <w:rFonts w:ascii="Arial" w:hAnsi="Arial" w:cs="Arial"/>
          <w:sz w:val="22"/>
          <w:szCs w:val="22"/>
        </w:rPr>
      </w:pPr>
      <w:r w:rsidRPr="00E60094">
        <w:rPr>
          <w:rFonts w:ascii="Arial" w:hAnsi="Arial" w:cs="Arial"/>
          <w:sz w:val="22"/>
          <w:szCs w:val="22"/>
        </w:rPr>
        <w:t>Prefeita Municipal</w:t>
      </w:r>
    </w:p>
    <w:p w14:paraId="60F62100" w14:textId="19706A53" w:rsidR="008A627D" w:rsidRPr="00E60094" w:rsidRDefault="008A627D" w:rsidP="007C33F0">
      <w:pPr>
        <w:pStyle w:val="SemEspaamento"/>
        <w:jc w:val="center"/>
        <w:rPr>
          <w:rFonts w:ascii="Arial" w:hAnsi="Arial" w:cs="Arial"/>
        </w:rPr>
      </w:pPr>
      <w:r w:rsidRPr="00E60094">
        <w:rPr>
          <w:rFonts w:ascii="Arial" w:hAnsi="Arial" w:cs="Arial"/>
        </w:rPr>
        <w:t>Contratante</w:t>
      </w:r>
    </w:p>
    <w:p w14:paraId="5D5CF1E3" w14:textId="77777777" w:rsidR="008A627D" w:rsidRPr="00E60094" w:rsidRDefault="008A627D" w:rsidP="008A627D">
      <w:pPr>
        <w:jc w:val="both"/>
        <w:rPr>
          <w:rFonts w:ascii="Arial" w:hAnsi="Arial" w:cs="Arial"/>
        </w:rPr>
      </w:pPr>
      <w:r w:rsidRPr="00E60094">
        <w:rPr>
          <w:rFonts w:ascii="Arial" w:hAnsi="Arial" w:cs="Arial"/>
        </w:rPr>
        <w:t>Testemunhas:</w:t>
      </w:r>
    </w:p>
    <w:p w14:paraId="4C8CC722" w14:textId="44DAF4C8" w:rsidR="005C3891" w:rsidRPr="00E60094" w:rsidRDefault="008A627D" w:rsidP="007C33F0">
      <w:pPr>
        <w:jc w:val="both"/>
        <w:rPr>
          <w:rFonts w:ascii="Arial" w:hAnsi="Arial" w:cs="Arial"/>
        </w:rPr>
      </w:pPr>
      <w:r w:rsidRPr="00E60094">
        <w:rPr>
          <w:rFonts w:ascii="Arial" w:hAnsi="Arial" w:cs="Arial"/>
        </w:rPr>
        <w:t>a) ________________________</w:t>
      </w:r>
      <w:r w:rsidR="007C33F0">
        <w:rPr>
          <w:rFonts w:ascii="Arial" w:hAnsi="Arial" w:cs="Arial"/>
        </w:rPr>
        <w:t>__</w:t>
      </w:r>
      <w:r w:rsidRPr="00E60094">
        <w:rPr>
          <w:rFonts w:ascii="Arial" w:hAnsi="Arial" w:cs="Arial"/>
        </w:rPr>
        <w:t>________</w:t>
      </w:r>
      <w:r w:rsidR="007C33F0">
        <w:rPr>
          <w:rFonts w:ascii="Arial" w:hAnsi="Arial" w:cs="Arial"/>
        </w:rPr>
        <w:t>__</w:t>
      </w:r>
      <w:r w:rsidRPr="00E60094">
        <w:rPr>
          <w:rFonts w:ascii="Arial" w:hAnsi="Arial" w:cs="Arial"/>
        </w:rPr>
        <w:t>_        b)__________</w:t>
      </w:r>
      <w:r w:rsidR="007C33F0">
        <w:rPr>
          <w:rFonts w:ascii="Arial" w:hAnsi="Arial" w:cs="Arial"/>
        </w:rPr>
        <w:t>__</w:t>
      </w:r>
      <w:r w:rsidRPr="00E60094">
        <w:rPr>
          <w:rFonts w:ascii="Arial" w:hAnsi="Arial" w:cs="Arial"/>
        </w:rPr>
        <w:t>_________</w:t>
      </w:r>
      <w:r w:rsidR="007C33F0">
        <w:rPr>
          <w:rFonts w:ascii="Arial" w:hAnsi="Arial" w:cs="Arial"/>
        </w:rPr>
        <w:t>__</w:t>
      </w:r>
      <w:r w:rsidRPr="00E60094">
        <w:rPr>
          <w:rFonts w:ascii="Arial" w:hAnsi="Arial" w:cs="Arial"/>
        </w:rPr>
        <w:t>_____________</w:t>
      </w:r>
    </w:p>
    <w:sectPr w:rsidR="005C3891" w:rsidRPr="00E60094" w:rsidSect="008A627D">
      <w:headerReference w:type="default" r:id="rId6"/>
      <w:footerReference w:type="default" r:id="rId7"/>
      <w:pgSz w:w="11906" w:h="16838"/>
      <w:pgMar w:top="567" w:right="85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19D1A" w14:textId="77777777" w:rsidR="008A656F" w:rsidRDefault="008A656F" w:rsidP="008A627D">
      <w:pPr>
        <w:spacing w:after="0" w:line="240" w:lineRule="auto"/>
      </w:pPr>
      <w:r>
        <w:separator/>
      </w:r>
    </w:p>
  </w:endnote>
  <w:endnote w:type="continuationSeparator" w:id="0">
    <w:p w14:paraId="4DB2AA56" w14:textId="77777777" w:rsidR="008A656F" w:rsidRDefault="008A656F" w:rsidP="008A6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14766681"/>
      <w:docPartObj>
        <w:docPartGallery w:val="Page Numbers (Bottom of Page)"/>
        <w:docPartUnique/>
      </w:docPartObj>
    </w:sdtPr>
    <w:sdtContent>
      <w:p w14:paraId="4218A395" w14:textId="631F86B6" w:rsidR="007C33F0" w:rsidRDefault="007C33F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8C3C4F" w14:textId="77777777" w:rsidR="007C33F0" w:rsidRDefault="007C33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E8770" w14:textId="77777777" w:rsidR="008A656F" w:rsidRDefault="008A656F" w:rsidP="008A627D">
      <w:pPr>
        <w:spacing w:after="0" w:line="240" w:lineRule="auto"/>
      </w:pPr>
      <w:r>
        <w:separator/>
      </w:r>
    </w:p>
  </w:footnote>
  <w:footnote w:type="continuationSeparator" w:id="0">
    <w:p w14:paraId="261AB4EC" w14:textId="77777777" w:rsidR="008A656F" w:rsidRDefault="008A656F" w:rsidP="008A6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FE96E" w14:textId="2B85676C" w:rsidR="00164984" w:rsidRDefault="008A627D" w:rsidP="0057127C">
    <w:pPr>
      <w:pStyle w:val="Ttulo3"/>
      <w:tabs>
        <w:tab w:val="left" w:pos="1245"/>
        <w:tab w:val="center" w:pos="4712"/>
      </w:tabs>
      <w:rPr>
        <w:sz w:val="20"/>
      </w:rPr>
    </w:pPr>
    <w:r w:rsidRPr="0057127C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7EA77EFF" wp14:editId="2C41CDF4">
          <wp:simplePos x="0" y="0"/>
          <wp:positionH relativeFrom="page">
            <wp:align>center</wp:align>
          </wp:positionH>
          <wp:positionV relativeFrom="paragraph">
            <wp:posOffset>-342900</wp:posOffset>
          </wp:positionV>
          <wp:extent cx="914400" cy="735965"/>
          <wp:effectExtent l="0" t="0" r="0" b="6985"/>
          <wp:wrapNone/>
          <wp:docPr id="157219837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59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6B1746" w14:textId="77777777" w:rsidR="00164984" w:rsidRDefault="00164984" w:rsidP="0057127C">
    <w:pPr>
      <w:pStyle w:val="Ttulo3"/>
      <w:tabs>
        <w:tab w:val="left" w:pos="1245"/>
        <w:tab w:val="center" w:pos="4712"/>
      </w:tabs>
      <w:rPr>
        <w:sz w:val="20"/>
      </w:rPr>
    </w:pPr>
  </w:p>
  <w:p w14:paraId="3A68AB14" w14:textId="77777777" w:rsidR="00164984" w:rsidRPr="008A627D" w:rsidRDefault="00164984" w:rsidP="00774A8A">
    <w:pPr>
      <w:keepNext/>
      <w:spacing w:after="0" w:line="240" w:lineRule="auto"/>
      <w:outlineLvl w:val="2"/>
      <w:rPr>
        <w:rFonts w:ascii="Arial" w:eastAsia="Times New Roman" w:hAnsi="Arial" w:cs="Arial"/>
        <w:b/>
        <w:i/>
        <w:sz w:val="20"/>
        <w:szCs w:val="20"/>
        <w:lang w:eastAsia="pt-BR"/>
      </w:rPr>
    </w:pPr>
  </w:p>
  <w:p w14:paraId="5C77DF27" w14:textId="77777777" w:rsidR="00164984" w:rsidRPr="008A627D" w:rsidRDefault="00000000" w:rsidP="00774A8A">
    <w:pPr>
      <w:keepNext/>
      <w:spacing w:after="0" w:line="240" w:lineRule="auto"/>
      <w:jc w:val="center"/>
      <w:outlineLvl w:val="2"/>
      <w:rPr>
        <w:rFonts w:ascii="Arial" w:eastAsia="Times New Roman" w:hAnsi="Arial" w:cs="Arial"/>
        <w:b/>
        <w:sz w:val="20"/>
        <w:szCs w:val="20"/>
        <w:lang w:eastAsia="pt-BR"/>
      </w:rPr>
    </w:pPr>
    <w:r w:rsidRPr="008A627D">
      <w:rPr>
        <w:rFonts w:ascii="Arial" w:eastAsia="Times New Roman" w:hAnsi="Arial" w:cs="Arial"/>
        <w:b/>
        <w:sz w:val="20"/>
        <w:szCs w:val="20"/>
        <w:lang w:eastAsia="pt-BR"/>
      </w:rPr>
      <w:t>PREFEITURA MUNICIPAL DE SÃO DOMINGOS DO NORTE</w:t>
    </w:r>
  </w:p>
  <w:p w14:paraId="7DB8C08B" w14:textId="77777777" w:rsidR="00164984" w:rsidRPr="008A627D" w:rsidRDefault="00000000" w:rsidP="00774A8A">
    <w:pPr>
      <w:spacing w:after="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8A627D">
      <w:rPr>
        <w:rFonts w:ascii="Arial" w:eastAsia="Times New Roman" w:hAnsi="Arial" w:cs="Arial"/>
        <w:color w:val="000000"/>
        <w:sz w:val="20"/>
        <w:szCs w:val="20"/>
        <w:lang w:eastAsia="pt-BR"/>
      </w:rPr>
      <w:t>Rodovia Gether Lopes de Farias – Bairro Emilio Callegari- São Domingos do Norte - ES CEP 29745-000 Telefax: (027) 3742/1219 - telefone (027)3742/0200</w:t>
    </w:r>
  </w:p>
  <w:p w14:paraId="33BF8B7C" w14:textId="77777777" w:rsidR="00164984" w:rsidRPr="008A627D" w:rsidRDefault="00000000" w:rsidP="00774A8A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 w:rsidRPr="008A627D">
      <w:rPr>
        <w:rFonts w:ascii="Arial" w:eastAsia="Times New Roman" w:hAnsi="Arial" w:cs="Arial"/>
        <w:sz w:val="20"/>
        <w:szCs w:val="20"/>
        <w:lang w:eastAsia="pt-BR"/>
      </w:rPr>
      <w:t xml:space="preserve">CNPJ 36.350.312/0001-72 </w:t>
    </w:r>
  </w:p>
  <w:p w14:paraId="5656D89B" w14:textId="77777777" w:rsidR="00164984" w:rsidRPr="0057127C" w:rsidRDefault="00164984" w:rsidP="00774A8A">
    <w:pPr>
      <w:pStyle w:val="Ttulo3"/>
      <w:tabs>
        <w:tab w:val="left" w:pos="284"/>
        <w:tab w:val="center" w:pos="4712"/>
      </w:tabs>
      <w:rPr>
        <w:rFonts w:cs="Arial"/>
        <w:color w:val="00000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7D"/>
    <w:rsid w:val="00164984"/>
    <w:rsid w:val="00522545"/>
    <w:rsid w:val="005C3891"/>
    <w:rsid w:val="0066085F"/>
    <w:rsid w:val="0079117B"/>
    <w:rsid w:val="007C33F0"/>
    <w:rsid w:val="00857234"/>
    <w:rsid w:val="008A627D"/>
    <w:rsid w:val="008A656F"/>
    <w:rsid w:val="008D1754"/>
    <w:rsid w:val="009F7A9C"/>
    <w:rsid w:val="00B27108"/>
    <w:rsid w:val="00C11BC6"/>
    <w:rsid w:val="00E6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52BB9"/>
  <w15:chartTrackingRefBased/>
  <w15:docId w15:val="{96406B60-B2B0-49D3-B00F-A75CFB76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27D"/>
    <w:pPr>
      <w:spacing w:after="200" w:line="276" w:lineRule="auto"/>
    </w:pPr>
    <w:rPr>
      <w:rFonts w:ascii="Calibri" w:eastAsia="Calibri" w:hAnsi="Calibri" w:cs="Times New Roman"/>
    </w:rPr>
  </w:style>
  <w:style w:type="paragraph" w:styleId="Ttulo3">
    <w:name w:val="heading 3"/>
    <w:basedOn w:val="Normal"/>
    <w:next w:val="Normal"/>
    <w:link w:val="Ttulo3Char"/>
    <w:qFormat/>
    <w:rsid w:val="008A627D"/>
    <w:pPr>
      <w:keepNext/>
      <w:spacing w:after="0" w:line="240" w:lineRule="auto"/>
      <w:jc w:val="center"/>
      <w:outlineLvl w:val="2"/>
    </w:pPr>
    <w:rPr>
      <w:rFonts w:ascii="Arial" w:eastAsia="Times New Roman" w:hAnsi="Arial"/>
      <w:b/>
      <w:i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8A627D"/>
    <w:rPr>
      <w:rFonts w:ascii="Arial" w:eastAsia="Times New Roman" w:hAnsi="Arial" w:cs="Times New Roman"/>
      <w:b/>
      <w:i/>
      <w:szCs w:val="20"/>
      <w:lang w:val="x-none" w:eastAsia="x-none"/>
    </w:rPr>
  </w:style>
  <w:style w:type="paragraph" w:customStyle="1" w:styleId="n1">
    <w:name w:val="n1"/>
    <w:basedOn w:val="Normal"/>
    <w:rsid w:val="008A627D"/>
    <w:pPr>
      <w:tabs>
        <w:tab w:val="left" w:pos="1134"/>
      </w:tabs>
      <w:spacing w:before="240" w:after="0" w:line="240" w:lineRule="auto"/>
      <w:jc w:val="both"/>
    </w:pPr>
    <w:rPr>
      <w:rFonts w:ascii="Arial" w:eastAsia="Times New Roman" w:hAnsi="Arial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8A627D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8A62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cuodecorpodetexto">
    <w:name w:val="Body Text Indent"/>
    <w:basedOn w:val="Normal"/>
    <w:link w:val="RecuodecorpodetextoChar"/>
    <w:uiPriority w:val="99"/>
    <w:rsid w:val="008A627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A62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emEspaamento">
    <w:name w:val="No Spacing"/>
    <w:link w:val="SemEspaamentoChar"/>
    <w:uiPriority w:val="1"/>
    <w:qFormat/>
    <w:rsid w:val="008A62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8A627D"/>
    <w:rPr>
      <w:rFonts w:ascii="Calibri" w:eastAsia="Calibri" w:hAnsi="Calibri" w:cs="Times New Roman"/>
    </w:rPr>
  </w:style>
  <w:style w:type="character" w:customStyle="1" w:styleId="style21">
    <w:name w:val="style21"/>
    <w:rsid w:val="008A627D"/>
    <w:rPr>
      <w:sz w:val="15"/>
      <w:szCs w:val="15"/>
    </w:rPr>
  </w:style>
  <w:style w:type="paragraph" w:styleId="Cabealho">
    <w:name w:val="header"/>
    <w:basedOn w:val="Normal"/>
    <w:link w:val="CabealhoChar"/>
    <w:uiPriority w:val="99"/>
    <w:unhideWhenUsed/>
    <w:rsid w:val="008A62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627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A62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62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2025-01-16T16:14:00Z</dcterms:created>
  <dcterms:modified xsi:type="dcterms:W3CDTF">2025-01-17T11:36:00Z</dcterms:modified>
</cp:coreProperties>
</file>