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92F32" w14:textId="3D506544" w:rsidR="00C850B7" w:rsidRPr="00C850B7" w:rsidRDefault="00E47B89" w:rsidP="00C850B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</w:t>
      </w:r>
      <w:r w:rsidR="00C850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</w:t>
      </w:r>
      <w:r w:rsidR="00C850B7" w:rsidRPr="00C850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119</w:t>
      </w:r>
      <w:r w:rsidR="00C850B7" w:rsidRPr="00C850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22</w:t>
      </w:r>
    </w:p>
    <w:p w14:paraId="17444FBB" w14:textId="77777777" w:rsidR="00C850B7" w:rsidRPr="00C850B7" w:rsidRDefault="00C850B7" w:rsidP="00C850B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C850B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01F0A1D1" w14:textId="7DE75B12" w:rsidR="00E47B89" w:rsidRPr="00E47B89" w:rsidRDefault="00E47B89" w:rsidP="00E47B89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="00EA4C3D" w:rsidRPr="00EA4C3D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Estado do Espírito Santo, pessoa jurídica de direito público interno, inscrito no CNPJ sob o nº </w:t>
      </w:r>
      <w:r>
        <w:rPr>
          <w:rFonts w:ascii="Arial" w:hAnsi="Arial" w:cs="Arial"/>
          <w:color w:val="000000" w:themeColor="text1"/>
          <w:sz w:val="24"/>
          <w:szCs w:val="24"/>
        </w:rPr>
        <w:t>36.350.312/0001-72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, sediado na Rodovia </w:t>
      </w:r>
      <w:proofErr w:type="spellStart"/>
      <w:r w:rsidRPr="008C57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Lopes de Farias-Bairro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>-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>São Domingos do Norte</w:t>
      </w:r>
      <w:r>
        <w:rPr>
          <w:rFonts w:ascii="Arial" w:hAnsi="Arial" w:cs="Arial"/>
          <w:color w:val="000000" w:themeColor="text1"/>
          <w:sz w:val="24"/>
          <w:szCs w:val="24"/>
        </w:rPr>
        <w:t>/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ES,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CEP 29745-000, 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>neste ato representado pel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Excelentíssim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Senhor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Prefeit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Ana Izabel Malacarne de Oliveira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>, portador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do CPF nº </w:t>
      </w:r>
      <w:r w:rsidRPr="00127045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>, residente e domiciliad</w:t>
      </w: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na Rua Goiânia, s/n, Centro, São Domingos do Norte/ES, CEP 29745-000,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doravante denominado </w:t>
      </w:r>
      <w:r w:rsidRPr="008C57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, e do outro lado a empresa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>, pessoa jurídica de direito privado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inscrita no CNPJ nº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09.488.247/0001-73 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>estabelecida n</w:t>
      </w:r>
      <w:r>
        <w:rPr>
          <w:rFonts w:ascii="Arial" w:hAnsi="Arial" w:cs="Arial"/>
          <w:color w:val="000000" w:themeColor="text1"/>
          <w:sz w:val="24"/>
          <w:szCs w:val="24"/>
        </w:rPr>
        <w:t>o Córrego São Gabriel, Zona Rural, São Gabriel da Palha/CEP 29780-000,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 e-mail</w:t>
      </w:r>
      <w:r>
        <w:rPr>
          <w:rFonts w:ascii="Arial" w:hAnsi="Arial" w:cs="Arial"/>
          <w:color w:val="000000" w:themeColor="text1"/>
          <w:sz w:val="24"/>
          <w:szCs w:val="24"/>
        </w:rPr>
        <w:t>: dominare1@hotmail.com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Tel.: (027) 3727-0473 e (027) 99904-5836, 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representada neste ato pelo </w:t>
      </w:r>
      <w:r>
        <w:rPr>
          <w:rFonts w:ascii="Arial" w:hAnsi="Arial" w:cs="Arial"/>
          <w:color w:val="000000" w:themeColor="text1"/>
          <w:sz w:val="24"/>
          <w:szCs w:val="24"/>
        </w:rPr>
        <w:t>S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enhor </w:t>
      </w:r>
      <w:bookmarkStart w:id="0" w:name="_Hlk133389699"/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Welfrido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Piski</w:t>
      </w:r>
      <w:bookmarkEnd w:id="0"/>
      <w:proofErr w:type="spellEnd"/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, portador do  CPF  n° </w:t>
      </w:r>
      <w:r>
        <w:rPr>
          <w:rFonts w:ascii="Arial" w:hAnsi="Arial" w:cs="Arial"/>
          <w:color w:val="000000" w:themeColor="text1"/>
          <w:sz w:val="24"/>
          <w:szCs w:val="24"/>
        </w:rPr>
        <w:t>996.180.527-53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, CI </w:t>
      </w:r>
      <w:r>
        <w:rPr>
          <w:rFonts w:ascii="Arial" w:hAnsi="Arial" w:cs="Arial"/>
          <w:color w:val="000000" w:themeColor="text1"/>
          <w:sz w:val="24"/>
          <w:szCs w:val="24"/>
        </w:rPr>
        <w:t>nº 880.761 SSP/ES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>casado</w:t>
      </w:r>
      <w:r w:rsidRPr="008C57CE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>empresário, residente na Rua Sete de Setembro, nº 587, Andar 02, Centro, São Gabriel da Palha/ES, CEP 29780-000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="00EA4C3D" w:rsidRPr="008C57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="00EA4C3D" w:rsidRPr="00A72217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="00EA4C3D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8239/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eastAsia="x-none"/>
        </w:rPr>
        <w:t>2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="00C850B7" w:rsidRPr="00C850B7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="00C850B7" w:rsidRPr="00C850B7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B6D10D0" w14:textId="43D210E2" w:rsidR="00C850B7" w:rsidRPr="00C850B7" w:rsidRDefault="00C850B7" w:rsidP="00C850B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850B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="00E47B89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 xml:space="preserve">DO </w:t>
      </w:r>
      <w:r w:rsidRPr="00C850B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OBJETO</w:t>
      </w:r>
    </w:p>
    <w:p w14:paraId="322AD733" w14:textId="50126EF9" w:rsidR="00C850B7" w:rsidRPr="00C850B7" w:rsidRDefault="00C850B7" w:rsidP="00C850B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850B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 w:rsidR="00E47B89">
        <w:rPr>
          <w:rFonts w:ascii="Arial" w:eastAsia="Times New Roman" w:hAnsi="Arial" w:cs="Arial"/>
          <w:sz w:val="24"/>
          <w:szCs w:val="24"/>
          <w:lang w:eastAsia="pt-BR"/>
        </w:rPr>
        <w:t>9,899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 xml:space="preserve">% no valor </w:t>
      </w:r>
      <w:r w:rsidR="00E47B89">
        <w:rPr>
          <w:rFonts w:ascii="Arial" w:eastAsia="Times New Roman" w:hAnsi="Arial" w:cs="Arial"/>
          <w:sz w:val="24"/>
          <w:szCs w:val="24"/>
          <w:lang w:eastAsia="pt-BR"/>
        </w:rPr>
        <w:t xml:space="preserve">da 1º medição 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>do contrato</w:t>
      </w:r>
      <w:r w:rsidR="00E47B89">
        <w:rPr>
          <w:rFonts w:ascii="Arial" w:eastAsia="Times New Roman" w:hAnsi="Arial" w:cs="Arial"/>
          <w:sz w:val="24"/>
          <w:szCs w:val="24"/>
          <w:lang w:eastAsia="pt-BR"/>
        </w:rPr>
        <w:t xml:space="preserve"> nº 119/2022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>, nos termos d</w:t>
      </w:r>
      <w:r w:rsidR="00E47B89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 xml:space="preserve"> Lei 8.666/93.</w:t>
      </w:r>
    </w:p>
    <w:p w14:paraId="789D29A4" w14:textId="77777777" w:rsidR="00C850B7" w:rsidRPr="00C850B7" w:rsidRDefault="00C850B7" w:rsidP="00C850B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0536F1D" w14:textId="7394039A" w:rsidR="00C850B7" w:rsidRPr="00C850B7" w:rsidRDefault="00C850B7" w:rsidP="00C850B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850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</w:t>
      </w:r>
      <w:r w:rsidR="00E47B8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SEGUNDA</w:t>
      </w:r>
      <w:r w:rsidRPr="00C850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– </w:t>
      </w:r>
      <w:r w:rsidR="00E47B8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DO </w:t>
      </w:r>
      <w:r w:rsidRPr="00C850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VALOR</w:t>
      </w:r>
      <w:r w:rsidR="00E47B89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REAJUSTADO</w:t>
      </w:r>
      <w:r w:rsidRPr="00C850B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</w:t>
      </w:r>
    </w:p>
    <w:p w14:paraId="5BDA9329" w14:textId="318DA042" w:rsidR="00C850B7" w:rsidRPr="00C850B7" w:rsidRDefault="00E47B89" w:rsidP="00C850B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Fica adicionado ao Contrato, o valor de R$ </w:t>
      </w:r>
      <w:r w:rsidR="00EA4C3D">
        <w:rPr>
          <w:rFonts w:ascii="Arial" w:eastAsia="Times New Roman" w:hAnsi="Arial" w:cs="Arial"/>
          <w:bCs/>
          <w:sz w:val="24"/>
          <w:szCs w:val="24"/>
          <w:lang w:eastAsia="pt-BR"/>
        </w:rPr>
        <w:t>38.060,95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EA4C3D">
        <w:rPr>
          <w:rFonts w:ascii="Arial" w:eastAsia="Times New Roman" w:hAnsi="Arial" w:cs="Arial"/>
          <w:bCs/>
          <w:sz w:val="24"/>
          <w:szCs w:val="24"/>
          <w:lang w:eastAsia="pt-BR"/>
        </w:rPr>
        <w:t>trinta e oito mil, sessenta reais e noventa e cinco centavos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</w:t>
      </w:r>
      <w:r w:rsidR="00EA4C3D">
        <w:rPr>
          <w:rFonts w:ascii="Arial" w:eastAsia="Times New Roman" w:hAnsi="Arial" w:cs="Arial"/>
          <w:bCs/>
          <w:sz w:val="24"/>
          <w:szCs w:val="24"/>
          <w:lang w:eastAsia="pt-BR"/>
        </w:rPr>
        <w:t>ao reajuste de 9,899% no valor de R$ 384.492,92 (trezentos e oitenta e quatro mil e quatrocentos e noventa e dois reais e noventa e dois centavos) relativo a 1º medição do contrato supracitado</w:t>
      </w:r>
      <w:r w:rsidR="00C850B7" w:rsidRPr="00C850B7">
        <w:rPr>
          <w:rFonts w:ascii="Arial" w:eastAsia="Times New Roman" w:hAnsi="Arial" w:cs="Arial"/>
          <w:bCs/>
          <w:sz w:val="24"/>
          <w:szCs w:val="24"/>
          <w:lang w:eastAsia="pt-BR"/>
        </w:rPr>
        <w:t>.</w:t>
      </w:r>
    </w:p>
    <w:p w14:paraId="29027DEA" w14:textId="77777777" w:rsidR="00C850B7" w:rsidRPr="00C850B7" w:rsidRDefault="00C850B7" w:rsidP="00C850B7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x-none"/>
        </w:rPr>
      </w:pPr>
    </w:p>
    <w:p w14:paraId="5FA54F6D" w14:textId="16A2E008" w:rsidR="00C850B7" w:rsidRPr="00C850B7" w:rsidRDefault="00C850B7" w:rsidP="00C850B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850B7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EA4C3D">
        <w:rPr>
          <w:rFonts w:ascii="Arial" w:eastAsia="Calibri" w:hAnsi="Arial" w:cs="Arial"/>
          <w:sz w:val="24"/>
          <w:szCs w:val="24"/>
          <w:lang w:eastAsia="pt-BR"/>
        </w:rPr>
        <w:t>119</w:t>
      </w:r>
      <w:r w:rsidRPr="00C850B7">
        <w:rPr>
          <w:rFonts w:ascii="Arial" w:eastAsia="Calibri" w:hAnsi="Arial" w:cs="Arial"/>
          <w:sz w:val="24"/>
          <w:szCs w:val="24"/>
          <w:lang w:eastAsia="pt-BR"/>
        </w:rPr>
        <w:t>/20</w:t>
      </w:r>
      <w:r w:rsidR="00EA4C3D">
        <w:rPr>
          <w:rFonts w:ascii="Arial" w:eastAsia="Calibri" w:hAnsi="Arial" w:cs="Arial"/>
          <w:sz w:val="24"/>
          <w:szCs w:val="24"/>
          <w:lang w:eastAsia="pt-BR"/>
        </w:rPr>
        <w:t>22</w:t>
      </w:r>
      <w:r w:rsidRPr="00C850B7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3E4E522" w14:textId="77777777" w:rsidR="00C850B7" w:rsidRPr="00C850B7" w:rsidRDefault="00C850B7" w:rsidP="00C850B7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5F372FB4" w14:textId="5B60821D" w:rsidR="00C850B7" w:rsidRPr="00C850B7" w:rsidRDefault="00C850B7" w:rsidP="00C850B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C850B7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EA4C3D">
        <w:rPr>
          <w:rFonts w:ascii="Arial" w:eastAsia="Times New Roman" w:hAnsi="Arial" w:cs="Arial"/>
          <w:sz w:val="24"/>
          <w:szCs w:val="24"/>
          <w:lang w:eastAsia="pt-BR"/>
        </w:rPr>
        <w:t>26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EA4C3D">
        <w:rPr>
          <w:rFonts w:ascii="Arial" w:eastAsia="Times New Roman" w:hAnsi="Arial" w:cs="Arial"/>
          <w:sz w:val="24"/>
          <w:szCs w:val="24"/>
          <w:lang w:eastAsia="pt-BR"/>
        </w:rPr>
        <w:t>abril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EA4C3D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632DEAE0" w14:textId="77777777" w:rsidR="00C850B7" w:rsidRPr="00C850B7" w:rsidRDefault="00C850B7" w:rsidP="00C850B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3986F16" w14:textId="77777777" w:rsidR="00C850B7" w:rsidRPr="00C850B7" w:rsidRDefault="00C850B7" w:rsidP="00C850B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9EA856B" w14:textId="77777777" w:rsidR="00C850B7" w:rsidRPr="00C850B7" w:rsidRDefault="00C850B7" w:rsidP="00C850B7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0D3F65" w14:textId="58A172F9" w:rsidR="00C850B7" w:rsidRPr="00C850B7" w:rsidRDefault="00C850B7" w:rsidP="00C850B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850B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</w:t>
      </w:r>
      <w:r w:rsidR="00EA4C3D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</w:t>
      </w:r>
      <w:proofErr w:type="spellStart"/>
      <w:r w:rsidR="00EA4C3D" w:rsidRPr="00EA4C3D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="00EA4C3D" w:rsidRPr="00EA4C3D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="00EA4C3D" w:rsidRPr="00EA4C3D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8460A9E" w14:textId="5F658B02" w:rsidR="00C850B7" w:rsidRPr="00C850B7" w:rsidRDefault="00C850B7" w:rsidP="00C850B7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850B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</w:t>
      </w:r>
      <w:r w:rsidR="00EA4C3D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52120BDD" w14:textId="110D9038" w:rsidR="00C850B7" w:rsidRPr="00C850B7" w:rsidRDefault="00C850B7" w:rsidP="00C850B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850B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</w:t>
      </w:r>
      <w:r w:rsidR="00EA4C3D">
        <w:rPr>
          <w:rFonts w:ascii="Arial" w:eastAsia="Times New Roman" w:hAnsi="Arial" w:cs="Arial"/>
          <w:sz w:val="24"/>
          <w:szCs w:val="24"/>
          <w:lang w:eastAsia="pt-BR"/>
        </w:rPr>
        <w:t xml:space="preserve">         </w:t>
      </w:r>
      <w:r w:rsidRPr="00C850B7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14:paraId="195E0D88" w14:textId="77777777" w:rsidR="00C850B7" w:rsidRPr="00C850B7" w:rsidRDefault="00C850B7" w:rsidP="00C850B7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2BE24E" w14:textId="77777777" w:rsidR="00C850B7" w:rsidRPr="00C850B7" w:rsidRDefault="00C850B7" w:rsidP="00C850B7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795BBDA" w14:textId="77777777" w:rsidR="00C850B7" w:rsidRPr="00C850B7" w:rsidRDefault="00C850B7" w:rsidP="00C850B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6547B3A" w14:textId="77777777" w:rsidR="00C850B7" w:rsidRPr="00C850B7" w:rsidRDefault="00C850B7" w:rsidP="00C850B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850B7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02084288" w14:textId="77777777" w:rsidR="00C850B7" w:rsidRPr="00C850B7" w:rsidRDefault="00C850B7" w:rsidP="00C850B7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850B7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11ED0272" w14:textId="77777777" w:rsidR="00C850B7" w:rsidRPr="00C850B7" w:rsidRDefault="00C850B7" w:rsidP="00C850B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77A3A4B" w14:textId="77777777" w:rsidR="005D3CFC" w:rsidRDefault="005D3CFC"/>
    <w:sectPr w:rsidR="005D3CFC" w:rsidSect="00D954CA">
      <w:headerReference w:type="default" r:id="rId6"/>
      <w:pgSz w:w="11906" w:h="16838" w:code="9"/>
      <w:pgMar w:top="567" w:right="1134" w:bottom="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DEC68" w14:textId="77777777" w:rsidR="00E713DD" w:rsidRDefault="00E713DD" w:rsidP="00C850B7">
      <w:pPr>
        <w:spacing w:after="0" w:line="240" w:lineRule="auto"/>
      </w:pPr>
      <w:r>
        <w:separator/>
      </w:r>
    </w:p>
  </w:endnote>
  <w:endnote w:type="continuationSeparator" w:id="0">
    <w:p w14:paraId="7AA1C946" w14:textId="77777777" w:rsidR="00E713DD" w:rsidRDefault="00E713DD" w:rsidP="00C85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B0430" w14:textId="77777777" w:rsidR="00E713DD" w:rsidRDefault="00E713DD" w:rsidP="00C850B7">
      <w:pPr>
        <w:spacing w:after="0" w:line="240" w:lineRule="auto"/>
      </w:pPr>
      <w:r>
        <w:separator/>
      </w:r>
    </w:p>
  </w:footnote>
  <w:footnote w:type="continuationSeparator" w:id="0">
    <w:p w14:paraId="5FC14366" w14:textId="77777777" w:rsidR="00E713DD" w:rsidRDefault="00E713DD" w:rsidP="00C850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B8CA7" w14:textId="2C91EFE7" w:rsidR="00F612E9" w:rsidRDefault="00C850B7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C839B3E" wp14:editId="76F0875D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A002776" w14:textId="77777777" w:rsidR="00C850B7" w:rsidRPr="00C850B7" w:rsidRDefault="00C850B7" w:rsidP="00C850B7"/>
  <w:p w14:paraId="133FB877" w14:textId="6C56BE55" w:rsidR="00F612E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 w:rsidR="00E47B89">
      <w:rPr>
        <w:rFonts w:ascii="Arial" w:hAnsi="Arial" w:cs="Arial"/>
        <w:b/>
        <w:sz w:val="20"/>
        <w:szCs w:val="20"/>
      </w:rPr>
      <w:t>/ES</w:t>
    </w:r>
  </w:p>
  <w:p w14:paraId="0E945FE3" w14:textId="291DA4E1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 w:rsidR="00E47B89"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 xml:space="preserve">Bairro Emílio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Calegari</w:t>
    </w:r>
    <w:proofErr w:type="spellEnd"/>
    <w:r w:rsidR="00E47B89"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 w:rsidR="00E47B89"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6D2F32D9" w14:textId="6AE1F0F4" w:rsidR="00F612E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 w:rsidR="00E47B89"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1788150F" w14:textId="42F681BB" w:rsidR="00F612E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0B7"/>
    <w:rsid w:val="00173EDA"/>
    <w:rsid w:val="005D3CFC"/>
    <w:rsid w:val="00C850B7"/>
    <w:rsid w:val="00E47B89"/>
    <w:rsid w:val="00E713DD"/>
    <w:rsid w:val="00EA4C3D"/>
    <w:rsid w:val="00FB5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CEC133"/>
  <w15:chartTrackingRefBased/>
  <w15:docId w15:val="{552790ED-7FA5-4BB5-B836-47083A4B4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850B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850B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C850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50B7"/>
  </w:style>
  <w:style w:type="paragraph" w:styleId="Rodap">
    <w:name w:val="footer"/>
    <w:basedOn w:val="Normal"/>
    <w:link w:val="RodapChar"/>
    <w:uiPriority w:val="99"/>
    <w:unhideWhenUsed/>
    <w:rsid w:val="00C850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50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417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2022-12-28T16:50:00Z</cp:lastPrinted>
  <dcterms:created xsi:type="dcterms:W3CDTF">2023-04-26T11:23:00Z</dcterms:created>
  <dcterms:modified xsi:type="dcterms:W3CDTF">2023-04-26T11:23:00Z</dcterms:modified>
</cp:coreProperties>
</file>