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7B4226" w14:textId="0F3FBE56" w:rsidR="002C7B6C" w:rsidRPr="00A627B8" w:rsidRDefault="002C7B6C" w:rsidP="002C7B6C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QUINTO</w:t>
      </w:r>
      <w:r w:rsidRPr="00A627B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120/2022</w:t>
      </w:r>
    </w:p>
    <w:p w14:paraId="3FA55F81" w14:textId="77777777" w:rsidR="002C7B6C" w:rsidRPr="00A627B8" w:rsidRDefault="002C7B6C" w:rsidP="002C7B6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A627B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A627B8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464DBE71" w14:textId="0787ECE7" w:rsidR="002C7B6C" w:rsidRPr="00A627B8" w:rsidRDefault="002C7B6C" w:rsidP="002C7B6C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A627B8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A627B8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A627B8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A627B8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A627B8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 </w:t>
      </w:r>
      <w:r w:rsidRPr="00495670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A627B8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A627B8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A627B8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A627B8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A627B8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A627B8">
        <w:rPr>
          <w:rFonts w:ascii="Arial" w:hAnsi="Arial" w:cs="Arial"/>
          <w:b/>
          <w:sz w:val="24"/>
          <w:szCs w:val="24"/>
        </w:rPr>
        <w:t>C S COSTA COM</w:t>
      </w:r>
      <w:r>
        <w:rPr>
          <w:rFonts w:ascii="Arial" w:hAnsi="Arial" w:cs="Arial"/>
          <w:b/>
          <w:sz w:val="24"/>
          <w:szCs w:val="24"/>
        </w:rPr>
        <w:t>É</w:t>
      </w:r>
      <w:r w:rsidRPr="00A627B8">
        <w:rPr>
          <w:rFonts w:ascii="Arial" w:hAnsi="Arial" w:cs="Arial"/>
          <w:b/>
          <w:sz w:val="24"/>
          <w:szCs w:val="24"/>
        </w:rPr>
        <w:t>RCIO E SERVIÇOS AMBIENTAIS LTDA</w:t>
      </w:r>
      <w:r w:rsidRPr="00A627B8">
        <w:rPr>
          <w:rFonts w:ascii="Arial" w:hAnsi="Arial" w:cs="Arial"/>
          <w:sz w:val="24"/>
          <w:szCs w:val="24"/>
        </w:rPr>
        <w:t>, inscrita no CNPJ sob o n.º 06.178.268/0001-02, com sede no Córrego CRG Sobradinho</w:t>
      </w:r>
      <w:r>
        <w:rPr>
          <w:rFonts w:ascii="Arial" w:hAnsi="Arial" w:cs="Arial"/>
          <w:sz w:val="24"/>
          <w:szCs w:val="24"/>
        </w:rPr>
        <w:t xml:space="preserve">, </w:t>
      </w:r>
      <w:r w:rsidRPr="00A627B8">
        <w:rPr>
          <w:rFonts w:ascii="Arial" w:hAnsi="Arial" w:cs="Arial"/>
          <w:sz w:val="24"/>
          <w:szCs w:val="24"/>
        </w:rPr>
        <w:t xml:space="preserve">Sitio Pai e Filho, </w:t>
      </w:r>
      <w:r>
        <w:rPr>
          <w:rFonts w:ascii="Arial" w:hAnsi="Arial" w:cs="Arial"/>
          <w:sz w:val="24"/>
          <w:szCs w:val="24"/>
        </w:rPr>
        <w:t xml:space="preserve">s/n, </w:t>
      </w:r>
      <w:r w:rsidRPr="00A627B8">
        <w:rPr>
          <w:rFonts w:ascii="Arial" w:hAnsi="Arial" w:cs="Arial"/>
          <w:sz w:val="24"/>
          <w:szCs w:val="24"/>
        </w:rPr>
        <w:t>Zona Rural</w:t>
      </w:r>
      <w:r>
        <w:rPr>
          <w:rFonts w:ascii="Arial" w:hAnsi="Arial" w:cs="Arial"/>
          <w:sz w:val="24"/>
          <w:szCs w:val="24"/>
        </w:rPr>
        <w:t xml:space="preserve">, </w:t>
      </w:r>
      <w:r w:rsidRPr="00A627B8">
        <w:rPr>
          <w:rFonts w:ascii="Arial" w:hAnsi="Arial" w:cs="Arial"/>
          <w:sz w:val="24"/>
          <w:szCs w:val="24"/>
        </w:rPr>
        <w:t>Boa Esperança/ES</w:t>
      </w:r>
      <w:r>
        <w:rPr>
          <w:rFonts w:ascii="Arial" w:hAnsi="Arial" w:cs="Arial"/>
          <w:sz w:val="24"/>
          <w:szCs w:val="24"/>
        </w:rPr>
        <w:t xml:space="preserve">, </w:t>
      </w:r>
      <w:r w:rsidRPr="00A627B8">
        <w:rPr>
          <w:rFonts w:ascii="Arial" w:hAnsi="Arial" w:cs="Arial"/>
          <w:sz w:val="24"/>
          <w:szCs w:val="24"/>
        </w:rPr>
        <w:t>CEP 29845-000</w:t>
      </w:r>
      <w:r>
        <w:rPr>
          <w:rFonts w:ascii="Arial" w:hAnsi="Arial" w:cs="Arial"/>
          <w:sz w:val="24"/>
          <w:szCs w:val="24"/>
        </w:rPr>
        <w:t>, T</w:t>
      </w:r>
      <w:r w:rsidRPr="00A627B8">
        <w:rPr>
          <w:rFonts w:ascii="Arial" w:hAnsi="Arial" w:cs="Arial"/>
          <w:sz w:val="24"/>
          <w:szCs w:val="24"/>
        </w:rPr>
        <w:t>elefone: (27)</w:t>
      </w:r>
      <w:r>
        <w:rPr>
          <w:rFonts w:ascii="Arial" w:hAnsi="Arial" w:cs="Arial"/>
          <w:sz w:val="24"/>
          <w:szCs w:val="24"/>
        </w:rPr>
        <w:t xml:space="preserve"> </w:t>
      </w:r>
      <w:r w:rsidRPr="00A627B8">
        <w:rPr>
          <w:rFonts w:ascii="Arial" w:hAnsi="Arial" w:cs="Arial"/>
          <w:sz w:val="24"/>
          <w:szCs w:val="24"/>
        </w:rPr>
        <w:t xml:space="preserve">3070-8296, endereço eletrônico: </w:t>
      </w:r>
      <w:hyperlink r:id="rId4" w:history="1">
        <w:r w:rsidRPr="00A627B8">
          <w:rPr>
            <w:rStyle w:val="Hyperlink"/>
            <w:rFonts w:ascii="Arial" w:hAnsi="Arial" w:cs="Arial"/>
            <w:sz w:val="24"/>
            <w:szCs w:val="24"/>
          </w:rPr>
          <w:t>cscosta.me@gmail.com</w:t>
        </w:r>
      </w:hyperlink>
      <w:r w:rsidRPr="00A627B8">
        <w:rPr>
          <w:rFonts w:ascii="Arial" w:hAnsi="Arial" w:cs="Arial"/>
          <w:sz w:val="24"/>
          <w:szCs w:val="24"/>
        </w:rPr>
        <w:t>, neste ato representado p</w:t>
      </w:r>
      <w:r>
        <w:rPr>
          <w:rFonts w:ascii="Arial" w:hAnsi="Arial" w:cs="Arial"/>
          <w:sz w:val="24"/>
          <w:szCs w:val="24"/>
        </w:rPr>
        <w:t>elo Sr.</w:t>
      </w:r>
      <w:r w:rsidRPr="00A627B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627B8">
        <w:rPr>
          <w:rFonts w:ascii="Arial" w:hAnsi="Arial" w:cs="Arial"/>
          <w:b/>
          <w:sz w:val="24"/>
          <w:szCs w:val="24"/>
        </w:rPr>
        <w:t>Claudenor</w:t>
      </w:r>
      <w:proofErr w:type="spellEnd"/>
      <w:r w:rsidRPr="00A627B8">
        <w:rPr>
          <w:rFonts w:ascii="Arial" w:hAnsi="Arial" w:cs="Arial"/>
          <w:b/>
          <w:sz w:val="24"/>
          <w:szCs w:val="24"/>
        </w:rPr>
        <w:t xml:space="preserve"> Silva Costa</w:t>
      </w:r>
      <w:r w:rsidRPr="00A627B8">
        <w:rPr>
          <w:rFonts w:ascii="Arial" w:hAnsi="Arial" w:cs="Arial"/>
          <w:sz w:val="24"/>
          <w:szCs w:val="24"/>
        </w:rPr>
        <w:t>, brasileiro, solteiro, empresário, portador do CPF n.º 074.488.507-84 e RG n.º 1.491.387 SSP/ES, residente e domiciliado na Avenida Dois, nº480, Castelo Branco, Cariacica/ES, CEP 29140-791</w:t>
      </w:r>
      <w:r w:rsidRPr="00A627B8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</w:t>
      </w:r>
      <w:r w:rsidRPr="00A627B8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A627B8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A627B8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A627B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A627B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7938</w:t>
      </w:r>
      <w:r w:rsidRPr="00A627B8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A627B8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A627B8"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A627B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A627B8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A627B8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2F8FC214" w14:textId="0126804C" w:rsidR="002C7B6C" w:rsidRPr="00A627B8" w:rsidRDefault="002C7B6C" w:rsidP="002C7B6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A627B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DO OBJETO</w:t>
      </w:r>
    </w:p>
    <w:p w14:paraId="3915489E" w14:textId="3586A94E" w:rsidR="002C7B6C" w:rsidRPr="00A627B8" w:rsidRDefault="002C7B6C" w:rsidP="002C7B6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627B8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acréscimo de </w:t>
      </w:r>
      <w:r>
        <w:rPr>
          <w:rFonts w:ascii="Arial" w:eastAsia="Times New Roman" w:hAnsi="Arial" w:cs="Arial"/>
          <w:sz w:val="24"/>
          <w:szCs w:val="24"/>
          <w:lang w:eastAsia="pt-BR"/>
        </w:rPr>
        <w:t>5,31</w:t>
      </w:r>
      <w:r>
        <w:rPr>
          <w:rFonts w:ascii="Arial" w:eastAsia="Times New Roman" w:hAnsi="Arial" w:cs="Arial"/>
          <w:sz w:val="24"/>
          <w:szCs w:val="24"/>
          <w:lang w:eastAsia="pt-BR"/>
        </w:rPr>
        <w:t>% ao valor da obra</w:t>
      </w:r>
      <w:r w:rsidRPr="00A627B8">
        <w:rPr>
          <w:rFonts w:ascii="Arial" w:eastAsia="Times New Roman" w:hAnsi="Arial" w:cs="Arial"/>
          <w:sz w:val="24"/>
          <w:szCs w:val="24"/>
          <w:lang w:eastAsia="pt-BR"/>
        </w:rPr>
        <w:t>, nos termos da Lei 8.666/93.</w:t>
      </w:r>
    </w:p>
    <w:p w14:paraId="008F9697" w14:textId="77777777" w:rsidR="002C7B6C" w:rsidRPr="00A627B8" w:rsidRDefault="002C7B6C" w:rsidP="002C7B6C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F90D362" w14:textId="77777777" w:rsidR="002C7B6C" w:rsidRPr="00A627B8" w:rsidRDefault="002C7B6C" w:rsidP="002C7B6C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A627B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120A16BF" w14:textId="5972BB3D" w:rsidR="002C7B6C" w:rsidRDefault="002C7B6C" w:rsidP="002C7B6C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A627B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37.598,46</w:t>
      </w:r>
      <w:r w:rsidRPr="00A627B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trinta e sete mil, quinhentos e noventa e oito reais e quarenta e seis centavos</w:t>
      </w:r>
      <w:r w:rsidRPr="00A627B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acréscimo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5,31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% ao valor total do Contrato,</w:t>
      </w:r>
      <w:r w:rsidRPr="00A627B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re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ferente ao </w:t>
      </w:r>
      <w:proofErr w:type="spellStart"/>
      <w:r>
        <w:rPr>
          <w:rFonts w:ascii="Arial" w:eastAsia="Times New Roman" w:hAnsi="Arial" w:cs="Arial"/>
          <w:bCs/>
          <w:sz w:val="24"/>
          <w:szCs w:val="24"/>
          <w:lang w:eastAsia="pt-BR"/>
        </w:rPr>
        <w:t>replanilhamento</w:t>
      </w:r>
      <w:proofErr w:type="spellEnd"/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de novos itens</w:t>
      </w:r>
      <w:r w:rsidRPr="00A627B8">
        <w:rPr>
          <w:rFonts w:ascii="Arial" w:eastAsia="Times New Roman" w:hAnsi="Arial" w:cs="Arial"/>
          <w:bCs/>
          <w:sz w:val="24"/>
          <w:szCs w:val="24"/>
          <w:lang w:eastAsia="pt-BR"/>
        </w:rPr>
        <w:t>.</w:t>
      </w:r>
    </w:p>
    <w:p w14:paraId="5AB2BFFE" w14:textId="77777777" w:rsidR="00F66F31" w:rsidRPr="00A627B8" w:rsidRDefault="00F66F31" w:rsidP="002C7B6C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0B19757F" w14:textId="77777777" w:rsidR="00F66F31" w:rsidRPr="00F66F31" w:rsidRDefault="00F66F31" w:rsidP="00F66F31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</w:pPr>
      <w:r w:rsidRPr="00F66F31"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>CLÁUSULA TERCEIRA – DA DOTAÇÃO ORÇAMENTÁRIA</w:t>
      </w:r>
    </w:p>
    <w:p w14:paraId="28174896" w14:textId="2B9920AA" w:rsidR="002C7B6C" w:rsidRDefault="00F66F31" w:rsidP="00F66F31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x-none"/>
        </w:rPr>
      </w:pPr>
      <w:r w:rsidRPr="00F66F31">
        <w:rPr>
          <w:rFonts w:ascii="Arial" w:eastAsia="Times New Roman" w:hAnsi="Arial" w:cs="Arial"/>
          <w:bCs/>
          <w:sz w:val="24"/>
          <w:szCs w:val="24"/>
          <w:lang w:eastAsia="x-none"/>
        </w:rPr>
        <w:t>3.1. A dotação orçamentária a ser utilizada será: SEM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UR</w:t>
      </w:r>
      <w:r w:rsidRPr="00F66F31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: Ficha: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295</w:t>
      </w:r>
      <w:r w:rsidRPr="00F66F31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Fonte: 172000000000.</w:t>
      </w:r>
    </w:p>
    <w:p w14:paraId="1E5926BE" w14:textId="77777777" w:rsidR="00F66F31" w:rsidRPr="00F66F31" w:rsidRDefault="00F66F31" w:rsidP="00F66F31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x-none"/>
        </w:rPr>
      </w:pPr>
    </w:p>
    <w:p w14:paraId="20485E40" w14:textId="77777777" w:rsidR="002C7B6C" w:rsidRPr="00A627B8" w:rsidRDefault="002C7B6C" w:rsidP="002C7B6C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A627B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A627B8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120</w:t>
      </w:r>
      <w:r w:rsidRPr="00A627B8">
        <w:rPr>
          <w:rFonts w:ascii="Arial" w:eastAsia="Calibri" w:hAnsi="Arial" w:cs="Arial"/>
          <w:sz w:val="24"/>
          <w:szCs w:val="24"/>
          <w:lang w:eastAsia="pt-BR"/>
        </w:rPr>
        <w:t>/2022, em todas as suas cláusulas e condições, do qual o presente fica fazendo parte integrante e inseparável. E, por estarem contratados, assinam o presente em 03 (três) vias de igual teor.</w:t>
      </w:r>
    </w:p>
    <w:p w14:paraId="13547E7A" w14:textId="77777777" w:rsidR="002C7B6C" w:rsidRPr="00A627B8" w:rsidRDefault="002C7B6C" w:rsidP="002C7B6C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2B84D983" w14:textId="40AF809A" w:rsidR="002C7B6C" w:rsidRPr="00A627B8" w:rsidRDefault="002C7B6C" w:rsidP="002C7B6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A627B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A627B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maio</w:t>
      </w:r>
      <w:r w:rsidRPr="00A627B8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A627B8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229947DA" w14:textId="77777777" w:rsidR="002C7B6C" w:rsidRPr="00A627B8" w:rsidRDefault="002C7B6C" w:rsidP="002C7B6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D663C70" w14:textId="77777777" w:rsidR="002C7B6C" w:rsidRDefault="002C7B6C" w:rsidP="002C7B6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7278FE7" w14:textId="77777777" w:rsidR="002C7B6C" w:rsidRPr="00A627B8" w:rsidRDefault="002C7B6C" w:rsidP="002C7B6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6298CC4" w14:textId="77777777" w:rsidR="002C7B6C" w:rsidRPr="00A627B8" w:rsidRDefault="002C7B6C" w:rsidP="002C7B6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309DEA6" w14:textId="77777777" w:rsidR="002C7B6C" w:rsidRPr="00A627B8" w:rsidRDefault="002C7B6C" w:rsidP="002C7B6C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A627B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A627B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A627B8">
        <w:rPr>
          <w:rFonts w:ascii="Arial" w:hAnsi="Arial" w:cs="Arial"/>
          <w:b/>
          <w:sz w:val="24"/>
          <w:szCs w:val="24"/>
        </w:rPr>
        <w:t>Claudenor</w:t>
      </w:r>
      <w:proofErr w:type="spellEnd"/>
      <w:r w:rsidRPr="00A627B8">
        <w:rPr>
          <w:rFonts w:ascii="Arial" w:hAnsi="Arial" w:cs="Arial"/>
          <w:b/>
          <w:sz w:val="24"/>
          <w:szCs w:val="24"/>
        </w:rPr>
        <w:t xml:space="preserve"> Silva Costa</w:t>
      </w:r>
    </w:p>
    <w:p w14:paraId="2CAF368F" w14:textId="77777777" w:rsidR="002C7B6C" w:rsidRPr="00A627B8" w:rsidRDefault="002C7B6C" w:rsidP="002C7B6C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627B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Prefeita Municipal</w:t>
      </w:r>
      <w:r w:rsidRPr="00A627B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A627B8">
        <w:rPr>
          <w:rFonts w:ascii="Arial" w:eastAsia="Times New Roman" w:hAnsi="Arial" w:cs="Arial"/>
          <w:sz w:val="24"/>
          <w:szCs w:val="24"/>
          <w:lang w:eastAsia="pt-BR"/>
        </w:rPr>
        <w:t>Representante Legal</w:t>
      </w:r>
    </w:p>
    <w:p w14:paraId="58CCE4E4" w14:textId="77777777" w:rsidR="002C7B6C" w:rsidRPr="00A627B8" w:rsidRDefault="002C7B6C" w:rsidP="002C7B6C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627B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Contratante           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A627B8">
        <w:rPr>
          <w:rFonts w:ascii="Arial" w:eastAsia="Times New Roman" w:hAnsi="Arial" w:cs="Arial"/>
          <w:sz w:val="24"/>
          <w:szCs w:val="24"/>
          <w:lang w:eastAsia="pt-BR"/>
        </w:rPr>
        <w:t>Contratado</w:t>
      </w:r>
    </w:p>
    <w:p w14:paraId="1A0EC28C" w14:textId="77777777" w:rsidR="002C7B6C" w:rsidRPr="00A627B8" w:rsidRDefault="002C7B6C" w:rsidP="002C7B6C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34A446F" w14:textId="77777777" w:rsidR="002C7B6C" w:rsidRDefault="002C7B6C" w:rsidP="002C7B6C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627B8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13302C6B" w14:textId="77777777" w:rsidR="002C7B6C" w:rsidRPr="00A627B8" w:rsidRDefault="002C7B6C" w:rsidP="002C7B6C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BE0BD79" w14:textId="2C86EBCE" w:rsidR="009F21C7" w:rsidRPr="00F66F31" w:rsidRDefault="002C7B6C" w:rsidP="00F66F31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627B8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9F21C7" w:rsidRPr="00F66F31" w:rsidSect="002C7B6C">
      <w:headerReference w:type="default" r:id="rId5"/>
      <w:footerReference w:type="default" r:id="rId6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33426487"/>
      <w:docPartObj>
        <w:docPartGallery w:val="Page Numbers (Bottom of Page)"/>
        <w:docPartUnique/>
      </w:docPartObj>
    </w:sdtPr>
    <w:sdtContent>
      <w:p w14:paraId="5A364F72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092BF06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E27689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37DDC513" wp14:editId="51DE3C79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46EA5291" w14:textId="77777777" w:rsidR="00000000" w:rsidRPr="00C850B7" w:rsidRDefault="00000000" w:rsidP="00C850B7"/>
  <w:p w14:paraId="266E54A0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71B150B1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3A719CF3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339ED97D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B6C"/>
    <w:rsid w:val="002C7B6C"/>
    <w:rsid w:val="009F21C7"/>
    <w:rsid w:val="00A224FB"/>
    <w:rsid w:val="00E6053C"/>
    <w:rsid w:val="00F6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A83BC"/>
  <w15:chartTrackingRefBased/>
  <w15:docId w15:val="{93B5B0DC-44D9-40B5-A8AB-8A03DDBA2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7B6C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2C7B6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2C7B6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2C7B6C"/>
    <w:rPr>
      <w:color w:val="0563C1" w:themeColor="hyperlink"/>
      <w:u w:val="single"/>
    </w:rPr>
  </w:style>
  <w:style w:type="paragraph" w:styleId="Rodap">
    <w:name w:val="footer"/>
    <w:basedOn w:val="Normal"/>
    <w:link w:val="RodapChar"/>
    <w:uiPriority w:val="99"/>
    <w:unhideWhenUsed/>
    <w:rsid w:val="002C7B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C7B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cscosta.m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430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2024-05-24T13:07:00Z</dcterms:created>
  <dcterms:modified xsi:type="dcterms:W3CDTF">2024-05-24T16:21:00Z</dcterms:modified>
</cp:coreProperties>
</file>