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E63D29" w14:textId="77777777" w:rsidR="006924F3" w:rsidRPr="00542D62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4DC54554" w14:textId="77777777" w:rsidR="006924F3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6477/2024.</w:t>
      </w:r>
    </w:p>
    <w:p w14:paraId="240195E3" w14:textId="77777777" w:rsidR="006924F3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6BDFEE4B" w14:textId="37F5F7FD" w:rsidR="006924F3" w:rsidRPr="00542D62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122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08C5A25E" w14:textId="77777777" w:rsidR="006924F3" w:rsidRPr="00542D62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20F2B203" w14:textId="7CC84FB7" w:rsidR="006924F3" w:rsidRPr="00542D62" w:rsidRDefault="006924F3" w:rsidP="006924F3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DISTRIBUIDORA SANTA PAULA LTDA EPP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19A3E9F8" w14:textId="77777777" w:rsidR="006924F3" w:rsidRPr="00542D62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0539082" w14:textId="0F69372D" w:rsidR="006924F3" w:rsidRPr="0010095C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6924F3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DISTRIBUIDORA SANTA PAULA LTDA EPP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17.364.470/0001-37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Rua Cajueiro, nº 335, Santa Paula I, Vila Velha/ES, CEP 29126-160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Pr="008C2817">
          <w:rPr>
            <w:rStyle w:val="Hyperlink"/>
            <w:rFonts w:ascii="Arial" w:hAnsi="Arial" w:cs="Arial"/>
            <w:sz w:val="23"/>
            <w:szCs w:val="23"/>
          </w:rPr>
          <w:t>distribuidora.sp1@hotmail.com</w:t>
        </w:r>
      </w:hyperlink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t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el.: (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027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)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4042-4162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Anna Christina Firme Leite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 portador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900.615.947-68 e RG nº 668.971 SSP/ES,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Lei nº 10.520, de 17 de julho de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2002, do Decreto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nº 10.024, de 20 de setembro de 2019, Lei Federal nº 8.666, de 21 de junho de 1993, republicada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Diário Oficial da União – DOU em 06 de junho de 1994 e alterações posteriores, LC 123/06 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alterações posteriores, Decreto Federal 3.555/2000, Decreto Federal 9.488/2018 e Decreto Municipal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1.663 de 11/06/2019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10/2023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60DB94A8" w14:textId="77777777" w:rsidR="006924F3" w:rsidRPr="00542D62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62E2CB2B" w14:textId="77777777" w:rsidR="006924F3" w:rsidRPr="00542D62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31991E2B" w14:textId="77777777" w:rsidR="006924F3" w:rsidRPr="00542D62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nº 10.520, de 17 de julho de2002, do Decreto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nº 10.024, de 20 de setembro de 2019, Lei Federal nº 8.666, de 21 de junho de 1993, republicada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Diário Oficial da União – DOU em 06 de junho de 1994 e alterações posteriores, LC 123/06 e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alterações posteriores, Decreto Federal 3.555/2000, Decreto Federal 9.488/2018 e Decreto Municipal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1.663 de 11/06/2019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5A272086" w14:textId="77777777" w:rsidR="006924F3" w:rsidRPr="00542D62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A17AAC5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68FF053B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/2023 PMSDN SRP, autorizado através do Processo Administrativo nº </w:t>
      </w:r>
      <w:r>
        <w:rPr>
          <w:rFonts w:ascii="Arial" w:eastAsia="Times New Roman" w:hAnsi="Arial" w:cs="Arial"/>
          <w:sz w:val="23"/>
          <w:szCs w:val="23"/>
          <w:lang w:eastAsia="zh-CN"/>
        </w:rPr>
        <w:t>6477/2024.</w:t>
      </w:r>
    </w:p>
    <w:p w14:paraId="1A789515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EFC08A5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45E45664" w14:textId="7CF359BB" w:rsidR="006924F3" w:rsidRPr="000F7B4F" w:rsidRDefault="006924F3" w:rsidP="006924F3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aquisição de </w:t>
      </w:r>
      <w:r>
        <w:rPr>
          <w:rFonts w:ascii="Arial" w:hAnsi="Arial" w:cs="Arial"/>
          <w:sz w:val="23"/>
          <w:szCs w:val="23"/>
          <w:lang w:eastAsia="zh-CN"/>
        </w:rPr>
        <w:t>gêneros alimentícios para merenda es</w:t>
      </w:r>
      <w:r w:rsidR="00DB4797">
        <w:rPr>
          <w:rFonts w:ascii="Arial" w:hAnsi="Arial" w:cs="Arial"/>
          <w:sz w:val="23"/>
          <w:szCs w:val="23"/>
          <w:lang w:eastAsia="zh-CN"/>
        </w:rPr>
        <w:t>c</w:t>
      </w:r>
      <w:r>
        <w:rPr>
          <w:rFonts w:ascii="Arial" w:hAnsi="Arial" w:cs="Arial"/>
          <w:sz w:val="23"/>
          <w:szCs w:val="23"/>
          <w:lang w:eastAsia="zh-CN"/>
        </w:rPr>
        <w:t>olar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63D319DC" w14:textId="77777777" w:rsidR="006924F3" w:rsidRPr="000F7B4F" w:rsidRDefault="006924F3" w:rsidP="006924F3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3493FD77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2C6F9154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4F2707DA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276502D9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92B11B3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3452FC2F" w14:textId="4D7EB9A8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924F3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63.132,00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sessenta e três mil e cento e trinta e dois 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reais)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6EA17016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4255F41A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768269E0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424ADD1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0E2CCCB9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67B6859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6030988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43591BC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4C8AC6B4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02F5D07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2B4A4BDB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C4CCB01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0914C9E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7D930D11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0D69371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1872649D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778AA1EA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1C7287C5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do material, por meio de termo circunstanciado que comprove a adequação do objeto 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70CF4A7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5B69608B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74A9AB1B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contratação, sem prejuízo das penalidades cabíveis;</w:t>
      </w:r>
    </w:p>
    <w:p w14:paraId="2C161941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66D3A28F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601040E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6A95FE6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Rodovia </w:t>
      </w:r>
      <w:proofErr w:type="spell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Lopes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 Farias - s/nº - Bairro Emílio Callegari - São Domingos do Norte - CEP: 29.745-000.</w:t>
      </w:r>
    </w:p>
    <w:p w14:paraId="174CDF1A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B17B8B1" w14:textId="77777777" w:rsidR="006924F3" w:rsidRPr="000F7B4F" w:rsidRDefault="006924F3" w:rsidP="006924F3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58154CBE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442E0B56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3575B4D0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7FA66FD7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2F1D9AF8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1DCEEC58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264DB40D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0E012686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5D2FA750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08329097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dias úteis, contados de sua intimação, para efetuar o pagamento da multa. Após esse 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16E1B33F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6BA628D0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6078A4DA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0F59319D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6BD11585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4F338614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06AB835D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7CDB2EF1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7FA4E189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736D4D10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4332483D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7B0A1583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4CE83C20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04576315" w14:textId="77777777" w:rsidR="006924F3" w:rsidRPr="006D082E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2780CCB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133B134E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C6043FE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741D4B00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22D33623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1BD0AF5D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2FE443AD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630502DC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524BA8E8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3B9BB734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5FD02772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4F862D49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6984206F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0CDD3724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1D991A60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1595947E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266E616B" w14:textId="77777777" w:rsidR="006924F3" w:rsidRPr="0050573A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739C0FD3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517F635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4D201A" w14:textId="77777777" w:rsidR="006924F3" w:rsidRPr="000F7B4F" w:rsidRDefault="006924F3" w:rsidP="006924F3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00D55EEA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14A6E5D7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61CC30BD" w14:textId="77777777" w:rsidR="006924F3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71769A83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6E127FA2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56B7675B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5504F17D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39B123AC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BB26077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652B8D0B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52CEDAB4" w14:textId="77777777" w:rsidR="006924F3" w:rsidRPr="000F7B4F" w:rsidRDefault="006924F3" w:rsidP="006924F3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</w:p>
    <w:p w14:paraId="64A900F5" w14:textId="77777777" w:rsidR="006924F3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Ficha: 2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82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4296A17A" w14:textId="77777777" w:rsidR="006924F3" w:rsidRPr="0050573A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27BDA36F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31339232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227C5CD6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Administração nos termos do art. 67 da Lei nº 8.666/93, que deverá atestar a execução do objeto contratado, observadas as disposições deste Contrato, sem o mesmo não será permitido qualquer pagamento.</w:t>
      </w:r>
    </w:p>
    <w:p w14:paraId="18023AF6" w14:textId="77777777" w:rsidR="006924F3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289CB234" w14:textId="77777777" w:rsidR="006924F3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E6D4FA2" w14:textId="77777777" w:rsidR="006924F3" w:rsidRPr="008758CE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6294AC0D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7C996362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3869FB0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7EA8EACA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31444F01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497AA83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69753290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5021A962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66C0419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68E5F158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5868BAFF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4DAB668" w14:textId="77777777" w:rsidR="006924F3" w:rsidRPr="000F7B4F" w:rsidRDefault="006924F3" w:rsidP="006924F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15949198" w14:textId="77777777" w:rsidR="006924F3" w:rsidRPr="000F7B4F" w:rsidRDefault="006924F3" w:rsidP="006924F3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FA23793" w14:textId="77777777" w:rsidR="006924F3" w:rsidRPr="000F7B4F" w:rsidRDefault="006924F3" w:rsidP="006924F3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zh-CN"/>
        </w:rPr>
        <w:t>27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zh-CN"/>
        </w:rPr>
        <w:t>novembro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0D3B0DEC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D91D29B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E493CCE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AAE8306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E5755D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4D4581C" w14:textId="4B93B3AF" w:rsidR="006924F3" w:rsidRPr="000F7B4F" w:rsidRDefault="006924F3" w:rsidP="006924F3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</w:t>
      </w:r>
      <w:r w:rsidRPr="006924F3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Anna Christina Firme Leite</w:t>
      </w:r>
    </w:p>
    <w:p w14:paraId="71451684" w14:textId="77777777" w:rsidR="006924F3" w:rsidRPr="000F7B4F" w:rsidRDefault="006924F3" w:rsidP="006924F3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027DB8D3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2C28154D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18C5E99E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BA0172E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7A6362C" w14:textId="77777777" w:rsidR="006924F3" w:rsidRPr="000F7B4F" w:rsidRDefault="006924F3" w:rsidP="006924F3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E791691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166397B0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5BEFAB5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   2)__________________________________</w:t>
      </w:r>
    </w:p>
    <w:p w14:paraId="0AA494F9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6F3D62B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36C14ED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46B91C0" w14:textId="77777777" w:rsidR="006924F3" w:rsidRPr="000F7B4F" w:rsidRDefault="006924F3" w:rsidP="006924F3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DC361CB" w14:textId="77777777" w:rsidR="006924F3" w:rsidRPr="000F7B4F" w:rsidRDefault="006924F3" w:rsidP="006924F3"/>
    <w:p w14:paraId="0B8B89EE" w14:textId="77777777" w:rsidR="006924F3" w:rsidRPr="000F7B4F" w:rsidRDefault="006924F3" w:rsidP="006924F3"/>
    <w:p w14:paraId="0337397E" w14:textId="77777777" w:rsidR="006924F3" w:rsidRPr="000F7B4F" w:rsidRDefault="006924F3" w:rsidP="006924F3"/>
    <w:p w14:paraId="78A55BEE" w14:textId="77777777" w:rsidR="006924F3" w:rsidRPr="000F7B4F" w:rsidRDefault="006924F3" w:rsidP="006924F3"/>
    <w:p w14:paraId="7AC4AC66" w14:textId="77777777" w:rsidR="006924F3" w:rsidRPr="000F7B4F" w:rsidRDefault="006924F3" w:rsidP="006924F3"/>
    <w:p w14:paraId="6616CE65" w14:textId="77777777" w:rsidR="006924F3" w:rsidRPr="000F7B4F" w:rsidRDefault="006924F3" w:rsidP="006924F3"/>
    <w:p w14:paraId="13F8F6F3" w14:textId="77777777" w:rsidR="006924F3" w:rsidRPr="000F7B4F" w:rsidRDefault="006924F3" w:rsidP="006924F3"/>
    <w:p w14:paraId="335D8306" w14:textId="77777777" w:rsidR="00362F80" w:rsidRDefault="00362F80"/>
    <w:sectPr w:rsidR="00362F80" w:rsidSect="006924F3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37F74B" w14:textId="77777777" w:rsidR="000F6A1A" w:rsidRDefault="000F6A1A">
      <w:pPr>
        <w:spacing w:after="0" w:line="240" w:lineRule="auto"/>
      </w:pPr>
      <w:r>
        <w:separator/>
      </w:r>
    </w:p>
  </w:endnote>
  <w:endnote w:type="continuationSeparator" w:id="0">
    <w:p w14:paraId="0C007E51" w14:textId="77777777" w:rsidR="000F6A1A" w:rsidRDefault="000F6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58CE2DB3" w14:textId="77777777" w:rsidR="0008325E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BC1021" w14:textId="77777777" w:rsidR="0008325E" w:rsidRDefault="000832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A2B39" w14:textId="77777777" w:rsidR="000F6A1A" w:rsidRDefault="000F6A1A">
      <w:pPr>
        <w:spacing w:after="0" w:line="240" w:lineRule="auto"/>
      </w:pPr>
      <w:r>
        <w:separator/>
      </w:r>
    </w:p>
  </w:footnote>
  <w:footnote w:type="continuationSeparator" w:id="0">
    <w:p w14:paraId="31B05BB7" w14:textId="77777777" w:rsidR="000F6A1A" w:rsidRDefault="000F6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C54884" w14:textId="77777777" w:rsidR="0008325E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C1AB947" wp14:editId="18429497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7BDACD" w14:textId="77777777" w:rsidR="0008325E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7585C50F" w14:textId="77777777" w:rsidR="0008325E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27E5C171" w14:textId="77777777" w:rsidR="0008325E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343AE298" w14:textId="77777777" w:rsidR="0008325E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F3"/>
    <w:rsid w:val="0008325E"/>
    <w:rsid w:val="000F6A1A"/>
    <w:rsid w:val="00362F80"/>
    <w:rsid w:val="006924F3"/>
    <w:rsid w:val="00DB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FDB5B"/>
  <w15:chartTrackingRefBased/>
  <w15:docId w15:val="{721227C9-3A72-44D2-BF60-D0DCCB68A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4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924F3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924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24F3"/>
  </w:style>
  <w:style w:type="character" w:styleId="Hyperlink">
    <w:name w:val="Hyperlink"/>
    <w:basedOn w:val="Fontepargpadro"/>
    <w:uiPriority w:val="99"/>
    <w:unhideWhenUsed/>
    <w:rsid w:val="006924F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924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stribuidora.sp1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2802</Words>
  <Characters>15133</Characters>
  <Application>Microsoft Office Word</Application>
  <DocSecurity>0</DocSecurity>
  <Lines>126</Lines>
  <Paragraphs>35</Paragraphs>
  <ScaleCrop>false</ScaleCrop>
  <Company/>
  <LinksUpToDate>false</LinksUpToDate>
  <CharactersWithSpaces>17900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2024-12-06T16:23:00Z</dcterms:created>
  <dcterms:modified xsi:type="dcterms:W3CDTF">2024-12-06T17:08:00Z</dcterms:modified>
</cp:coreProperties>
</file>