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034BC" w14:textId="79C20DBD" w:rsidR="00DE321E" w:rsidRPr="00DE321E" w:rsidRDefault="00DE321E" w:rsidP="00DE321E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Pr="00DE321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124</w:t>
      </w:r>
      <w:r w:rsidRPr="00DE321E">
        <w:rPr>
          <w:rFonts w:ascii="Arial" w:eastAsia="Calibri" w:hAnsi="Arial" w:cs="Arial"/>
          <w:b/>
          <w:bCs/>
          <w:sz w:val="24"/>
          <w:szCs w:val="24"/>
          <w:u w:val="single"/>
        </w:rPr>
        <w:t>/2023</w:t>
      </w:r>
    </w:p>
    <w:p w14:paraId="39D3F813" w14:textId="77777777" w:rsidR="00DE321E" w:rsidRPr="00DE321E" w:rsidRDefault="00DE321E" w:rsidP="00DE321E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3E0BA56" w14:textId="77777777" w:rsidR="00DE321E" w:rsidRPr="00DE321E" w:rsidRDefault="00DE321E" w:rsidP="00DE321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E321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7052977F" w14:textId="77777777" w:rsidR="00DE321E" w:rsidRPr="00DE321E" w:rsidRDefault="00DE321E" w:rsidP="00DE321E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DE321E">
        <w:rPr>
          <w:rFonts w:ascii="Arial" w:hAnsi="Arial" w:cs="Arial"/>
          <w:sz w:val="24"/>
          <w:szCs w:val="24"/>
        </w:rPr>
        <w:t>1.1. O presente instrumento tem como objetivo a nomeação d</w:t>
      </w:r>
      <w:r>
        <w:rPr>
          <w:rFonts w:ascii="Arial" w:hAnsi="Arial" w:cs="Arial"/>
          <w:sz w:val="24"/>
          <w:szCs w:val="24"/>
        </w:rPr>
        <w:t>o</w:t>
      </w:r>
      <w:r w:rsidRPr="00DE321E">
        <w:rPr>
          <w:rFonts w:ascii="Arial" w:hAnsi="Arial" w:cs="Arial"/>
          <w:sz w:val="24"/>
          <w:szCs w:val="24"/>
        </w:rPr>
        <w:t xml:space="preserve"> Sr. </w:t>
      </w:r>
      <w:r>
        <w:rPr>
          <w:rFonts w:ascii="Arial" w:hAnsi="Arial" w:cs="Arial"/>
          <w:sz w:val="24"/>
          <w:szCs w:val="24"/>
        </w:rPr>
        <w:t xml:space="preserve">Eduardo </w:t>
      </w:r>
      <w:proofErr w:type="spellStart"/>
      <w:r>
        <w:rPr>
          <w:rFonts w:ascii="Arial" w:hAnsi="Arial" w:cs="Arial"/>
          <w:sz w:val="24"/>
          <w:szCs w:val="24"/>
        </w:rPr>
        <w:t>Pupim</w:t>
      </w:r>
      <w:proofErr w:type="spellEnd"/>
      <w:r>
        <w:rPr>
          <w:rFonts w:ascii="Arial" w:hAnsi="Arial" w:cs="Arial"/>
          <w:sz w:val="24"/>
          <w:szCs w:val="24"/>
        </w:rPr>
        <w:t xml:space="preserve"> Júnior</w:t>
      </w:r>
      <w:r w:rsidRPr="00DE321E">
        <w:rPr>
          <w:rFonts w:ascii="Arial" w:hAnsi="Arial" w:cs="Arial"/>
          <w:sz w:val="24"/>
          <w:szCs w:val="24"/>
        </w:rPr>
        <w:t xml:space="preserve"> como Fiscal do Contrato nº 1</w:t>
      </w:r>
      <w:r>
        <w:rPr>
          <w:rFonts w:ascii="Arial" w:hAnsi="Arial" w:cs="Arial"/>
          <w:sz w:val="24"/>
          <w:szCs w:val="24"/>
        </w:rPr>
        <w:t>24</w:t>
      </w:r>
      <w:r w:rsidRPr="00DE321E">
        <w:rPr>
          <w:rFonts w:ascii="Arial" w:hAnsi="Arial" w:cs="Arial"/>
          <w:sz w:val="24"/>
          <w:szCs w:val="24"/>
        </w:rPr>
        <w:t>/2023,</w:t>
      </w:r>
      <w:r w:rsidRPr="00DE321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DE321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DE321E">
        <w:rPr>
          <w:rFonts w:ascii="Arial" w:hAnsi="Arial" w:cs="Arial"/>
          <w:color w:val="000000"/>
          <w:sz w:val="24"/>
          <w:szCs w:val="24"/>
        </w:rPr>
        <w:t>Aquisição de bens permanentes (mobiliário de escola, eletrodomésticos), pois estes itens proporcionaram grande praticidade para seus alunos e funcionários, bem como melhoria do processo de ensino e aprendizagem, concedendo melhores condições de funcionamento das unidades escolares da rede municipal de ensino.</w:t>
      </w:r>
    </w:p>
    <w:p w14:paraId="2F592905" w14:textId="087A26CA" w:rsidR="00DE321E" w:rsidRPr="00DE321E" w:rsidRDefault="00DE321E" w:rsidP="00DE321E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DE321E">
        <w:rPr>
          <w:rFonts w:ascii="Arial" w:hAnsi="Arial" w:cs="Arial"/>
          <w:color w:val="000000"/>
          <w:sz w:val="24"/>
          <w:szCs w:val="24"/>
        </w:rPr>
        <w:t>ARP n°11/2022, RDC n°01/2022, PROC n°06/2022.</w:t>
      </w:r>
    </w:p>
    <w:p w14:paraId="0A876C00" w14:textId="77777777" w:rsidR="00DE321E" w:rsidRPr="00DE321E" w:rsidRDefault="00DE321E" w:rsidP="00DE321E">
      <w:pPr>
        <w:suppressAutoHyphens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084704E9" w14:textId="77777777" w:rsidR="00DE321E" w:rsidRPr="00DE321E" w:rsidRDefault="00DE321E" w:rsidP="00DE321E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DE321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27940802" w14:textId="77777777" w:rsidR="00DE321E" w:rsidRPr="00DE321E" w:rsidRDefault="00DE321E" w:rsidP="00DE32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DE321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DE321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7503F264" w14:textId="77777777" w:rsidR="00DE321E" w:rsidRPr="00DE321E" w:rsidRDefault="00DE321E" w:rsidP="00DE32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3376D2FA" w14:textId="77777777" w:rsidR="00DE321E" w:rsidRPr="00DE321E" w:rsidRDefault="00DE321E" w:rsidP="00DE321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DE321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708882FB" w14:textId="37D442DA" w:rsidR="00DE321E" w:rsidRPr="00DE321E" w:rsidRDefault="00DE321E" w:rsidP="00DE321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DE321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8175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22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 xml:space="preserve">/12/2023, 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>memorando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 xml:space="preserve"> nº </w:t>
      </w:r>
      <w:r>
        <w:rPr>
          <w:rFonts w:ascii="Arial" w:eastAsia="Times New Roman" w:hAnsi="Arial" w:cs="Arial"/>
          <w:sz w:val="24"/>
          <w:szCs w:val="24"/>
          <w:lang w:eastAsia="x-none"/>
        </w:rPr>
        <w:t>791-A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>/2023/SEM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22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>/12/2023.</w:t>
      </w:r>
      <w:r w:rsidRPr="00DE321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015BFEF" w14:textId="77777777" w:rsidR="00DE321E" w:rsidRPr="00DE321E" w:rsidRDefault="00DE321E" w:rsidP="00DE321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D710B45" w14:textId="77777777" w:rsidR="00DE321E" w:rsidRPr="00DE321E" w:rsidRDefault="00DE321E" w:rsidP="00DE321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4CA0892" w14:textId="00E8D9C9" w:rsidR="00DE321E" w:rsidRPr="00DE321E" w:rsidRDefault="00DE321E" w:rsidP="00DE321E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DE321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22</w:t>
      </w:r>
      <w:r w:rsidRPr="00DE321E">
        <w:rPr>
          <w:rFonts w:ascii="Arial" w:eastAsia="Calibri" w:hAnsi="Arial" w:cs="Arial"/>
          <w:sz w:val="24"/>
          <w:szCs w:val="24"/>
        </w:rPr>
        <w:t xml:space="preserve"> de dezembro de 2023.</w:t>
      </w:r>
    </w:p>
    <w:p w14:paraId="25B78CDA" w14:textId="77777777" w:rsidR="00DE321E" w:rsidRPr="00DE321E" w:rsidRDefault="00DE321E" w:rsidP="00DE321E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0DA3496F" w14:textId="77777777" w:rsidR="00DE321E" w:rsidRPr="00DE321E" w:rsidRDefault="00DE321E" w:rsidP="00DE321E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4C44F0AE" w14:textId="77777777" w:rsidR="00DE321E" w:rsidRPr="00DE321E" w:rsidRDefault="00DE321E" w:rsidP="00DE321E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DE321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0BD21663" w14:textId="77777777" w:rsidR="00DE321E" w:rsidRPr="00DE321E" w:rsidRDefault="00DE321E" w:rsidP="00DE321E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DE321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15B178E8" w14:textId="77777777" w:rsidR="00DE321E" w:rsidRPr="00DE321E" w:rsidRDefault="00DE321E" w:rsidP="00DE321E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DE321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547824D0" w14:textId="77777777" w:rsidR="00DE321E" w:rsidRPr="00DE321E" w:rsidRDefault="00DE321E" w:rsidP="00DE321E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202912CF" w14:textId="77777777" w:rsidR="00DE321E" w:rsidRPr="00DE321E" w:rsidRDefault="00DE321E" w:rsidP="00DE321E"/>
    <w:p w14:paraId="62C36178" w14:textId="77777777" w:rsidR="00DE321E" w:rsidRPr="00DE321E" w:rsidRDefault="00DE321E" w:rsidP="00DE321E"/>
    <w:p w14:paraId="7C7F235D" w14:textId="77777777" w:rsidR="00DE321E" w:rsidRPr="00DE321E" w:rsidRDefault="00DE321E" w:rsidP="00DE321E"/>
    <w:p w14:paraId="2017ABDD" w14:textId="77777777" w:rsidR="009C018D" w:rsidRDefault="009C018D"/>
    <w:sectPr w:rsidR="009C018D" w:rsidSect="001F3134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2969428"/>
      <w:docPartObj>
        <w:docPartGallery w:val="Page Numbers (Bottom of Page)"/>
        <w:docPartUnique/>
      </w:docPartObj>
    </w:sdtPr>
    <w:sdtContent>
      <w:p w14:paraId="717DCAC0" w14:textId="77777777" w:rsidR="001F3134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D8141A" w14:textId="77777777" w:rsidR="001F3134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CA0C5" w14:textId="77777777" w:rsidR="00A441FB" w:rsidRPr="001F3134" w:rsidRDefault="00000000" w:rsidP="00A441FB">
    <w:pPr>
      <w:pStyle w:val="Ttulo3"/>
      <w:tabs>
        <w:tab w:val="left" w:pos="1245"/>
        <w:tab w:val="center" w:pos="4712"/>
      </w:tabs>
      <w:rPr>
        <w:sz w:val="22"/>
        <w:szCs w:val="22"/>
      </w:rPr>
    </w:pPr>
    <w:r w:rsidRPr="001F3134">
      <w:rPr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4A39322B" wp14:editId="0F46886C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307451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59EB1D98" w14:textId="77777777" w:rsidR="001F3134" w:rsidRPr="001F3134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2BDB25B7" w14:textId="77777777" w:rsidR="00B145D1" w:rsidRPr="001F3134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lang w:eastAsia="pt-BR"/>
      </w:rPr>
    </w:pPr>
    <w:r w:rsidRPr="001F3134">
      <w:rPr>
        <w:rFonts w:ascii="Arial" w:eastAsia="Times New Roman" w:hAnsi="Arial" w:cs="Arial"/>
        <w:b/>
        <w:lang w:eastAsia="pt-BR"/>
      </w:rPr>
      <w:t>PREFEITURA MUNICIPAL DE SÃO DOMINGOS DO NORTE/ES</w:t>
    </w:r>
  </w:p>
  <w:p w14:paraId="11429AA0" w14:textId="77777777" w:rsidR="00B145D1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Rod. </w:t>
    </w:r>
    <w:proofErr w:type="spellStart"/>
    <w:r w:rsidRPr="001F3134">
      <w:rPr>
        <w:rFonts w:ascii="Arial" w:eastAsia="Times New Roman" w:hAnsi="Arial" w:cs="Arial"/>
        <w:color w:val="000000"/>
        <w:lang w:eastAsia="pt-BR"/>
      </w:rPr>
      <w:t>Gether</w:t>
    </w:r>
    <w:proofErr w:type="spellEnd"/>
    <w:r w:rsidRPr="001F3134">
      <w:rPr>
        <w:rFonts w:ascii="Arial" w:eastAsia="Times New Roman" w:hAnsi="Arial" w:cs="Arial"/>
        <w:color w:val="000000"/>
        <w:lang w:eastAsia="pt-BR"/>
      </w:rPr>
      <w:t xml:space="preserve"> Lopes de Farias, Bairro Emílio </w:t>
    </w:r>
    <w:proofErr w:type="spellStart"/>
    <w:r w:rsidRPr="001F3134">
      <w:rPr>
        <w:rFonts w:ascii="Arial" w:eastAsia="Times New Roman" w:hAnsi="Arial" w:cs="Arial"/>
        <w:color w:val="000000"/>
        <w:lang w:eastAsia="pt-BR"/>
      </w:rPr>
      <w:t>Calegari</w:t>
    </w:r>
    <w:proofErr w:type="spellEnd"/>
    <w:r w:rsidRPr="001F3134">
      <w:rPr>
        <w:rFonts w:ascii="Arial" w:eastAsia="Times New Roman" w:hAnsi="Arial" w:cs="Arial"/>
        <w:color w:val="000000"/>
        <w:lang w:eastAsia="pt-BR"/>
      </w:rPr>
      <w:t xml:space="preserve"> - São Domingos do Norte/ES -CEP 29745-000</w:t>
    </w:r>
  </w:p>
  <w:p w14:paraId="4332A7FE" w14:textId="77777777" w:rsidR="00B145D1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Telefone: (027) 3742 0200  </w:t>
    </w:r>
  </w:p>
  <w:p w14:paraId="09639A23" w14:textId="77777777" w:rsidR="00E82F7D" w:rsidRPr="001F3134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>CNPJ 36.350.312/0001-72</w:t>
    </w:r>
  </w:p>
  <w:p w14:paraId="4D1CE28B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21E"/>
    <w:rsid w:val="009C018D"/>
    <w:rsid w:val="00DE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4018E"/>
  <w15:chartTrackingRefBased/>
  <w15:docId w15:val="{C0B4C9A5-5FC6-4E17-9265-FEBA3F8B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E32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DE321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E32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3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</Words>
  <Characters>828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2023-12-26T10:46:00Z</dcterms:created>
  <dcterms:modified xsi:type="dcterms:W3CDTF">2023-12-26T10:55:00Z</dcterms:modified>
</cp:coreProperties>
</file>