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706CEF" w14:textId="77777777" w:rsidR="004025B9" w:rsidRPr="002363D2" w:rsidRDefault="004025B9" w:rsidP="004025B9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550FEED4" w14:textId="32E6ADC7" w:rsidR="004025B9" w:rsidRPr="002363D2" w:rsidRDefault="004025B9" w:rsidP="004025B9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2363D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PRIMEIRO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141</w:t>
      </w:r>
      <w:r w:rsidRPr="002363D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5F4A2B55" w14:textId="77777777" w:rsidR="004025B9" w:rsidRPr="002363D2" w:rsidRDefault="004025B9" w:rsidP="004025B9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B6D406F" w14:textId="1FB55FE4" w:rsidR="004025B9" w:rsidRPr="002363D2" w:rsidRDefault="004025B9" w:rsidP="004025B9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4025B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Lopes de Farias-Bairro Emilio Callegari-São Domingos do Norte/ES, CEP 29745-000, neste ato representado pela Excelentíssima Senhora Prefeita </w:t>
      </w:r>
      <w:r w:rsidRPr="004025B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4025B9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4025B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4025B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CALDAS SERVIÇOS E URBANIZAÇÕES LTDA</w:t>
      </w:r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49.846.175/0001-03, estabelecida na Rua Maria Tereza </w:t>
      </w:r>
      <w:proofErr w:type="spellStart"/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Bertolo</w:t>
      </w:r>
      <w:proofErr w:type="spellEnd"/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nº 98, Bairro Honório Fraga, Colatina/ES, CEP 29704-360, e-mail: </w:t>
      </w:r>
      <w:hyperlink r:id="rId4" w:history="1">
        <w:r w:rsidRPr="004025B9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csu.comercial.es@gmail.com</w:t>
        </w:r>
      </w:hyperlink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99857-9711, representada neste ato pela Senhora </w:t>
      </w:r>
      <w:r w:rsidRPr="004025B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Ana Paula Fernandes </w:t>
      </w:r>
      <w:proofErr w:type="spellStart"/>
      <w:r w:rsidRPr="004025B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Canalli</w:t>
      </w:r>
      <w:proofErr w:type="spellEnd"/>
      <w:r w:rsidRPr="004025B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Caldas</w:t>
      </w:r>
      <w:r w:rsidRPr="004025B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portadora do  CPF  n° 130.542.867-62, CI nº 3.749.730 SPTC/ES</w:t>
      </w:r>
      <w:r w:rsidRPr="002363D2">
        <w:rPr>
          <w:rFonts w:ascii="Arial" w:eastAsia="Times New Roman" w:hAnsi="Arial" w:cs="Arial"/>
          <w:sz w:val="24"/>
          <w:szCs w:val="24"/>
          <w:lang w:eastAsia="zh-CN"/>
        </w:rPr>
        <w:t xml:space="preserve">, doravante denominada </w:t>
      </w:r>
      <w:r w:rsidRPr="002363D2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CONTRATADA</w:t>
      </w:r>
      <w:r w:rsidRPr="002363D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com base no Processo Administrativo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2417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/2024 e de conformidade com a nos termos da Lei nº 8.666/93, resolvem firmar o presente </w:t>
      </w:r>
      <w:r w:rsidRPr="002363D2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694DB305" w14:textId="77777777" w:rsidR="004025B9" w:rsidRPr="002363D2" w:rsidRDefault="004025B9" w:rsidP="004025B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2363D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64D9B8B5" w14:textId="10BA1A01" w:rsidR="004025B9" w:rsidRPr="002363D2" w:rsidRDefault="004025B9" w:rsidP="004025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141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0F8FD531" w14:textId="77777777" w:rsidR="004025B9" w:rsidRPr="002363D2" w:rsidRDefault="004025B9" w:rsidP="004025B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1BF27FAF" w14:textId="77777777" w:rsidR="004025B9" w:rsidRPr="002363D2" w:rsidRDefault="004025B9" w:rsidP="004025B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2363D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2363D2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2363D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41192FF8" w14:textId="4A855141" w:rsidR="004025B9" w:rsidRPr="002363D2" w:rsidRDefault="004025B9" w:rsidP="004025B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Fica prorrogado a vigência do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2363D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2363D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/2024 </w:t>
      </w:r>
      <w:r w:rsidRPr="002363D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 w:rsidRPr="002363D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2363D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/2024</w:t>
      </w:r>
      <w:r w:rsidRPr="002363D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7E521D4C" w14:textId="77777777" w:rsidR="004025B9" w:rsidRPr="002363D2" w:rsidRDefault="004025B9" w:rsidP="004025B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F3AF581" w14:textId="6FA30BB4" w:rsidR="004025B9" w:rsidRPr="002363D2" w:rsidRDefault="004025B9" w:rsidP="004025B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363D2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141</w:t>
      </w:r>
      <w:r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2363D2">
        <w:rPr>
          <w:rFonts w:ascii="Arial" w:eastAsia="Calibri" w:hAnsi="Arial" w:cs="Arial"/>
          <w:sz w:val="24"/>
          <w:szCs w:val="24"/>
          <w:lang w:eastAsia="pt-BR"/>
        </w:rPr>
        <w:t xml:space="preserve">, em todas as suas cláusulas e condições, do qual o presente fica fazendo parte integrante e inseparável. </w:t>
      </w:r>
    </w:p>
    <w:p w14:paraId="03E92A50" w14:textId="77777777" w:rsidR="004025B9" w:rsidRPr="002363D2" w:rsidRDefault="004025B9" w:rsidP="004025B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363D2">
        <w:rPr>
          <w:rFonts w:ascii="Arial" w:eastAsia="Calibri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2308E760" w14:textId="0F9AB5A0" w:rsidR="004025B9" w:rsidRPr="002363D2" w:rsidRDefault="004025B9" w:rsidP="004025B9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08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27A11D13" w14:textId="77777777" w:rsidR="004025B9" w:rsidRPr="002363D2" w:rsidRDefault="004025B9" w:rsidP="004025B9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6AE53B84" w14:textId="77777777" w:rsidR="004025B9" w:rsidRDefault="004025B9" w:rsidP="004025B9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14:paraId="77291A15" w14:textId="77777777" w:rsidR="004025B9" w:rsidRPr="002363D2" w:rsidRDefault="004025B9" w:rsidP="004025B9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EDA7D74" w14:textId="5822C04B" w:rsidR="004025B9" w:rsidRPr="002363D2" w:rsidRDefault="004025B9" w:rsidP="004025B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</w:t>
      </w:r>
      <w:r w:rsidRPr="004025B9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>Ana Paula Fernandes Canalli Caldas</w:t>
      </w:r>
    </w:p>
    <w:p w14:paraId="1F0BC5A7" w14:textId="5AF0A3E8" w:rsidR="004025B9" w:rsidRPr="002363D2" w:rsidRDefault="004025B9" w:rsidP="004025B9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21AA4A8C" w14:textId="5CCCEEAB" w:rsidR="004025B9" w:rsidRPr="002363D2" w:rsidRDefault="004025B9" w:rsidP="004025B9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Contratante 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>Contratada</w:t>
      </w:r>
    </w:p>
    <w:p w14:paraId="1CFA9D26" w14:textId="77777777" w:rsidR="004025B9" w:rsidRPr="002363D2" w:rsidRDefault="004025B9" w:rsidP="004025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556B8ECC" w14:textId="77777777" w:rsidR="004025B9" w:rsidRPr="002363D2" w:rsidRDefault="004025B9" w:rsidP="004025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A5219B4" w14:textId="77777777" w:rsidR="004025B9" w:rsidRPr="002363D2" w:rsidRDefault="004025B9" w:rsidP="004025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5AB0CFF4" w14:textId="77777777" w:rsidR="004025B9" w:rsidRPr="002363D2" w:rsidRDefault="004025B9" w:rsidP="004025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C269B02" w14:textId="77777777" w:rsidR="004025B9" w:rsidRPr="002363D2" w:rsidRDefault="004025B9" w:rsidP="004025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156DA1" w14:textId="77777777" w:rsidR="004025B9" w:rsidRPr="002363D2" w:rsidRDefault="004025B9" w:rsidP="004025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___________________________________ 2- __________________________________</w:t>
      </w:r>
    </w:p>
    <w:p w14:paraId="511B5B0E" w14:textId="77777777" w:rsidR="004025B9" w:rsidRPr="002363D2" w:rsidRDefault="004025B9" w:rsidP="004025B9"/>
    <w:p w14:paraId="21811051" w14:textId="77777777" w:rsidR="004025B9" w:rsidRPr="002363D2" w:rsidRDefault="004025B9" w:rsidP="004025B9"/>
    <w:p w14:paraId="649B61C7" w14:textId="77777777" w:rsidR="00F321DF" w:rsidRDefault="00F321DF"/>
    <w:sectPr w:rsidR="00F321DF" w:rsidSect="00CB7701">
      <w:headerReference w:type="default" r:id="rId5"/>
      <w:footerReference w:type="default" r:id="rId6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4408592"/>
      <w:docPartObj>
        <w:docPartGallery w:val="Page Numbers (Bottom of Page)"/>
        <w:docPartUnique/>
      </w:docPartObj>
    </w:sdtPr>
    <w:sdtContent>
      <w:p w14:paraId="4EEED8AC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BFB0B70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389C6D" w14:textId="77777777" w:rsidR="00000000" w:rsidRPr="00A7424D" w:rsidRDefault="00000000" w:rsidP="00A94A12">
    <w:pPr>
      <w:pStyle w:val="Ttulo3"/>
      <w:tabs>
        <w:tab w:val="left" w:pos="180"/>
      </w:tabs>
      <w:spacing w:before="0"/>
      <w:jc w:val="right"/>
      <w:rPr>
        <w:rFonts w:ascii="Arial" w:hAnsi="Arial" w:cs="Arial"/>
        <w:b/>
        <w:sz w:val="20"/>
        <w:szCs w:val="20"/>
      </w:rPr>
    </w:pPr>
    <w:r w:rsidRPr="00A7424D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C8DC7D8" wp14:editId="6638AA58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857250" cy="647700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58D5DC56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1F72A7CF" w14:textId="77777777" w:rsidR="00000000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0C9C7E81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b/>
        <w:bCs/>
        <w:sz w:val="20"/>
        <w:szCs w:val="20"/>
      </w:rPr>
    </w:pPr>
    <w:r w:rsidRPr="00A7424D">
      <w:rPr>
        <w:rFonts w:ascii="Arial" w:hAnsi="Arial" w:cs="Arial"/>
        <w:b/>
        <w:bCs/>
        <w:sz w:val="20"/>
        <w:szCs w:val="20"/>
      </w:rPr>
      <w:t>PREFEITURA MUNICIPAL DE SÃO DOMINGOS DO NORTE/ES</w:t>
    </w:r>
  </w:p>
  <w:p w14:paraId="6AADC738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 xml:space="preserve">Rodovia </w:t>
    </w:r>
    <w:proofErr w:type="spellStart"/>
    <w:r w:rsidRPr="00A7424D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A7424D">
      <w:rPr>
        <w:rFonts w:ascii="Arial" w:hAnsi="Arial" w:cs="Arial"/>
        <w:color w:val="000000"/>
        <w:sz w:val="20"/>
        <w:szCs w:val="20"/>
      </w:rPr>
      <w:t xml:space="preserve"> Lopes de Farias, s/nº - Bairro Emílio Calegari - São Domingos do Norte - ES - CEP 29745-000</w:t>
    </w:r>
  </w:p>
  <w:p w14:paraId="27C09D91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Telefone (027) 3742</w:t>
    </w:r>
    <w:r>
      <w:rPr>
        <w:rFonts w:ascii="Arial" w:hAnsi="Arial" w:cs="Arial"/>
        <w:color w:val="000000"/>
        <w:sz w:val="20"/>
        <w:szCs w:val="20"/>
      </w:rPr>
      <w:t>-</w:t>
    </w:r>
    <w:r w:rsidRPr="00A7424D">
      <w:rPr>
        <w:rFonts w:ascii="Arial" w:hAnsi="Arial" w:cs="Arial"/>
        <w:color w:val="000000"/>
        <w:sz w:val="20"/>
        <w:szCs w:val="20"/>
      </w:rPr>
      <w:t>0200</w:t>
    </w:r>
  </w:p>
  <w:p w14:paraId="23697E92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5B9"/>
    <w:rsid w:val="004025B9"/>
    <w:rsid w:val="00CB7701"/>
    <w:rsid w:val="00F3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06A5C"/>
  <w15:chartTrackingRefBased/>
  <w15:docId w15:val="{490F6977-CF8B-4F8A-B605-495084EA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5B9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025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4025B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025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025B9"/>
  </w:style>
  <w:style w:type="paragraph" w:styleId="SemEspaamento">
    <w:name w:val="No Spacing"/>
    <w:uiPriority w:val="1"/>
    <w:qFormat/>
    <w:rsid w:val="004025B9"/>
    <w:pPr>
      <w:spacing w:after="0" w:line="240" w:lineRule="auto"/>
    </w:pPr>
  </w:style>
  <w:style w:type="character" w:styleId="Hyperlink">
    <w:name w:val="Hyperlink"/>
    <w:basedOn w:val="Fontepargpadro"/>
    <w:unhideWhenUsed/>
    <w:rsid w:val="004025B9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u.comercial.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360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2024-05-08T13:09:00Z</dcterms:created>
  <dcterms:modified xsi:type="dcterms:W3CDTF">2024-05-08T13:13:00Z</dcterms:modified>
</cp:coreProperties>
</file>