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DA4B48" w14:textId="41845FE2" w:rsidR="00BE47BE" w:rsidRPr="003B2AEC" w:rsidRDefault="00BE47BE" w:rsidP="00BE47B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SEGUNDO</w:t>
      </w:r>
      <w:r w:rsidRPr="003B2AE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148</w:t>
      </w:r>
      <w:r w:rsidRPr="003B2AE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</w:p>
    <w:p w14:paraId="1686CD32" w14:textId="77777777" w:rsidR="00BE47BE" w:rsidRPr="003B2AEC" w:rsidRDefault="00BE47BE" w:rsidP="00BE47B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4C7AA7F1" w14:textId="5BF2807B" w:rsidR="00BE47BE" w:rsidRPr="003B2AEC" w:rsidRDefault="00BE47BE" w:rsidP="00BE47B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</w:t>
      </w:r>
      <w:r>
        <w:rPr>
          <w:rFonts w:ascii="Arial" w:eastAsia="Times New Roman" w:hAnsi="Arial" w:cs="Arial"/>
          <w:sz w:val="24"/>
          <w:szCs w:val="24"/>
          <w:lang w:eastAsia="pt-BR"/>
        </w:rPr>
        <w:t>P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essoa Jurídica de Direito Público Interno, sediado na Rod. </w:t>
      </w:r>
      <w:proofErr w:type="spell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Farias, s/n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ES</w:t>
      </w:r>
      <w:r>
        <w:rPr>
          <w:rFonts w:ascii="Arial" w:eastAsia="Times New Roman" w:hAnsi="Arial" w:cs="Arial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inscrito no Cadastro Nacional de Pessoa Jurídica sob o </w:t>
      </w:r>
      <w:r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º 36.350.312/0001</w:t>
      </w:r>
      <w:r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72, neste ato representado pela Prefeita Municipal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DB06E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s/n, Centro,</w:t>
      </w:r>
      <w:r w:rsidRPr="00DB06E2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aqui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LUCIA DEBORTOLI FORTUNA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brasileira,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860.963.627-53 e RG nº 1.581.339 SSP/ES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residente e domiciliad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Av. Honório Fraga, nº 153, Centro, São Domingos do Norte/ES,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CEP </w:t>
      </w:r>
      <w:r>
        <w:rPr>
          <w:rFonts w:ascii="Arial" w:eastAsia="Times New Roman" w:hAnsi="Arial" w:cs="Arial"/>
          <w:sz w:val="24"/>
          <w:szCs w:val="24"/>
          <w:lang w:eastAsia="pt-BR"/>
        </w:rPr>
        <w:t>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doravante denominad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>Processo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 Administrativo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protocolado sob o nº 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6416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/2024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regido pela Lei Municipal nº 758/2013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realizam o presente 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14:paraId="1889ABE9" w14:textId="77777777" w:rsidR="00BE47BE" w:rsidRPr="003B2AEC" w:rsidRDefault="00BE47BE" w:rsidP="00BE47BE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7494B793" w14:textId="77777777" w:rsidR="00BE47BE" w:rsidRPr="003B2AEC" w:rsidRDefault="00BE47BE" w:rsidP="00BE47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3B2AE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08536982" w14:textId="77777777" w:rsidR="00BE47BE" w:rsidRPr="003B2AEC" w:rsidRDefault="00BE47BE" w:rsidP="00BE47B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Pr="006D17A9">
        <w:rPr>
          <w:rFonts w:ascii="Arial" w:eastAsia="Times New Roman" w:hAnsi="Arial" w:cs="Arial"/>
          <w:sz w:val="24"/>
          <w:szCs w:val="24"/>
          <w:lang w:eastAsia="pt-BR"/>
        </w:rPr>
        <w:t xml:space="preserve">O presente termo aditivo tem como objeto a prorrogação de prazo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148/2023, cujo objeto é</w:t>
      </w:r>
      <w:r w:rsidRPr="006D17A9">
        <w:rPr>
          <w:rFonts w:ascii="Arial" w:eastAsia="Times New Roman" w:hAnsi="Arial" w:cs="Arial"/>
          <w:sz w:val="24"/>
          <w:szCs w:val="24"/>
          <w:lang w:eastAsia="pt-BR"/>
        </w:rPr>
        <w:t xml:space="preserve"> a Locação do Imóvel Urbano, situado na Rua Mário Caetano, nº 189, Centro, São Domingos do Norte/ES, CEP 29745-000, o mesmo beneficiará a família do Senhor JOSÉ CARLOS ANDRADE, portador do CPF nº 055.768.357-27, para o Programa de Aluguel Solidário, com base na Lei Municipal nº 758, de 23 de dezembro de 2013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303514F" w14:textId="77777777" w:rsidR="00BE47BE" w:rsidRPr="003B2AEC" w:rsidRDefault="00BE47BE" w:rsidP="00BE47BE">
      <w:pPr>
        <w:spacing w:after="0" w:line="240" w:lineRule="auto"/>
        <w:ind w:left="360" w:right="-193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3152F634" w14:textId="77777777" w:rsidR="00BE47BE" w:rsidRPr="003B2AEC" w:rsidRDefault="00BE47BE" w:rsidP="00BE47BE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3B2AE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3B2AEC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3B2AE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56BBECB4" w14:textId="17F27C71" w:rsidR="00BE47BE" w:rsidRPr="003B2AEC" w:rsidRDefault="00BE47BE" w:rsidP="00BE47B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2.1. Fica prorrogado o prazo de vigência do presente contrato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10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31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2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02748EA2" w14:textId="77777777" w:rsidR="00BE47BE" w:rsidRPr="003B2AEC" w:rsidRDefault="00BE47BE" w:rsidP="00BE47B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C909D24" w14:textId="77777777" w:rsidR="00BE47BE" w:rsidRPr="003B2AEC" w:rsidRDefault="00BE47BE" w:rsidP="00BE47B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3B2AE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62E94213" w14:textId="77777777" w:rsidR="00BE47BE" w:rsidRPr="003B2AEC" w:rsidRDefault="00BE47BE" w:rsidP="00BE47BE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B2AEC">
        <w:rPr>
          <w:rFonts w:ascii="Arial" w:eastAsia="Calibri" w:hAnsi="Arial" w:cs="Arial"/>
          <w:sz w:val="24"/>
          <w:szCs w:val="24"/>
          <w:lang w:eastAsia="pt-BR"/>
        </w:rPr>
        <w:t>3.1. A dotação orçamentária a ser utilizada será: Ficha: 3</w:t>
      </w:r>
      <w:r>
        <w:rPr>
          <w:rFonts w:ascii="Arial" w:eastAsia="Calibri" w:hAnsi="Arial" w:cs="Arial"/>
          <w:sz w:val="24"/>
          <w:szCs w:val="24"/>
          <w:lang w:eastAsia="pt-BR"/>
        </w:rPr>
        <w:t>99</w:t>
      </w:r>
      <w:r w:rsidRPr="003B2AEC">
        <w:rPr>
          <w:rFonts w:ascii="Arial" w:eastAsia="Calibri" w:hAnsi="Arial" w:cs="Arial"/>
          <w:sz w:val="24"/>
          <w:szCs w:val="24"/>
          <w:lang w:eastAsia="pt-BR"/>
        </w:rPr>
        <w:t xml:space="preserve"> - Fonte: 166100000000.</w:t>
      </w:r>
    </w:p>
    <w:p w14:paraId="2998B523" w14:textId="77777777" w:rsidR="00BE47BE" w:rsidRPr="003B2AEC" w:rsidRDefault="00BE47BE" w:rsidP="00BE47B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269B836" w14:textId="77777777" w:rsidR="00BE47BE" w:rsidRPr="003B2AEC" w:rsidRDefault="00BE47BE" w:rsidP="00BE47B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B2AEC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148/2023</w:t>
      </w:r>
      <w:r w:rsidRPr="003B2AEC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0CCCC7D0" w14:textId="77777777" w:rsidR="00BE47BE" w:rsidRPr="003B2AEC" w:rsidRDefault="00BE47BE" w:rsidP="00BE47B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71A2206" w14:textId="64C1C74F" w:rsidR="00BE47BE" w:rsidRPr="003B2AEC" w:rsidRDefault="00BE47BE" w:rsidP="00BE47B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03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outubro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30980125" w14:textId="77777777" w:rsidR="00BE47BE" w:rsidRPr="003B2AEC" w:rsidRDefault="00BE47BE" w:rsidP="00BE47B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270AE6C" w14:textId="77777777" w:rsidR="00BE47BE" w:rsidRPr="003B2AEC" w:rsidRDefault="00BE47BE" w:rsidP="00BE47B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7E05819" w14:textId="77777777" w:rsidR="00BE47BE" w:rsidRPr="003B2AEC" w:rsidRDefault="00BE47BE" w:rsidP="00BE47B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14:paraId="04A0A262" w14:textId="77777777" w:rsidR="00BE47BE" w:rsidRPr="003B2AEC" w:rsidRDefault="00BE47BE" w:rsidP="00BE47BE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Ana Izabel Malacarne de Oliveira             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</w:t>
      </w:r>
      <w:r w:rsidRPr="006D17A9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Lucia </w:t>
      </w:r>
      <w:proofErr w:type="spellStart"/>
      <w:r w:rsidRPr="006D17A9">
        <w:rPr>
          <w:rFonts w:ascii="Arial" w:eastAsia="Times New Roman" w:hAnsi="Arial" w:cs="Arial"/>
          <w:b/>
          <w:sz w:val="24"/>
          <w:szCs w:val="24"/>
          <w:lang w:eastAsia="pt-BR"/>
        </w:rPr>
        <w:t>Debortoli</w:t>
      </w:r>
      <w:proofErr w:type="spellEnd"/>
      <w:r w:rsidRPr="006D17A9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Fortuna</w:t>
      </w:r>
    </w:p>
    <w:p w14:paraId="21824147" w14:textId="77777777" w:rsidR="00BE47BE" w:rsidRPr="003B2AEC" w:rsidRDefault="00BE47BE" w:rsidP="00BE47BE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Prefeita Municipal                                                               Proprietária do Imóvel</w:t>
      </w:r>
    </w:p>
    <w:p w14:paraId="1D0EF2B3" w14:textId="474BB520" w:rsidR="00BE47BE" w:rsidRPr="003B2AEC" w:rsidRDefault="00BE47BE" w:rsidP="00BE47BE">
      <w:pPr>
        <w:tabs>
          <w:tab w:val="left" w:pos="497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Locatári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Locadora</w:t>
      </w:r>
    </w:p>
    <w:p w14:paraId="61816F74" w14:textId="77777777" w:rsidR="00BE47BE" w:rsidRPr="003B2AEC" w:rsidRDefault="00BE47BE" w:rsidP="00BE47BE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3D9D9859" w14:textId="77777777" w:rsidR="00BE47BE" w:rsidRPr="003B2AEC" w:rsidRDefault="00BE47BE" w:rsidP="00BE47BE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61EA54B0" w14:textId="77777777" w:rsidR="00BE47BE" w:rsidRPr="003B2AEC" w:rsidRDefault="00BE47BE" w:rsidP="00BE47BE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3B2AEC">
        <w:rPr>
          <w:rFonts w:ascii="Arial" w:eastAsia="Times New Roman" w:hAnsi="Arial" w:cs="Arial"/>
          <w:sz w:val="24"/>
          <w:szCs w:val="24"/>
          <w:lang w:eastAsia="x-none"/>
        </w:rPr>
        <w:t>T</w:t>
      </w:r>
      <w:r w:rsidRPr="003B2AEC">
        <w:rPr>
          <w:rFonts w:ascii="Arial" w:eastAsia="Times New Roman" w:hAnsi="Arial" w:cs="Arial"/>
          <w:sz w:val="24"/>
          <w:szCs w:val="24"/>
          <w:lang w:val="x-none" w:eastAsia="x-none"/>
        </w:rPr>
        <w:t>estemunha:</w:t>
      </w:r>
    </w:p>
    <w:p w14:paraId="75BFD347" w14:textId="77777777" w:rsidR="00BE47BE" w:rsidRPr="003B2AEC" w:rsidRDefault="00BE47BE" w:rsidP="00BE47BE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5B1947D9" w14:textId="77777777" w:rsidR="00BE47BE" w:rsidRPr="003B2AEC" w:rsidRDefault="00BE47BE" w:rsidP="00BE47BE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x-none"/>
        </w:rPr>
      </w:pPr>
      <w:r w:rsidRPr="003B2AEC">
        <w:rPr>
          <w:rFonts w:ascii="Arial" w:eastAsia="Times New Roman" w:hAnsi="Arial" w:cs="Arial"/>
          <w:sz w:val="24"/>
          <w:szCs w:val="24"/>
          <w:lang w:val="x-none" w:eastAsia="x-none"/>
        </w:rPr>
        <w:t>a)________________________________</w:t>
      </w:r>
      <w:r w:rsidRPr="003B2AEC">
        <w:rPr>
          <w:rFonts w:ascii="Arial" w:eastAsia="Times New Roman" w:hAnsi="Arial" w:cs="Arial"/>
          <w:sz w:val="24"/>
          <w:szCs w:val="24"/>
          <w:lang w:eastAsia="x-none"/>
        </w:rPr>
        <w:t>___</w:t>
      </w:r>
      <w:r w:rsidRPr="003B2AEC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 b)______________________________</w:t>
      </w:r>
      <w:r w:rsidRPr="003B2AEC">
        <w:rPr>
          <w:rFonts w:ascii="Arial" w:eastAsia="Times New Roman" w:hAnsi="Arial" w:cs="Arial"/>
          <w:sz w:val="24"/>
          <w:szCs w:val="24"/>
          <w:lang w:eastAsia="x-none"/>
        </w:rPr>
        <w:t>_____</w:t>
      </w:r>
    </w:p>
    <w:p w14:paraId="238DF25A" w14:textId="77777777" w:rsidR="00F67A1E" w:rsidRDefault="00F67A1E"/>
    <w:sectPr w:rsidR="00F67A1E" w:rsidSect="00BE47BE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B31036" w14:textId="77777777" w:rsidR="00000000" w:rsidRDefault="00000000">
    <w:pPr>
      <w:pStyle w:val="Rodap"/>
      <w:jc w:val="right"/>
    </w:pPr>
    <w:r>
      <w:t>Página 0</w:t>
    </w: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2381B505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C5328D" w14:textId="77777777" w:rsidR="00000000" w:rsidRPr="004A1917" w:rsidRDefault="00000000" w:rsidP="004A1917">
    <w:pPr>
      <w:ind w:right="360"/>
      <w:jc w:val="center"/>
      <w:rPr>
        <w:rFonts w:ascii="Calibri" w:eastAsia="Calibri" w:hAnsi="Calibri" w:cs="Times New Roman"/>
        <w:b/>
        <w:sz w:val="28"/>
      </w:rPr>
    </w:pPr>
    <w:r>
      <w:rPr>
        <w:rFonts w:ascii="Arial MT Black" w:hAnsi="Arial MT Black"/>
        <w:b/>
      </w:rPr>
      <w:tab/>
    </w:r>
    <w:r>
      <w:rPr>
        <w:noProof/>
      </w:rPr>
      <w:drawing>
        <wp:anchor distT="0" distB="0" distL="114300" distR="114300" simplePos="0" relativeHeight="251659264" behindDoc="0" locked="0" layoutInCell="1" allowOverlap="1" wp14:anchorId="202B28E4" wp14:editId="32CC693A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312BF5" w14:textId="77777777" w:rsidR="00000000" w:rsidRPr="00186717" w:rsidRDefault="00000000" w:rsidP="00186717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Calibri" w:eastAsia="Calibri" w:hAnsi="Calibri" w:cs="Times New Roman"/>
        <w:b/>
      </w:rPr>
    </w:pPr>
    <w:r w:rsidRPr="00186717">
      <w:rPr>
        <w:rFonts w:ascii="Calibri" w:eastAsia="Calibri" w:hAnsi="Calibri" w:cs="Times New Roman"/>
        <w:b/>
      </w:rPr>
      <w:t>PREFEITURA MUNICIPAL DE SÃO DOMINGOS DO NORTE/ES</w:t>
    </w:r>
  </w:p>
  <w:p w14:paraId="61701C96" w14:textId="77777777" w:rsidR="00000000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 xml:space="preserve">Rod. </w:t>
    </w:r>
    <w:proofErr w:type="spellStart"/>
    <w:r w:rsidRPr="00186717">
      <w:rPr>
        <w:rFonts w:ascii="Calibri" w:eastAsia="Calibri" w:hAnsi="Calibri" w:cs="Times New Roman"/>
        <w:color w:val="000000"/>
      </w:rPr>
      <w:t>Gether</w:t>
    </w:r>
    <w:proofErr w:type="spellEnd"/>
    <w:r w:rsidRPr="00186717">
      <w:rPr>
        <w:rFonts w:ascii="Calibri" w:eastAsia="Calibri" w:hAnsi="Calibri" w:cs="Times New Roman"/>
        <w:color w:val="000000"/>
      </w:rPr>
      <w:t xml:space="preserve"> Lopes de Farias, s/nº - Bairro Emílio Calegari - São Domingos do Norte/ES -CEP 29745-000</w:t>
    </w:r>
  </w:p>
  <w:p w14:paraId="25058461" w14:textId="77777777" w:rsidR="00000000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 xml:space="preserve">Telefone/Telefax: (027) 3742-0200  </w:t>
    </w:r>
  </w:p>
  <w:p w14:paraId="5FB44791" w14:textId="77777777" w:rsidR="00000000" w:rsidRPr="004A1917" w:rsidRDefault="00000000" w:rsidP="004A19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7BE"/>
    <w:rsid w:val="00BE47BE"/>
    <w:rsid w:val="00F6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D9FCC"/>
  <w15:chartTrackingRefBased/>
  <w15:docId w15:val="{E4F376EE-9BC5-44BF-BA90-B9BF4017E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47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semiHidden/>
    <w:unhideWhenUsed/>
    <w:rsid w:val="00BE47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E4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369</Words>
  <Characters>1994</Characters>
  <Application>Microsoft Office Word</Application>
  <DocSecurity>0</DocSecurity>
  <Lines>16</Lines>
  <Paragraphs>4</Paragraphs>
  <ScaleCrop>false</ScaleCrop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2024-10-21T12:23:00Z</dcterms:created>
  <dcterms:modified xsi:type="dcterms:W3CDTF">2024-10-21T12:26:00Z</dcterms:modified>
</cp:coreProperties>
</file>