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5CE43F" w14:textId="094D2FAD" w:rsidR="001F3134" w:rsidRPr="001F3134" w:rsidRDefault="001F3134" w:rsidP="001F3134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 w:rsidRPr="001F3134">
        <w:rPr>
          <w:rFonts w:ascii="Arial" w:eastAsia="Calibri" w:hAnsi="Arial" w:cs="Arial"/>
          <w:b/>
          <w:bCs/>
          <w:sz w:val="24"/>
          <w:szCs w:val="24"/>
          <w:u w:val="single"/>
        </w:rPr>
        <w:t>PRIMEIRO TERMO DE APOSTILAMENTO AO CONTRATO Nº 1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50</w:t>
      </w:r>
      <w:r w:rsidRPr="001F3134">
        <w:rPr>
          <w:rFonts w:ascii="Arial" w:eastAsia="Calibri" w:hAnsi="Arial" w:cs="Arial"/>
          <w:b/>
          <w:bCs/>
          <w:sz w:val="24"/>
          <w:szCs w:val="24"/>
          <w:u w:val="single"/>
        </w:rPr>
        <w:t>/202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3</w:t>
      </w:r>
    </w:p>
    <w:p w14:paraId="24AD106B" w14:textId="77777777" w:rsidR="001F3134" w:rsidRPr="001F3134" w:rsidRDefault="001F3134" w:rsidP="001F3134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E5B8FF2" w14:textId="77777777" w:rsidR="001F3134" w:rsidRPr="001F3134" w:rsidRDefault="001F3134" w:rsidP="001F3134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1F3134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39ADFDCC" w14:textId="28FABFBE" w:rsidR="001F3134" w:rsidRPr="001F3134" w:rsidRDefault="001F3134" w:rsidP="001F3134">
      <w:pPr>
        <w:suppressAutoHyphens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1F3134">
        <w:rPr>
          <w:rFonts w:ascii="Arial" w:hAnsi="Arial" w:cs="Arial"/>
          <w:sz w:val="24"/>
          <w:szCs w:val="24"/>
        </w:rPr>
        <w:t>1.1. O presente instrumento tem como objetivo a nomeação d</w:t>
      </w:r>
      <w:r>
        <w:rPr>
          <w:rFonts w:ascii="Arial" w:hAnsi="Arial" w:cs="Arial"/>
          <w:sz w:val="24"/>
          <w:szCs w:val="24"/>
        </w:rPr>
        <w:t>a</w:t>
      </w:r>
      <w:r w:rsidRPr="001F3134">
        <w:rPr>
          <w:rFonts w:ascii="Arial" w:hAnsi="Arial" w:cs="Arial"/>
          <w:sz w:val="24"/>
          <w:szCs w:val="24"/>
        </w:rPr>
        <w:t xml:space="preserve"> Sr</w:t>
      </w:r>
      <w:r>
        <w:rPr>
          <w:rFonts w:ascii="Arial" w:hAnsi="Arial" w:cs="Arial"/>
          <w:sz w:val="24"/>
          <w:szCs w:val="24"/>
        </w:rPr>
        <w:t>a</w:t>
      </w:r>
      <w:r w:rsidRPr="001F3134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Bruna Almeida Condé dos Reis</w:t>
      </w:r>
      <w:r w:rsidRPr="001F3134">
        <w:rPr>
          <w:rFonts w:ascii="Arial" w:hAnsi="Arial" w:cs="Arial"/>
          <w:sz w:val="24"/>
          <w:szCs w:val="24"/>
        </w:rPr>
        <w:t xml:space="preserve"> como Fiscal do Contrato nº </w:t>
      </w:r>
      <w:r>
        <w:rPr>
          <w:rFonts w:ascii="Arial" w:hAnsi="Arial" w:cs="Arial"/>
          <w:sz w:val="24"/>
          <w:szCs w:val="24"/>
        </w:rPr>
        <w:t>150</w:t>
      </w:r>
      <w:r w:rsidRPr="001F3134">
        <w:rPr>
          <w:rFonts w:ascii="Arial" w:hAnsi="Arial" w:cs="Arial"/>
          <w:sz w:val="24"/>
          <w:szCs w:val="24"/>
        </w:rPr>
        <w:t>/202</w:t>
      </w:r>
      <w:r>
        <w:rPr>
          <w:rFonts w:ascii="Arial" w:hAnsi="Arial" w:cs="Arial"/>
          <w:sz w:val="24"/>
          <w:szCs w:val="24"/>
        </w:rPr>
        <w:t>3</w:t>
      </w:r>
      <w:r w:rsidRPr="001F3134">
        <w:rPr>
          <w:rFonts w:ascii="Arial" w:hAnsi="Arial" w:cs="Arial"/>
          <w:sz w:val="24"/>
          <w:szCs w:val="24"/>
        </w:rPr>
        <w:t>,</w:t>
      </w:r>
      <w:r w:rsidRPr="001F3134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1F3134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1F3134">
        <w:rPr>
          <w:rFonts w:ascii="Arial" w:hAnsi="Arial" w:cs="Arial"/>
          <w:color w:val="000000"/>
          <w:sz w:val="24"/>
          <w:szCs w:val="24"/>
        </w:rPr>
        <w:t>Contratação de Empresa para execução indireta de empreitada por preço unitário, com fornecimento de mão de obra e material para construção de barragem para reserva de água, com sua localização no Bairro Sidney Fortuna, no município de São Domingos do Norte</w:t>
      </w:r>
      <w:r>
        <w:rPr>
          <w:rFonts w:ascii="Arial" w:hAnsi="Arial" w:cs="Arial"/>
          <w:color w:val="000000"/>
          <w:sz w:val="24"/>
          <w:szCs w:val="24"/>
        </w:rPr>
        <w:t>/ES</w:t>
      </w:r>
      <w:r w:rsidRPr="001F3134">
        <w:rPr>
          <w:rFonts w:ascii="Arial" w:hAnsi="Arial" w:cs="Arial"/>
          <w:color w:val="000000"/>
          <w:sz w:val="24"/>
          <w:szCs w:val="24"/>
        </w:rPr>
        <w:t xml:space="preserve"> para o abastecimento de água da região, garantindo o fornecimento ou ao menos reduzindo os efeitos de grandes estiagens.</w:t>
      </w:r>
    </w:p>
    <w:p w14:paraId="62EE4E81" w14:textId="77777777" w:rsidR="001F3134" w:rsidRPr="001F3134" w:rsidRDefault="001F3134" w:rsidP="001F3134">
      <w:pPr>
        <w:suppressAutoHyphens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</w:p>
    <w:p w14:paraId="6B468B12" w14:textId="77777777" w:rsidR="001F3134" w:rsidRPr="001F3134" w:rsidRDefault="001F3134" w:rsidP="001F3134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1F3134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0C521413" w14:textId="77777777" w:rsidR="001F3134" w:rsidRPr="001F3134" w:rsidRDefault="001F3134" w:rsidP="001F313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1F3134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1F3134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6AB186F8" w14:textId="77777777" w:rsidR="001F3134" w:rsidRPr="001F3134" w:rsidRDefault="001F3134" w:rsidP="001F313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3793C231" w14:textId="2FD316A6" w:rsidR="001F3134" w:rsidRPr="001F3134" w:rsidRDefault="001F3134" w:rsidP="001F3134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1F3134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CLÁUSULA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TERCEIRA</w:t>
      </w:r>
      <w:r w:rsidRPr="001F3134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 – DISPOSIÇÕES GERAIS</w:t>
      </w:r>
    </w:p>
    <w:p w14:paraId="3A8DB36F" w14:textId="1FCD7A18" w:rsidR="001F3134" w:rsidRPr="001F3134" w:rsidRDefault="001F3134" w:rsidP="001F3134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>
        <w:rPr>
          <w:rFonts w:ascii="Arial" w:eastAsia="Times New Roman" w:hAnsi="Arial" w:cs="Arial"/>
          <w:sz w:val="24"/>
          <w:szCs w:val="24"/>
          <w:lang w:eastAsia="x-none"/>
        </w:rPr>
        <w:t>3</w:t>
      </w:r>
      <w:r w:rsidRPr="001F3134">
        <w:rPr>
          <w:rFonts w:ascii="Arial" w:eastAsia="Times New Roman" w:hAnsi="Arial" w:cs="Arial"/>
          <w:sz w:val="24"/>
          <w:szCs w:val="24"/>
          <w:lang w:eastAsia="x-none"/>
        </w:rPr>
        <w:t xml:space="preserve">.1. Apostilamento autorizado através do Processo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8093</w:t>
      </w:r>
      <w:r w:rsidRPr="001F3134">
        <w:rPr>
          <w:rFonts w:ascii="Arial" w:eastAsia="Times New Roman" w:hAnsi="Arial" w:cs="Arial"/>
          <w:sz w:val="24"/>
          <w:szCs w:val="24"/>
          <w:lang w:eastAsia="x-none"/>
        </w:rPr>
        <w:t xml:space="preserve">/2023 de </w:t>
      </w:r>
      <w:r>
        <w:rPr>
          <w:rFonts w:ascii="Arial" w:eastAsia="Times New Roman" w:hAnsi="Arial" w:cs="Arial"/>
          <w:sz w:val="24"/>
          <w:szCs w:val="24"/>
          <w:lang w:eastAsia="x-none"/>
        </w:rPr>
        <w:t>19</w:t>
      </w:r>
      <w:r w:rsidRPr="001F3134">
        <w:rPr>
          <w:rFonts w:ascii="Arial" w:eastAsia="Times New Roman" w:hAnsi="Arial" w:cs="Arial"/>
          <w:sz w:val="24"/>
          <w:szCs w:val="24"/>
          <w:lang w:eastAsia="x-none"/>
        </w:rPr>
        <w:t>/</w:t>
      </w:r>
      <w:r>
        <w:rPr>
          <w:rFonts w:ascii="Arial" w:eastAsia="Times New Roman" w:hAnsi="Arial" w:cs="Arial"/>
          <w:sz w:val="24"/>
          <w:szCs w:val="24"/>
          <w:lang w:eastAsia="x-none"/>
        </w:rPr>
        <w:t>1</w:t>
      </w:r>
      <w:r w:rsidRPr="001F3134">
        <w:rPr>
          <w:rFonts w:ascii="Arial" w:eastAsia="Times New Roman" w:hAnsi="Arial" w:cs="Arial"/>
          <w:sz w:val="24"/>
          <w:szCs w:val="24"/>
          <w:lang w:eastAsia="x-none"/>
        </w:rPr>
        <w:t xml:space="preserve">2/2023,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238</w:t>
      </w:r>
      <w:r w:rsidRPr="001F3134">
        <w:rPr>
          <w:rFonts w:ascii="Arial" w:eastAsia="Times New Roman" w:hAnsi="Arial" w:cs="Arial"/>
          <w:sz w:val="24"/>
          <w:szCs w:val="24"/>
          <w:lang w:eastAsia="x-none"/>
        </w:rPr>
        <w:t xml:space="preserve">/2023/SEMUR de </w:t>
      </w:r>
      <w:r>
        <w:rPr>
          <w:rFonts w:ascii="Arial" w:eastAsia="Times New Roman" w:hAnsi="Arial" w:cs="Arial"/>
          <w:sz w:val="24"/>
          <w:szCs w:val="24"/>
          <w:lang w:eastAsia="x-none"/>
        </w:rPr>
        <w:t>18</w:t>
      </w:r>
      <w:r w:rsidRPr="001F3134">
        <w:rPr>
          <w:rFonts w:ascii="Arial" w:eastAsia="Times New Roman" w:hAnsi="Arial" w:cs="Arial"/>
          <w:sz w:val="24"/>
          <w:szCs w:val="24"/>
          <w:lang w:eastAsia="x-none"/>
        </w:rPr>
        <w:t>/</w:t>
      </w:r>
      <w:r>
        <w:rPr>
          <w:rFonts w:ascii="Arial" w:eastAsia="Times New Roman" w:hAnsi="Arial" w:cs="Arial"/>
          <w:sz w:val="24"/>
          <w:szCs w:val="24"/>
          <w:lang w:eastAsia="x-none"/>
        </w:rPr>
        <w:t>1</w:t>
      </w:r>
      <w:r w:rsidRPr="001F3134">
        <w:rPr>
          <w:rFonts w:ascii="Arial" w:eastAsia="Times New Roman" w:hAnsi="Arial" w:cs="Arial"/>
          <w:sz w:val="24"/>
          <w:szCs w:val="24"/>
          <w:lang w:eastAsia="x-none"/>
        </w:rPr>
        <w:t>2/2023.</w:t>
      </w:r>
      <w:r w:rsidRPr="001F3134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692976CC" w14:textId="77777777" w:rsidR="001F3134" w:rsidRPr="001F3134" w:rsidRDefault="001F3134" w:rsidP="001F3134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76BF6944" w14:textId="77777777" w:rsidR="001F3134" w:rsidRPr="001F3134" w:rsidRDefault="001F3134" w:rsidP="001F3134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28364AE5" w14:textId="0A25ED3C" w:rsidR="001F3134" w:rsidRPr="001F3134" w:rsidRDefault="001F3134" w:rsidP="001F3134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1F3134">
        <w:rPr>
          <w:rFonts w:ascii="Arial" w:eastAsia="Calibri" w:hAnsi="Arial" w:cs="Arial"/>
          <w:sz w:val="24"/>
          <w:szCs w:val="24"/>
        </w:rPr>
        <w:t xml:space="preserve">São Domingos do Norte/ES, </w:t>
      </w:r>
      <w:r>
        <w:rPr>
          <w:rFonts w:ascii="Arial" w:eastAsia="Calibri" w:hAnsi="Arial" w:cs="Arial"/>
          <w:sz w:val="24"/>
          <w:szCs w:val="24"/>
        </w:rPr>
        <w:t>19</w:t>
      </w:r>
      <w:r w:rsidRPr="001F3134">
        <w:rPr>
          <w:rFonts w:ascii="Arial" w:eastAsia="Calibri" w:hAnsi="Arial" w:cs="Arial"/>
          <w:sz w:val="24"/>
          <w:szCs w:val="24"/>
        </w:rPr>
        <w:t xml:space="preserve"> de </w:t>
      </w:r>
      <w:r>
        <w:rPr>
          <w:rFonts w:ascii="Arial" w:eastAsia="Calibri" w:hAnsi="Arial" w:cs="Arial"/>
          <w:sz w:val="24"/>
          <w:szCs w:val="24"/>
        </w:rPr>
        <w:t>dezembro</w:t>
      </w:r>
      <w:r w:rsidRPr="001F3134">
        <w:rPr>
          <w:rFonts w:ascii="Arial" w:eastAsia="Calibri" w:hAnsi="Arial" w:cs="Arial"/>
          <w:sz w:val="24"/>
          <w:szCs w:val="24"/>
        </w:rPr>
        <w:t xml:space="preserve"> de 2023.</w:t>
      </w:r>
    </w:p>
    <w:p w14:paraId="45E3E9F7" w14:textId="77777777" w:rsidR="001F3134" w:rsidRPr="001F3134" w:rsidRDefault="001F3134" w:rsidP="001F3134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53937A1A" w14:textId="77777777" w:rsidR="001F3134" w:rsidRPr="001F3134" w:rsidRDefault="001F3134" w:rsidP="001F3134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5BC01B53" w14:textId="77777777" w:rsidR="001F3134" w:rsidRPr="001F3134" w:rsidRDefault="001F3134" w:rsidP="001F3134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1F3134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73E51DDC" w14:textId="77777777" w:rsidR="001F3134" w:rsidRPr="001F3134" w:rsidRDefault="001F3134" w:rsidP="001F3134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1F3134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37B7718A" w14:textId="77777777" w:rsidR="001F3134" w:rsidRPr="001F3134" w:rsidRDefault="001F3134" w:rsidP="001F3134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1F3134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138B9546" w14:textId="77777777" w:rsidR="001F3134" w:rsidRPr="001F3134" w:rsidRDefault="001F3134" w:rsidP="001F3134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6CEA659C" w14:textId="77777777" w:rsidR="001F3134" w:rsidRPr="001F3134" w:rsidRDefault="001F3134" w:rsidP="001F3134"/>
    <w:p w14:paraId="774900F0" w14:textId="77777777" w:rsidR="001F3134" w:rsidRPr="001F3134" w:rsidRDefault="001F3134" w:rsidP="001F3134"/>
    <w:p w14:paraId="78DEBA36" w14:textId="77777777" w:rsidR="00807227" w:rsidRDefault="00807227"/>
    <w:sectPr w:rsidR="00807227" w:rsidSect="001F3134">
      <w:headerReference w:type="default" r:id="rId6"/>
      <w:footerReference w:type="default" r:id="rId7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28CB7A" w14:textId="77777777" w:rsidR="00845FFD" w:rsidRDefault="00845FFD" w:rsidP="001F3134">
      <w:pPr>
        <w:spacing w:after="0" w:line="240" w:lineRule="auto"/>
      </w:pPr>
      <w:r>
        <w:separator/>
      </w:r>
    </w:p>
  </w:endnote>
  <w:endnote w:type="continuationSeparator" w:id="0">
    <w:p w14:paraId="166BB289" w14:textId="77777777" w:rsidR="00845FFD" w:rsidRDefault="00845FFD" w:rsidP="001F31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52969428"/>
      <w:docPartObj>
        <w:docPartGallery w:val="Page Numbers (Bottom of Page)"/>
        <w:docPartUnique/>
      </w:docPartObj>
    </w:sdtPr>
    <w:sdtContent>
      <w:p w14:paraId="4D408589" w14:textId="6DF44E51" w:rsidR="001F3134" w:rsidRDefault="001F313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EDC9ABF" w14:textId="77777777" w:rsidR="001F3134" w:rsidRDefault="001F313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5D9932" w14:textId="77777777" w:rsidR="00845FFD" w:rsidRDefault="00845FFD" w:rsidP="001F3134">
      <w:pPr>
        <w:spacing w:after="0" w:line="240" w:lineRule="auto"/>
      </w:pPr>
      <w:r>
        <w:separator/>
      </w:r>
    </w:p>
  </w:footnote>
  <w:footnote w:type="continuationSeparator" w:id="0">
    <w:p w14:paraId="638EA112" w14:textId="77777777" w:rsidR="00845FFD" w:rsidRDefault="00845FFD" w:rsidP="001F31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B5ED59" w14:textId="77777777" w:rsidR="00A441FB" w:rsidRPr="001F3134" w:rsidRDefault="00000000" w:rsidP="00A441FB">
    <w:pPr>
      <w:pStyle w:val="Ttulo3"/>
      <w:tabs>
        <w:tab w:val="left" w:pos="1245"/>
        <w:tab w:val="center" w:pos="4712"/>
      </w:tabs>
      <w:rPr>
        <w:sz w:val="22"/>
        <w:szCs w:val="22"/>
      </w:rPr>
    </w:pPr>
    <w:r w:rsidRPr="001F3134">
      <w:rPr>
        <w:noProof/>
        <w:sz w:val="22"/>
        <w:szCs w:val="22"/>
      </w:rPr>
      <w:drawing>
        <wp:anchor distT="0" distB="0" distL="114300" distR="114300" simplePos="0" relativeHeight="251659264" behindDoc="0" locked="0" layoutInCell="1" allowOverlap="1" wp14:anchorId="7CE88D3C" wp14:editId="007F3ECC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11C10EA" w14:textId="427B5E24" w:rsidR="00B145D1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11D753B0" w14:textId="77777777" w:rsidR="001F3134" w:rsidRPr="001F3134" w:rsidRDefault="001F3134" w:rsidP="006A78A9">
    <w:pPr>
      <w:keepNext/>
      <w:spacing w:after="0" w:line="240" w:lineRule="auto"/>
      <w:outlineLvl w:val="2"/>
      <w:rPr>
        <w:lang w:eastAsia="x-none"/>
      </w:rPr>
    </w:pPr>
  </w:p>
  <w:p w14:paraId="2CC19F46" w14:textId="77777777" w:rsidR="00B145D1" w:rsidRPr="001F3134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lang w:eastAsia="pt-BR"/>
      </w:rPr>
    </w:pPr>
    <w:r w:rsidRPr="001F3134">
      <w:rPr>
        <w:rFonts w:ascii="Arial" w:eastAsia="Times New Roman" w:hAnsi="Arial" w:cs="Arial"/>
        <w:b/>
        <w:lang w:eastAsia="pt-BR"/>
      </w:rPr>
      <w:t>PREFEITURA MUNICIPAL DE SÃO DOMINGOS DO NORTE/ES</w:t>
    </w:r>
  </w:p>
  <w:p w14:paraId="1B081819" w14:textId="46BEBF9F" w:rsidR="00B145D1" w:rsidRPr="001F3134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lang w:eastAsia="pt-BR"/>
      </w:rPr>
    </w:pPr>
    <w:r w:rsidRPr="001F3134">
      <w:rPr>
        <w:rFonts w:ascii="Arial" w:eastAsia="Times New Roman" w:hAnsi="Arial" w:cs="Arial"/>
        <w:color w:val="000000"/>
        <w:lang w:eastAsia="pt-BR"/>
      </w:rPr>
      <w:t xml:space="preserve">Rod. </w:t>
    </w:r>
    <w:proofErr w:type="spellStart"/>
    <w:r w:rsidRPr="001F3134">
      <w:rPr>
        <w:rFonts w:ascii="Arial" w:eastAsia="Times New Roman" w:hAnsi="Arial" w:cs="Arial"/>
        <w:color w:val="000000"/>
        <w:lang w:eastAsia="pt-BR"/>
      </w:rPr>
      <w:t>Gether</w:t>
    </w:r>
    <w:proofErr w:type="spellEnd"/>
    <w:r w:rsidRPr="001F3134">
      <w:rPr>
        <w:rFonts w:ascii="Arial" w:eastAsia="Times New Roman" w:hAnsi="Arial" w:cs="Arial"/>
        <w:color w:val="000000"/>
        <w:lang w:eastAsia="pt-BR"/>
      </w:rPr>
      <w:t xml:space="preserve"> Lopes de Farias, Bairro Emílio </w:t>
    </w:r>
    <w:proofErr w:type="spellStart"/>
    <w:r w:rsidRPr="001F3134">
      <w:rPr>
        <w:rFonts w:ascii="Arial" w:eastAsia="Times New Roman" w:hAnsi="Arial" w:cs="Arial"/>
        <w:color w:val="000000"/>
        <w:lang w:eastAsia="pt-BR"/>
      </w:rPr>
      <w:t>Calegari</w:t>
    </w:r>
    <w:proofErr w:type="spellEnd"/>
    <w:r w:rsidRPr="001F3134">
      <w:rPr>
        <w:rFonts w:ascii="Arial" w:eastAsia="Times New Roman" w:hAnsi="Arial" w:cs="Arial"/>
        <w:color w:val="000000"/>
        <w:lang w:eastAsia="pt-BR"/>
      </w:rPr>
      <w:t xml:space="preserve"> - São Domingos do Norte/ES -CEP 29745-000</w:t>
    </w:r>
  </w:p>
  <w:p w14:paraId="209149FE" w14:textId="7CBCDBB4" w:rsidR="00B145D1" w:rsidRPr="001F3134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lang w:eastAsia="pt-BR"/>
      </w:rPr>
    </w:pPr>
    <w:r w:rsidRPr="001F3134">
      <w:rPr>
        <w:rFonts w:ascii="Arial" w:eastAsia="Times New Roman" w:hAnsi="Arial" w:cs="Arial"/>
        <w:color w:val="000000"/>
        <w:lang w:eastAsia="pt-BR"/>
      </w:rPr>
      <w:t xml:space="preserve">Telefone: (027) 3742 0200  </w:t>
    </w:r>
  </w:p>
  <w:p w14:paraId="00D05B5F" w14:textId="77777777" w:rsidR="00E82F7D" w:rsidRPr="001F3134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lang w:eastAsia="pt-BR"/>
      </w:rPr>
    </w:pPr>
    <w:r w:rsidRPr="001F3134">
      <w:rPr>
        <w:rFonts w:ascii="Arial" w:eastAsia="Times New Roman" w:hAnsi="Arial" w:cs="Arial"/>
        <w:color w:val="000000"/>
        <w:lang w:eastAsia="pt-BR"/>
      </w:rPr>
      <w:t>CNPJ 36.350.312/0001-72</w:t>
    </w:r>
  </w:p>
  <w:p w14:paraId="544E0F49" w14:textId="77777777" w:rsidR="006A78A9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134"/>
    <w:rsid w:val="001F3134"/>
    <w:rsid w:val="00807227"/>
    <w:rsid w:val="00845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96E1D9"/>
  <w15:chartTrackingRefBased/>
  <w15:docId w15:val="{92889ECA-ECE1-4221-989E-26FAC41BE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F313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1F313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1F31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F3134"/>
  </w:style>
  <w:style w:type="paragraph" w:styleId="Rodap">
    <w:name w:val="footer"/>
    <w:basedOn w:val="Normal"/>
    <w:link w:val="RodapChar"/>
    <w:uiPriority w:val="99"/>
    <w:unhideWhenUsed/>
    <w:rsid w:val="001F31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F31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158</Words>
  <Characters>854</Characters>
  <Application>Microsoft Office Word</Application>
  <DocSecurity>0</DocSecurity>
  <Lines>7</Lines>
  <Paragraphs>2</Paragraphs>
  <ScaleCrop>false</ScaleCrop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2023-12-19T16:58:00Z</dcterms:created>
  <dcterms:modified xsi:type="dcterms:W3CDTF">2023-12-19T17:04:00Z</dcterms:modified>
</cp:coreProperties>
</file>