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28F65B" w14:textId="77777777" w:rsidR="005C030F" w:rsidRPr="005710B0" w:rsidRDefault="005C030F" w:rsidP="005C030F">
      <w:pPr>
        <w:spacing w:after="0" w:line="240" w:lineRule="auto"/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</w:pPr>
    </w:p>
    <w:p w14:paraId="7E7FE66F" w14:textId="77777777" w:rsidR="005C030F" w:rsidRPr="005710B0" w:rsidRDefault="005C030F" w:rsidP="005C030F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</w:pPr>
      <w:r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PRIMEIR</w:t>
      </w:r>
      <w:r w:rsidRPr="005710B0"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 xml:space="preserve">O TERMO ADITIVO AO CONTRATO Nº </w:t>
      </w:r>
      <w:r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172</w:t>
      </w:r>
      <w:r w:rsidRPr="005710B0"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/202</w:t>
      </w:r>
      <w:r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2</w:t>
      </w:r>
    </w:p>
    <w:p w14:paraId="0BB82750" w14:textId="77777777" w:rsidR="005C030F" w:rsidRPr="005710B0" w:rsidRDefault="005C030F" w:rsidP="005C030F">
      <w:pPr>
        <w:spacing w:after="0" w:line="240" w:lineRule="auto"/>
        <w:ind w:left="4224" w:hanging="4224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32C8EC9F" w14:textId="56927FE7" w:rsidR="005C030F" w:rsidRPr="005710B0" w:rsidRDefault="005C030F" w:rsidP="005C030F">
      <w:pPr>
        <w:spacing w:after="12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5710B0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 xml:space="preserve">O </w:t>
      </w:r>
      <w:r w:rsidRPr="005710B0">
        <w:rPr>
          <w:rFonts w:ascii="Arial" w:eastAsia="Times New Roman" w:hAnsi="Arial" w:cs="Arial"/>
          <w:b/>
          <w:bCs/>
          <w:color w:val="000000"/>
          <w:sz w:val="24"/>
          <w:szCs w:val="24"/>
          <w:lang w:eastAsia="pt-BR"/>
        </w:rPr>
        <w:t>MUNICÍPIO DE SÃO DOMINGOS DO NORTE/ES</w:t>
      </w:r>
      <w:r w:rsidRPr="005710B0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 xml:space="preserve">, </w:t>
      </w:r>
      <w:r w:rsidRPr="005710B0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pessoa jurídica de direito público interno inscrita no CNPJ sob o n˚ 36.350.312/0001-72, neste ato representado</w:t>
      </w:r>
      <w:r w:rsidRPr="005710B0">
        <w:rPr>
          <w:rFonts w:ascii="Arial" w:eastAsia="Times New Roman" w:hAnsi="Arial" w:cs="Arial"/>
          <w:sz w:val="24"/>
          <w:szCs w:val="24"/>
          <w:lang w:eastAsia="pt-BR"/>
        </w:rPr>
        <w:t xml:space="preserve"> pela Prefeita Municipal a</w:t>
      </w:r>
      <w:r w:rsidRPr="005710B0">
        <w:rPr>
          <w:rFonts w:ascii="Arial" w:eastAsia="Times New Roman" w:hAnsi="Arial" w:cs="Arial"/>
          <w:b/>
          <w:bCs/>
          <w:sz w:val="24"/>
          <w:szCs w:val="24"/>
          <w:lang w:eastAsia="pt-BR"/>
        </w:rPr>
        <w:t xml:space="preserve"> </w:t>
      </w:r>
      <w:r w:rsidRPr="002459D9">
        <w:rPr>
          <w:rFonts w:ascii="Arial" w:eastAsia="Times New Roman" w:hAnsi="Arial" w:cs="Arial"/>
          <w:sz w:val="24"/>
          <w:szCs w:val="24"/>
          <w:lang w:eastAsia="pt-BR"/>
        </w:rPr>
        <w:t xml:space="preserve">Sra. </w:t>
      </w:r>
      <w:r w:rsidRPr="005710B0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Ana Izabel Malacarne de Oliveira</w:t>
      </w:r>
      <w:r w:rsidRPr="005710B0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, brasileira, casada, portadora do CPF nº </w:t>
      </w:r>
      <w:r w:rsidRPr="005710B0">
        <w:rPr>
          <w:rFonts w:ascii="Arial" w:eastAsia="Times New Roman" w:hAnsi="Arial" w:cs="Arial"/>
          <w:bCs/>
          <w:color w:val="000000"/>
          <w:sz w:val="24"/>
          <w:szCs w:val="24"/>
          <w:lang w:eastAsia="pt-BR"/>
        </w:rPr>
        <w:t>775.711.857-34</w:t>
      </w:r>
      <w:r w:rsidRPr="005710B0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,</w:t>
      </w:r>
      <w:r w:rsidRPr="005710B0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 residente na </w:t>
      </w:r>
      <w:r w:rsidRPr="005710B0">
        <w:rPr>
          <w:rFonts w:ascii="Arial" w:eastAsia="Times New Roman" w:hAnsi="Arial" w:cs="Arial"/>
          <w:bCs/>
          <w:color w:val="000000"/>
          <w:sz w:val="24"/>
          <w:szCs w:val="24"/>
          <w:lang w:eastAsia="pt-BR"/>
        </w:rPr>
        <w:t>Rua Goiânia, s/n, Centro,</w:t>
      </w:r>
      <w:r w:rsidRPr="005710B0">
        <w:rPr>
          <w:rFonts w:ascii="Arial" w:eastAsia="Times New Roman" w:hAnsi="Arial" w:cs="Arial"/>
          <w:b/>
          <w:bCs/>
          <w:color w:val="000000"/>
          <w:sz w:val="24"/>
          <w:szCs w:val="24"/>
          <w:lang w:eastAsia="pt-BR"/>
        </w:rPr>
        <w:t xml:space="preserve"> </w:t>
      </w:r>
      <w:r w:rsidRPr="005710B0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São Domingos do Norte/ES, CEP 29745-000</w:t>
      </w:r>
      <w:r w:rsidRPr="005710B0">
        <w:rPr>
          <w:rFonts w:ascii="Arial" w:eastAsia="Times New Roman" w:hAnsi="Arial" w:cs="Arial"/>
          <w:bCs/>
          <w:color w:val="000000"/>
          <w:sz w:val="24"/>
          <w:szCs w:val="24"/>
          <w:lang w:eastAsia="pt-BR"/>
        </w:rPr>
        <w:t>,</w:t>
      </w:r>
      <w:r w:rsidRPr="005710B0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 doravante denominada </w:t>
      </w:r>
      <w:r w:rsidRPr="005710B0">
        <w:rPr>
          <w:rFonts w:ascii="Arial" w:eastAsia="Times New Roman" w:hAnsi="Arial" w:cs="Arial"/>
          <w:b/>
          <w:bCs/>
          <w:color w:val="000000"/>
          <w:sz w:val="24"/>
          <w:szCs w:val="24"/>
          <w:lang w:eastAsia="pt-BR"/>
        </w:rPr>
        <w:t>CONTRATANTE</w:t>
      </w:r>
      <w:r w:rsidRPr="005710B0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 </w:t>
      </w:r>
      <w:r w:rsidRPr="005710B0">
        <w:rPr>
          <w:rFonts w:ascii="Arial" w:eastAsia="Times New Roman" w:hAnsi="Arial" w:cs="Arial"/>
          <w:sz w:val="24"/>
          <w:szCs w:val="24"/>
          <w:lang w:eastAsia="pt-BR"/>
        </w:rPr>
        <w:t xml:space="preserve">e do outro lado a empresa </w:t>
      </w:r>
      <w:r w:rsidRPr="005C030F">
        <w:rPr>
          <w:rFonts w:ascii="Arial" w:hAnsi="Arial" w:cs="Arial"/>
          <w:b/>
          <w:color w:val="000000"/>
          <w:sz w:val="24"/>
          <w:szCs w:val="24"/>
        </w:rPr>
        <w:t xml:space="preserve">CARLOS HENRIQUE DA SILVA VIEIRA, </w:t>
      </w:r>
      <w:r w:rsidRPr="005C030F">
        <w:rPr>
          <w:rFonts w:ascii="Arial" w:hAnsi="Arial" w:cs="Arial"/>
          <w:bCs/>
          <w:color w:val="000000"/>
          <w:sz w:val="24"/>
          <w:szCs w:val="24"/>
        </w:rPr>
        <w:t xml:space="preserve">pessoa jurídica de direito privado inscrita no CNPJ sob o n˚. 48.458.717/0001-08, sediada no Córrego Julieta, Zona Rural, São Domingos do Norte/ES, CEP 29745-000, por seu representante legal, Sr. </w:t>
      </w:r>
      <w:r w:rsidRPr="005C030F">
        <w:rPr>
          <w:rFonts w:ascii="Arial" w:hAnsi="Arial" w:cs="Arial"/>
          <w:b/>
          <w:color w:val="000000"/>
          <w:sz w:val="24"/>
          <w:szCs w:val="24"/>
        </w:rPr>
        <w:t>Carlos Henrique da Silva Vieira</w:t>
      </w:r>
      <w:r w:rsidRPr="005C030F">
        <w:rPr>
          <w:rFonts w:ascii="Arial" w:hAnsi="Arial" w:cs="Arial"/>
          <w:bCs/>
          <w:color w:val="000000"/>
          <w:sz w:val="24"/>
          <w:szCs w:val="24"/>
        </w:rPr>
        <w:t>, brasileiro, solteiro, portador do CPF nº 200.907.337-11 e do RG nº 3.932.012-ES, residente e domiciliado no endereço Córrego Julieta, Zona Rural, São Domingo</w:t>
      </w:r>
      <w:r>
        <w:rPr>
          <w:rFonts w:ascii="Arial" w:hAnsi="Arial" w:cs="Arial"/>
          <w:bCs/>
          <w:color w:val="000000"/>
          <w:sz w:val="24"/>
          <w:szCs w:val="24"/>
        </w:rPr>
        <w:t>s</w:t>
      </w:r>
      <w:r w:rsidRPr="005C030F">
        <w:rPr>
          <w:rFonts w:ascii="Arial" w:hAnsi="Arial" w:cs="Arial"/>
          <w:bCs/>
          <w:color w:val="000000"/>
          <w:sz w:val="24"/>
          <w:szCs w:val="24"/>
        </w:rPr>
        <w:t xml:space="preserve"> do Norte/ES, CEP 29745-000</w:t>
      </w:r>
      <w:r w:rsidRPr="005710B0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, </w:t>
      </w:r>
      <w:r w:rsidRPr="005C030F">
        <w:rPr>
          <w:rFonts w:ascii="Arial" w:hAnsi="Arial" w:cs="Arial"/>
          <w:bCs/>
          <w:color w:val="000000"/>
          <w:sz w:val="24"/>
          <w:szCs w:val="24"/>
        </w:rPr>
        <w:t xml:space="preserve">doravante denominada </w:t>
      </w:r>
      <w:r w:rsidRPr="005C030F">
        <w:rPr>
          <w:rFonts w:ascii="Arial" w:hAnsi="Arial" w:cs="Arial"/>
          <w:b/>
          <w:color w:val="000000"/>
          <w:sz w:val="24"/>
          <w:szCs w:val="24"/>
        </w:rPr>
        <w:t>CONTRATADA</w:t>
      </w:r>
      <w:r w:rsidRPr="005C030F">
        <w:rPr>
          <w:rFonts w:ascii="Arial" w:hAnsi="Arial" w:cs="Arial"/>
          <w:bCs/>
          <w:color w:val="000000"/>
          <w:sz w:val="24"/>
          <w:szCs w:val="24"/>
        </w:rPr>
        <w:t xml:space="preserve">, </w:t>
      </w:r>
      <w:r w:rsidRPr="005710B0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em conformidade com a licitação modalidade </w:t>
      </w:r>
      <w:r w:rsidRPr="005C030F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Tomada de Preços n.º 10/2022, do Tipo Técnica e Preço</w:t>
      </w:r>
      <w:r w:rsidRPr="005710B0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, que será regido pelas cláusulas e condições seguintes, sujeitando-se as partes às disposições da Lei Federal n.º 8.666 de 21 de junho de 1993, suas alterações</w:t>
      </w:r>
      <w:r w:rsidRPr="005710B0">
        <w:rPr>
          <w:rFonts w:ascii="Arial" w:eastAsia="Times New Roman" w:hAnsi="Arial" w:cs="Arial"/>
          <w:color w:val="000000" w:themeColor="text1"/>
          <w:w w:val="105"/>
          <w:sz w:val="24"/>
          <w:szCs w:val="24"/>
          <w:lang w:eastAsia="pt-BR"/>
        </w:rPr>
        <w:t xml:space="preserve"> e autorizado pelo Processo Administrativo nº </w:t>
      </w:r>
      <w:r>
        <w:rPr>
          <w:rFonts w:ascii="Arial" w:eastAsia="Times New Roman" w:hAnsi="Arial" w:cs="Arial"/>
          <w:color w:val="000000" w:themeColor="text1"/>
          <w:w w:val="105"/>
          <w:sz w:val="24"/>
          <w:szCs w:val="24"/>
          <w:lang w:eastAsia="pt-BR"/>
        </w:rPr>
        <w:t>7180</w:t>
      </w:r>
      <w:r w:rsidRPr="005710B0">
        <w:rPr>
          <w:rFonts w:ascii="Arial" w:eastAsia="Times New Roman" w:hAnsi="Arial" w:cs="Arial"/>
          <w:color w:val="000000" w:themeColor="text1"/>
          <w:w w:val="105"/>
          <w:sz w:val="24"/>
          <w:szCs w:val="24"/>
          <w:lang w:eastAsia="pt-BR"/>
        </w:rPr>
        <w:t>/2023,</w:t>
      </w:r>
      <w:r w:rsidRPr="005710B0">
        <w:rPr>
          <w:rFonts w:ascii="Arial" w:eastAsia="Times New Roman" w:hAnsi="Arial" w:cs="Arial"/>
          <w:sz w:val="24"/>
          <w:szCs w:val="24"/>
          <w:lang w:eastAsia="pt-BR"/>
        </w:rPr>
        <w:t xml:space="preserve"> resolvem firmar o presente </w:t>
      </w:r>
      <w:r w:rsidRPr="005710B0">
        <w:rPr>
          <w:rFonts w:ascii="Arial" w:eastAsia="Times New Roman" w:hAnsi="Arial" w:cs="Arial"/>
          <w:b/>
          <w:sz w:val="24"/>
          <w:szCs w:val="24"/>
          <w:lang w:eastAsia="pt-BR"/>
        </w:rPr>
        <w:t>TERMO ADITIVO</w:t>
      </w:r>
      <w:r w:rsidRPr="005710B0">
        <w:rPr>
          <w:rFonts w:ascii="Arial" w:eastAsia="Times New Roman" w:hAnsi="Arial" w:cs="Arial"/>
          <w:sz w:val="24"/>
          <w:szCs w:val="24"/>
          <w:lang w:eastAsia="pt-BR"/>
        </w:rPr>
        <w:t>, observadas as cláusulas e condições seguintes:</w:t>
      </w:r>
    </w:p>
    <w:p w14:paraId="612A7151" w14:textId="77777777" w:rsidR="005C030F" w:rsidRPr="005710B0" w:rsidRDefault="005C030F" w:rsidP="005C030F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u w:val="single"/>
          <w:lang w:eastAsia="pt-BR"/>
        </w:rPr>
      </w:pPr>
      <w:r w:rsidRPr="005710B0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>CLÁUSULA PRIMEIRA - OBJETO</w:t>
      </w:r>
    </w:p>
    <w:p w14:paraId="344A1D4C" w14:textId="07B20FCC" w:rsidR="005C030F" w:rsidRPr="005710B0" w:rsidRDefault="005C030F" w:rsidP="005C030F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5710B0">
        <w:rPr>
          <w:rFonts w:ascii="Arial" w:eastAsia="Times New Roman" w:hAnsi="Arial" w:cs="Arial"/>
          <w:sz w:val="24"/>
          <w:szCs w:val="24"/>
          <w:lang w:eastAsia="pt-BR"/>
        </w:rPr>
        <w:t xml:space="preserve">1.1. O presente termo de aditivo tem como objeto a prorrogação do contrato nº </w:t>
      </w:r>
      <w:r>
        <w:rPr>
          <w:rFonts w:ascii="Arial" w:eastAsia="Times New Roman" w:hAnsi="Arial" w:cs="Arial"/>
          <w:sz w:val="24"/>
          <w:szCs w:val="24"/>
          <w:lang w:eastAsia="pt-BR"/>
        </w:rPr>
        <w:t>172</w:t>
      </w:r>
      <w:r w:rsidRPr="005710B0">
        <w:rPr>
          <w:rFonts w:ascii="Arial" w:eastAsia="Times New Roman" w:hAnsi="Arial" w:cs="Arial"/>
          <w:sz w:val="24"/>
          <w:szCs w:val="24"/>
          <w:lang w:eastAsia="pt-BR"/>
        </w:rPr>
        <w:t>/202</w:t>
      </w:r>
      <w:r>
        <w:rPr>
          <w:rFonts w:ascii="Arial" w:eastAsia="Times New Roman" w:hAnsi="Arial" w:cs="Arial"/>
          <w:sz w:val="24"/>
          <w:szCs w:val="24"/>
          <w:lang w:eastAsia="pt-BR"/>
        </w:rPr>
        <w:t>2</w:t>
      </w:r>
      <w:r w:rsidRPr="005710B0">
        <w:rPr>
          <w:rFonts w:ascii="Arial" w:eastAsia="Times New Roman" w:hAnsi="Arial" w:cs="Arial"/>
          <w:sz w:val="24"/>
          <w:szCs w:val="24"/>
          <w:lang w:eastAsia="pt-BR"/>
        </w:rPr>
        <w:t xml:space="preserve">, cujo objeto </w:t>
      </w:r>
      <w:r w:rsidRPr="005710B0">
        <w:rPr>
          <w:rFonts w:ascii="Arial" w:eastAsia="Times New Roman" w:hAnsi="Arial" w:cs="Arial"/>
          <w:color w:val="000000" w:themeColor="text1"/>
          <w:w w:val="105"/>
          <w:sz w:val="24"/>
          <w:szCs w:val="24"/>
          <w:lang w:eastAsia="pt-BR"/>
        </w:rPr>
        <w:t xml:space="preserve">do presente contrato </w:t>
      </w:r>
      <w:r>
        <w:rPr>
          <w:rFonts w:ascii="Arial" w:eastAsia="Times New Roman" w:hAnsi="Arial" w:cs="Arial"/>
          <w:color w:val="000000" w:themeColor="text1"/>
          <w:w w:val="105"/>
          <w:sz w:val="24"/>
          <w:szCs w:val="24"/>
          <w:lang w:eastAsia="pt-BR"/>
        </w:rPr>
        <w:t>é</w:t>
      </w:r>
      <w:r w:rsidRPr="005710B0">
        <w:rPr>
          <w:rFonts w:ascii="Arial" w:eastAsia="Times New Roman" w:hAnsi="Arial" w:cs="Arial"/>
          <w:color w:val="000000" w:themeColor="text1"/>
          <w:w w:val="105"/>
          <w:sz w:val="24"/>
          <w:szCs w:val="24"/>
          <w:lang w:eastAsia="pt-BR"/>
        </w:rPr>
        <w:t xml:space="preserve"> a </w:t>
      </w:r>
      <w:r>
        <w:rPr>
          <w:rFonts w:ascii="Arial" w:eastAsia="Times New Roman" w:hAnsi="Arial" w:cs="Arial"/>
          <w:sz w:val="24"/>
          <w:szCs w:val="24"/>
          <w:lang w:eastAsia="pt-BR"/>
        </w:rPr>
        <w:t>C</w:t>
      </w:r>
      <w:r w:rsidRPr="005C030F">
        <w:rPr>
          <w:rFonts w:ascii="Arial" w:eastAsia="Times New Roman" w:hAnsi="Arial" w:cs="Arial"/>
          <w:sz w:val="24"/>
          <w:szCs w:val="24"/>
          <w:lang w:eastAsia="pt-BR"/>
        </w:rPr>
        <w:t xml:space="preserve">ontratação de serviço profissional de </w:t>
      </w:r>
      <w:r w:rsidRPr="005C030F">
        <w:rPr>
          <w:rFonts w:ascii="Arial" w:eastAsia="Times New Roman" w:hAnsi="Arial" w:cs="Arial"/>
          <w:sz w:val="24"/>
          <w:szCs w:val="24"/>
          <w:lang w:eastAsia="pt-BR"/>
        </w:rPr>
        <w:t>Microempreendedor</w:t>
      </w:r>
      <w:r w:rsidRPr="005C030F">
        <w:rPr>
          <w:rFonts w:ascii="Arial" w:eastAsia="Times New Roman" w:hAnsi="Arial" w:cs="Arial"/>
          <w:sz w:val="24"/>
          <w:szCs w:val="24"/>
          <w:lang w:eastAsia="pt-BR"/>
        </w:rPr>
        <w:t xml:space="preserve"> Individual para atuar como facilitador de oficina para desenvolvimento de trabalho temporário nos grupos do Serviço de Convivência e Fortalecimento de Vínculos, um serviço de Proteção Social Básica, ofertado pelo CRAS “João Gabriel”, no município de São Domingos do Norte/ES</w:t>
      </w:r>
      <w:r w:rsidRPr="005710B0">
        <w:rPr>
          <w:rFonts w:ascii="Arial" w:eastAsia="Times New Roman" w:hAnsi="Arial" w:cs="Arial"/>
          <w:sz w:val="24"/>
          <w:szCs w:val="24"/>
          <w:lang w:eastAsia="pt-BR"/>
        </w:rPr>
        <w:t>.</w:t>
      </w:r>
    </w:p>
    <w:p w14:paraId="1A52C387" w14:textId="77777777" w:rsidR="005C030F" w:rsidRPr="005710B0" w:rsidRDefault="005C030F" w:rsidP="005C030F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7423E07D" w14:textId="77777777" w:rsidR="005C030F" w:rsidRPr="005710B0" w:rsidRDefault="005C030F" w:rsidP="005C030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5710B0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SEGUNDA - DA VIGÊNCIA DO CONTRATO</w:t>
      </w:r>
    </w:p>
    <w:p w14:paraId="1F68226F" w14:textId="048973CF" w:rsidR="005C030F" w:rsidRPr="005710B0" w:rsidRDefault="005C030F" w:rsidP="005C030F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</w:pPr>
      <w:r w:rsidRPr="005710B0">
        <w:rPr>
          <w:rFonts w:ascii="Arial" w:eastAsia="Times New Roman" w:hAnsi="Arial" w:cs="Arial"/>
          <w:sz w:val="24"/>
          <w:szCs w:val="24"/>
          <w:lang w:eastAsia="pt-BR"/>
        </w:rPr>
        <w:t xml:space="preserve">2.2. </w:t>
      </w:r>
      <w:r w:rsidRPr="005710B0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Fica prorrogado o presente contrato a partir de 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19</w:t>
      </w:r>
      <w:r w:rsidRPr="005710B0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/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11</w:t>
      </w:r>
      <w:r w:rsidRPr="005710B0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 xml:space="preserve">/2023 </w:t>
      </w:r>
      <w:r w:rsidRPr="005710B0">
        <w:rPr>
          <w:rFonts w:ascii="Arial" w:eastAsia="Times New Roman" w:hAnsi="Arial" w:cs="Arial"/>
          <w:b/>
          <w:bCs/>
          <w:color w:val="000000"/>
          <w:sz w:val="24"/>
          <w:szCs w:val="24"/>
          <w:lang w:eastAsia="pt-BR"/>
        </w:rPr>
        <w:t xml:space="preserve">até </w:t>
      </w:r>
      <w:r>
        <w:rPr>
          <w:rFonts w:ascii="Arial" w:eastAsia="Times New Roman" w:hAnsi="Arial" w:cs="Arial"/>
          <w:b/>
          <w:bCs/>
          <w:color w:val="000000"/>
          <w:sz w:val="24"/>
          <w:szCs w:val="24"/>
          <w:lang w:eastAsia="pt-BR"/>
        </w:rPr>
        <w:t>18</w:t>
      </w:r>
      <w:r w:rsidRPr="005710B0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/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06</w:t>
      </w:r>
      <w:r w:rsidRPr="005710B0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/202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4</w:t>
      </w:r>
      <w:r w:rsidRPr="005710B0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.</w:t>
      </w:r>
    </w:p>
    <w:p w14:paraId="78FDBC16" w14:textId="77777777" w:rsidR="005C030F" w:rsidRPr="005710B0" w:rsidRDefault="005C030F" w:rsidP="005C030F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392587F0" w14:textId="77777777" w:rsidR="005C030F" w:rsidRPr="005710B0" w:rsidRDefault="005C030F" w:rsidP="005C030F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u w:val="single"/>
          <w:lang w:eastAsia="pt-BR"/>
        </w:rPr>
      </w:pPr>
      <w:r w:rsidRPr="005710B0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TERCEIRA - DOTAÇÃO ORÇAMENTÁRIA</w:t>
      </w:r>
    </w:p>
    <w:p w14:paraId="6FDCC40C" w14:textId="4D8CC8A2" w:rsidR="005C030F" w:rsidRPr="005710B0" w:rsidRDefault="005C030F" w:rsidP="005C030F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5710B0">
        <w:rPr>
          <w:rFonts w:ascii="Arial" w:eastAsia="Calibri" w:hAnsi="Arial" w:cs="Arial"/>
          <w:sz w:val="24"/>
          <w:szCs w:val="24"/>
          <w:lang w:eastAsia="pt-BR"/>
        </w:rPr>
        <w:t xml:space="preserve">3.1. </w:t>
      </w:r>
      <w:r w:rsidRPr="005710B0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A dotação orçamentária a ser utilizada será: SEMTADES - Ficha: 413 Fonte: 166100000000</w:t>
      </w:r>
      <w:r w:rsidRPr="005710B0">
        <w:rPr>
          <w:rFonts w:ascii="Arial" w:eastAsia="Calibri" w:hAnsi="Arial" w:cs="Arial"/>
          <w:sz w:val="24"/>
          <w:szCs w:val="24"/>
          <w:lang w:eastAsia="pt-BR"/>
        </w:rPr>
        <w:t>.</w:t>
      </w:r>
    </w:p>
    <w:p w14:paraId="0359F39A" w14:textId="77777777" w:rsidR="005C030F" w:rsidRPr="005710B0" w:rsidRDefault="005C030F" w:rsidP="005C030F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</w:p>
    <w:p w14:paraId="2CE31C82" w14:textId="46371363" w:rsidR="005C030F" w:rsidRPr="005710B0" w:rsidRDefault="005C030F" w:rsidP="005C030F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5710B0">
        <w:rPr>
          <w:rFonts w:ascii="Arial" w:eastAsia="Times New Roman" w:hAnsi="Arial" w:cs="Arial"/>
          <w:sz w:val="24"/>
          <w:szCs w:val="24"/>
          <w:lang w:eastAsia="pt-BR"/>
        </w:rPr>
        <w:t xml:space="preserve">Em tudo mais fica perfeitamente ratificado o Contrato nº </w:t>
      </w:r>
      <w:r>
        <w:rPr>
          <w:rFonts w:ascii="Arial" w:eastAsia="Times New Roman" w:hAnsi="Arial" w:cs="Arial"/>
          <w:sz w:val="24"/>
          <w:szCs w:val="24"/>
          <w:lang w:eastAsia="pt-BR"/>
        </w:rPr>
        <w:t>172</w:t>
      </w:r>
      <w:r w:rsidRPr="005710B0">
        <w:rPr>
          <w:rFonts w:ascii="Arial" w:eastAsia="Times New Roman" w:hAnsi="Arial" w:cs="Arial"/>
          <w:sz w:val="24"/>
          <w:szCs w:val="24"/>
          <w:lang w:eastAsia="pt-BR"/>
        </w:rPr>
        <w:t>/202</w:t>
      </w:r>
      <w:r>
        <w:rPr>
          <w:rFonts w:ascii="Arial" w:eastAsia="Times New Roman" w:hAnsi="Arial" w:cs="Arial"/>
          <w:sz w:val="24"/>
          <w:szCs w:val="24"/>
          <w:lang w:eastAsia="pt-BR"/>
        </w:rPr>
        <w:t>2</w:t>
      </w:r>
      <w:r w:rsidRPr="005710B0">
        <w:rPr>
          <w:rFonts w:ascii="Arial" w:eastAsia="Times New Roman" w:hAnsi="Arial" w:cs="Arial"/>
          <w:sz w:val="24"/>
          <w:szCs w:val="24"/>
          <w:lang w:eastAsia="pt-BR"/>
        </w:rPr>
        <w:t>, em todas as suas cláusulas e condições, do qual o presente fica fazendo parte integrante e inseparável. E, por estarem contratados, assinam em 03 (três) vias de igual teor, na presença das testemunhas abaixo.</w:t>
      </w:r>
    </w:p>
    <w:p w14:paraId="1FC97E98" w14:textId="77777777" w:rsidR="005C030F" w:rsidRPr="005710B0" w:rsidRDefault="005C030F" w:rsidP="005C030F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100A5F1E" w14:textId="1E6EA5E5" w:rsidR="005C030F" w:rsidRPr="005710B0" w:rsidRDefault="005C030F" w:rsidP="005C030F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  <w:r w:rsidRPr="005710B0">
        <w:rPr>
          <w:rFonts w:ascii="Arial" w:eastAsia="Times New Roman" w:hAnsi="Arial" w:cs="Arial"/>
          <w:sz w:val="24"/>
          <w:szCs w:val="24"/>
          <w:lang w:eastAsia="pt-BR"/>
        </w:rPr>
        <w:t xml:space="preserve">São Domingos do Norte/ES, </w:t>
      </w:r>
      <w:r>
        <w:rPr>
          <w:rFonts w:ascii="Arial" w:eastAsia="Times New Roman" w:hAnsi="Arial" w:cs="Arial"/>
          <w:sz w:val="24"/>
          <w:szCs w:val="24"/>
          <w:lang w:eastAsia="pt-BR"/>
        </w:rPr>
        <w:t>17</w:t>
      </w:r>
      <w:r w:rsidRPr="005710B0">
        <w:rPr>
          <w:rFonts w:ascii="Arial" w:eastAsia="Times New Roman" w:hAnsi="Arial" w:cs="Arial"/>
          <w:sz w:val="24"/>
          <w:szCs w:val="24"/>
          <w:lang w:eastAsia="pt-BR"/>
        </w:rPr>
        <w:t xml:space="preserve"> de </w:t>
      </w:r>
      <w:r>
        <w:rPr>
          <w:rFonts w:ascii="Arial" w:eastAsia="Times New Roman" w:hAnsi="Arial" w:cs="Arial"/>
          <w:sz w:val="24"/>
          <w:szCs w:val="24"/>
          <w:lang w:eastAsia="pt-BR"/>
        </w:rPr>
        <w:t>novembro</w:t>
      </w:r>
      <w:r w:rsidRPr="005710B0">
        <w:rPr>
          <w:rFonts w:ascii="Arial" w:eastAsia="Times New Roman" w:hAnsi="Arial" w:cs="Arial"/>
          <w:sz w:val="24"/>
          <w:szCs w:val="24"/>
          <w:lang w:eastAsia="pt-BR"/>
        </w:rPr>
        <w:t xml:space="preserve"> de 2023.</w:t>
      </w:r>
    </w:p>
    <w:p w14:paraId="78EFC9D4" w14:textId="77777777" w:rsidR="005C030F" w:rsidRPr="005710B0" w:rsidRDefault="005C030F" w:rsidP="005C030F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221EB23E" w14:textId="77777777" w:rsidR="005C030F" w:rsidRPr="005710B0" w:rsidRDefault="005C030F" w:rsidP="005C030F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0EA8C17A" w14:textId="77777777" w:rsidR="005C030F" w:rsidRPr="005710B0" w:rsidRDefault="005C030F" w:rsidP="005C030F">
      <w:pPr>
        <w:spacing w:after="0" w:line="240" w:lineRule="auto"/>
        <w:jc w:val="center"/>
        <w:rPr>
          <w:rFonts w:ascii="Arial" w:eastAsia="Times New Roman" w:hAnsi="Arial" w:cs="Arial"/>
          <w:sz w:val="23"/>
          <w:szCs w:val="23"/>
          <w:lang w:eastAsia="pt-BR"/>
        </w:rPr>
      </w:pPr>
    </w:p>
    <w:p w14:paraId="7B132DB3" w14:textId="18FC05A5" w:rsidR="005C030F" w:rsidRPr="005710B0" w:rsidRDefault="005C030F" w:rsidP="005C030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5710B0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Ana Izabel Malacarne de Oliveira                                           </w:t>
      </w:r>
      <w:r w:rsidRPr="005C030F">
        <w:rPr>
          <w:rFonts w:ascii="Arial" w:hAnsi="Arial" w:cs="Arial"/>
          <w:b/>
          <w:color w:val="000000"/>
          <w:sz w:val="24"/>
          <w:szCs w:val="24"/>
        </w:rPr>
        <w:t>Carlos Henrique da Silva Vieira</w:t>
      </w:r>
    </w:p>
    <w:p w14:paraId="29CD17B3" w14:textId="2A730EFA" w:rsidR="005C030F" w:rsidRPr="005710B0" w:rsidRDefault="005C030F" w:rsidP="005C030F">
      <w:pPr>
        <w:widowControl w:val="0"/>
        <w:tabs>
          <w:tab w:val="left" w:pos="7290"/>
        </w:tabs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  <w:r w:rsidRPr="005710B0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         </w:t>
      </w:r>
      <w:r w:rsidRPr="005710B0">
        <w:rPr>
          <w:rFonts w:ascii="Arial" w:eastAsia="Times New Roman" w:hAnsi="Arial" w:cs="Arial"/>
          <w:bCs/>
          <w:sz w:val="24"/>
          <w:szCs w:val="24"/>
          <w:lang w:eastAsia="pt-BR"/>
        </w:rPr>
        <w:t>Prefeita Municipal                                                              Representante da Empresa</w:t>
      </w:r>
    </w:p>
    <w:p w14:paraId="3C13089E" w14:textId="5FAD51C6" w:rsidR="005C030F" w:rsidRPr="0016102B" w:rsidRDefault="005C030F" w:rsidP="005C030F">
      <w:pPr>
        <w:widowControl w:val="0"/>
        <w:tabs>
          <w:tab w:val="left" w:pos="7905"/>
        </w:tabs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  <w:r w:rsidRPr="005710B0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             Contratante                                                                                Contratada</w:t>
      </w:r>
    </w:p>
    <w:p w14:paraId="413E6007" w14:textId="77777777" w:rsidR="005C030F" w:rsidRPr="005710B0" w:rsidRDefault="005C030F" w:rsidP="005C030F">
      <w:pPr>
        <w:rPr>
          <w:rFonts w:ascii="Arial" w:hAnsi="Arial" w:cs="Arial"/>
          <w:sz w:val="24"/>
          <w:szCs w:val="24"/>
        </w:rPr>
      </w:pPr>
      <w:r w:rsidRPr="005710B0">
        <w:rPr>
          <w:rFonts w:ascii="Arial" w:hAnsi="Arial" w:cs="Arial"/>
          <w:sz w:val="24"/>
          <w:szCs w:val="24"/>
        </w:rPr>
        <w:t>Testemunhas:</w:t>
      </w:r>
    </w:p>
    <w:p w14:paraId="10F6C317" w14:textId="77777777" w:rsidR="005C030F" w:rsidRPr="0016102B" w:rsidRDefault="005C030F" w:rsidP="005C030F">
      <w:pPr>
        <w:contextualSpacing/>
        <w:rPr>
          <w:rFonts w:ascii="Arial" w:hAnsi="Arial" w:cs="Arial"/>
          <w:sz w:val="24"/>
          <w:szCs w:val="24"/>
        </w:rPr>
      </w:pPr>
      <w:r w:rsidRPr="005710B0">
        <w:rPr>
          <w:rFonts w:ascii="Arial" w:hAnsi="Arial" w:cs="Arial"/>
          <w:sz w:val="24"/>
          <w:szCs w:val="24"/>
        </w:rPr>
        <w:t>1)_________________________________        2) _________________________________</w:t>
      </w:r>
    </w:p>
    <w:p w14:paraId="02A8904A" w14:textId="77777777" w:rsidR="00267F16" w:rsidRDefault="00267F16" w:rsidP="005C030F">
      <w:pPr>
        <w:spacing w:after="0" w:line="240" w:lineRule="auto"/>
        <w:jc w:val="center"/>
      </w:pPr>
    </w:p>
    <w:sectPr w:rsidR="00267F16" w:rsidSect="00D9273F">
      <w:headerReference w:type="default" r:id="rId6"/>
      <w:footerReference w:type="default" r:id="rId7"/>
      <w:pgSz w:w="11906" w:h="16838" w:code="9"/>
      <w:pgMar w:top="851" w:right="851" w:bottom="851" w:left="1134" w:header="709" w:footer="40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F5F51A" w14:textId="77777777" w:rsidR="00160511" w:rsidRDefault="00160511" w:rsidP="005C030F">
      <w:pPr>
        <w:spacing w:after="0" w:line="240" w:lineRule="auto"/>
      </w:pPr>
      <w:r>
        <w:separator/>
      </w:r>
    </w:p>
  </w:endnote>
  <w:endnote w:type="continuationSeparator" w:id="0">
    <w:p w14:paraId="17D24527" w14:textId="77777777" w:rsidR="00160511" w:rsidRDefault="00160511" w:rsidP="005C03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733222867"/>
      <w:docPartObj>
        <w:docPartGallery w:val="Page Numbers (Bottom of Page)"/>
        <w:docPartUnique/>
      </w:docPartObj>
    </w:sdtPr>
    <w:sdtContent>
      <w:p w14:paraId="2F8D69ED" w14:textId="77777777" w:rsidR="00FA20A3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5F256304" w14:textId="77777777" w:rsidR="00FA20A3" w:rsidRDefault="00000000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993267" w14:textId="77777777" w:rsidR="00160511" w:rsidRDefault="00160511" w:rsidP="005C030F">
      <w:pPr>
        <w:spacing w:after="0" w:line="240" w:lineRule="auto"/>
      </w:pPr>
      <w:r>
        <w:separator/>
      </w:r>
    </w:p>
  </w:footnote>
  <w:footnote w:type="continuationSeparator" w:id="0">
    <w:p w14:paraId="5A973400" w14:textId="77777777" w:rsidR="00160511" w:rsidRDefault="00160511" w:rsidP="005C030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D7925F" w14:textId="77777777" w:rsidR="00F21B0C" w:rsidRPr="00D9273F" w:rsidRDefault="00000000" w:rsidP="00D9273F">
    <w:pPr>
      <w:widowControl w:val="0"/>
      <w:autoSpaceDE w:val="0"/>
      <w:autoSpaceDN w:val="0"/>
      <w:ind w:right="360"/>
      <w:jc w:val="center"/>
      <w:rPr>
        <w:rFonts w:ascii="Calibri" w:eastAsia="Calibri" w:hAnsi="Calibri" w:cs="Calibri"/>
        <w:b/>
        <w:sz w:val="28"/>
        <w:lang w:val="pt-PT"/>
      </w:rPr>
    </w:pPr>
    <w:r w:rsidRPr="00F21B0C">
      <w:rPr>
        <w:rFonts w:ascii="Calibri" w:eastAsia="Calibri" w:hAnsi="Calibri" w:cs="Calibri"/>
        <w:b/>
        <w:noProof/>
        <w:sz w:val="28"/>
        <w:lang w:val="pt-PT"/>
      </w:rPr>
      <w:drawing>
        <wp:anchor distT="0" distB="0" distL="114300" distR="114300" simplePos="0" relativeHeight="251659264" behindDoc="0" locked="0" layoutInCell="1" allowOverlap="1" wp14:anchorId="1BD755E4" wp14:editId="2F06D3E9">
          <wp:simplePos x="0" y="0"/>
          <wp:positionH relativeFrom="margin">
            <wp:align>center</wp:align>
          </wp:positionH>
          <wp:positionV relativeFrom="paragraph">
            <wp:posOffset>-327660</wp:posOffset>
          </wp:positionV>
          <wp:extent cx="854710" cy="688340"/>
          <wp:effectExtent l="0" t="0" r="2540" b="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4710" cy="688340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417006E" w14:textId="77777777" w:rsidR="00F21B0C" w:rsidRPr="00F21B0C" w:rsidRDefault="00000000" w:rsidP="00F21B0C">
    <w:pPr>
      <w:keepNext/>
      <w:widowControl w:val="0"/>
      <w:tabs>
        <w:tab w:val="left" w:pos="1245"/>
        <w:tab w:val="center" w:pos="4712"/>
      </w:tabs>
      <w:autoSpaceDE w:val="0"/>
      <w:autoSpaceDN w:val="0"/>
      <w:spacing w:before="120"/>
      <w:contextualSpacing/>
      <w:jc w:val="center"/>
      <w:outlineLvl w:val="2"/>
      <w:rPr>
        <w:rFonts w:ascii="Calibri" w:eastAsia="Calibri" w:hAnsi="Calibri" w:cs="Calibri"/>
        <w:b/>
        <w:lang w:val="pt-PT"/>
      </w:rPr>
    </w:pPr>
    <w:r w:rsidRPr="00F21B0C">
      <w:rPr>
        <w:rFonts w:ascii="Calibri" w:eastAsia="Calibri" w:hAnsi="Calibri" w:cs="Calibri"/>
        <w:b/>
        <w:lang w:val="pt-PT"/>
      </w:rPr>
      <w:t>PREFEITURA MUNICIPAL DE SÃO DOMINGOS DO NORTE/ES</w:t>
    </w:r>
  </w:p>
  <w:p w14:paraId="31786576" w14:textId="77777777" w:rsidR="00F21B0C" w:rsidRPr="00F21B0C" w:rsidRDefault="00000000" w:rsidP="00F21B0C">
    <w:pPr>
      <w:widowControl w:val="0"/>
      <w:autoSpaceDE w:val="0"/>
      <w:autoSpaceDN w:val="0"/>
      <w:spacing w:before="120"/>
      <w:contextualSpacing/>
      <w:jc w:val="center"/>
      <w:rPr>
        <w:rFonts w:ascii="Calibri" w:eastAsia="Calibri" w:hAnsi="Calibri" w:cs="Calibri"/>
        <w:color w:val="000000"/>
        <w:lang w:val="pt-PT"/>
      </w:rPr>
    </w:pPr>
    <w:r w:rsidRPr="00F21B0C">
      <w:rPr>
        <w:rFonts w:ascii="Calibri" w:eastAsia="Calibri" w:hAnsi="Calibri" w:cs="Calibri"/>
        <w:color w:val="000000"/>
        <w:lang w:val="pt-PT"/>
      </w:rPr>
      <w:t>Rod. Gether Lopes de Farias, s/n</w:t>
    </w:r>
    <w:r>
      <w:rPr>
        <w:rFonts w:ascii="Calibri" w:eastAsia="Calibri" w:hAnsi="Calibri" w:cs="Calibri"/>
        <w:color w:val="000000"/>
        <w:lang w:val="pt-PT"/>
      </w:rPr>
      <w:t xml:space="preserve">, </w:t>
    </w:r>
    <w:r w:rsidRPr="00F21B0C">
      <w:rPr>
        <w:rFonts w:ascii="Calibri" w:eastAsia="Calibri" w:hAnsi="Calibri" w:cs="Calibri"/>
        <w:color w:val="000000"/>
        <w:lang w:val="pt-PT"/>
      </w:rPr>
      <w:t>Bairro Emílio Callegari</w:t>
    </w:r>
    <w:r>
      <w:rPr>
        <w:rFonts w:ascii="Calibri" w:eastAsia="Calibri" w:hAnsi="Calibri" w:cs="Calibri"/>
        <w:color w:val="000000"/>
        <w:lang w:val="pt-PT"/>
      </w:rPr>
      <w:t xml:space="preserve">, </w:t>
    </w:r>
    <w:r w:rsidRPr="00F21B0C">
      <w:rPr>
        <w:rFonts w:ascii="Calibri" w:eastAsia="Calibri" w:hAnsi="Calibri" w:cs="Calibri"/>
        <w:color w:val="000000"/>
        <w:lang w:val="pt-PT"/>
      </w:rPr>
      <w:t>São Domingos do Norte/ES</w:t>
    </w:r>
    <w:r>
      <w:rPr>
        <w:rFonts w:ascii="Calibri" w:eastAsia="Calibri" w:hAnsi="Calibri" w:cs="Calibri"/>
        <w:color w:val="000000"/>
        <w:lang w:val="pt-PT"/>
      </w:rPr>
      <w:t xml:space="preserve">, </w:t>
    </w:r>
    <w:r w:rsidRPr="00F21B0C">
      <w:rPr>
        <w:rFonts w:ascii="Calibri" w:eastAsia="Calibri" w:hAnsi="Calibri" w:cs="Calibri"/>
        <w:color w:val="000000"/>
        <w:lang w:val="pt-PT"/>
      </w:rPr>
      <w:t>CEP 29745-000</w:t>
    </w:r>
  </w:p>
  <w:p w14:paraId="72D9301D" w14:textId="77777777" w:rsidR="00F21B0C" w:rsidRPr="00F21B0C" w:rsidRDefault="00000000" w:rsidP="00F21B0C">
    <w:pPr>
      <w:widowControl w:val="0"/>
      <w:autoSpaceDE w:val="0"/>
      <w:autoSpaceDN w:val="0"/>
      <w:spacing w:before="120"/>
      <w:contextualSpacing/>
      <w:jc w:val="center"/>
      <w:rPr>
        <w:rFonts w:ascii="Calibri" w:eastAsia="Calibri" w:hAnsi="Calibri" w:cs="Calibri"/>
        <w:color w:val="000000"/>
        <w:lang w:val="pt-PT"/>
      </w:rPr>
    </w:pPr>
    <w:r w:rsidRPr="00F21B0C">
      <w:rPr>
        <w:rFonts w:ascii="Calibri" w:eastAsia="Calibri" w:hAnsi="Calibri" w:cs="Calibri"/>
        <w:color w:val="000000"/>
        <w:lang w:val="pt-PT"/>
      </w:rPr>
      <w:t xml:space="preserve">Telefone/Telefax: (027) 3742-0200  </w:t>
    </w:r>
  </w:p>
  <w:p w14:paraId="1117B6FC" w14:textId="77777777" w:rsidR="00297284" w:rsidRPr="00F21B0C" w:rsidRDefault="00000000" w:rsidP="00F21B0C">
    <w:pPr>
      <w:widowControl w:val="0"/>
      <w:autoSpaceDE w:val="0"/>
      <w:autoSpaceDN w:val="0"/>
      <w:spacing w:before="120"/>
      <w:contextualSpacing/>
      <w:jc w:val="center"/>
      <w:rPr>
        <w:rFonts w:ascii="Calibri" w:eastAsia="Calibri" w:hAnsi="Calibri" w:cs="Calibri"/>
        <w:color w:val="000000"/>
        <w:lang w:val="pt-PT"/>
      </w:rPr>
    </w:pPr>
    <w:r w:rsidRPr="00F21B0C">
      <w:rPr>
        <w:rFonts w:ascii="Calibri" w:eastAsia="Calibri" w:hAnsi="Calibri" w:cs="Calibri"/>
        <w:color w:val="000000"/>
        <w:lang w:val="pt-PT"/>
      </w:rPr>
      <w:t>CNPJ 36.350.312/0001-72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030F"/>
    <w:rsid w:val="00160511"/>
    <w:rsid w:val="00267F16"/>
    <w:rsid w:val="005C03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D1CAB6"/>
  <w15:chartTrackingRefBased/>
  <w15:docId w15:val="{1D0B3F40-BC8B-4B1C-8A84-1ED0767B32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030F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odap">
    <w:name w:val="footer"/>
    <w:basedOn w:val="Normal"/>
    <w:link w:val="RodapChar"/>
    <w:uiPriority w:val="99"/>
    <w:unhideWhenUsed/>
    <w:rsid w:val="005C030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C030F"/>
  </w:style>
  <w:style w:type="paragraph" w:styleId="Cabealho">
    <w:name w:val="header"/>
    <w:basedOn w:val="Normal"/>
    <w:link w:val="CabealhoChar"/>
    <w:uiPriority w:val="99"/>
    <w:unhideWhenUsed/>
    <w:rsid w:val="005C030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C030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445</Words>
  <Characters>2408</Characters>
  <Application>Microsoft Office Word</Application>
  <DocSecurity>0</DocSecurity>
  <Lines>20</Lines>
  <Paragraphs>5</Paragraphs>
  <ScaleCrop>false</ScaleCrop>
  <Company/>
  <LinksUpToDate>false</LinksUpToDate>
  <CharactersWithSpaces>2848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2023-11-27T13:19:00Z</dcterms:created>
  <dcterms:modified xsi:type="dcterms:W3CDTF">2023-11-27T13:27:00Z</dcterms:modified>
</cp:coreProperties>
</file>