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FFF1C" w14:textId="77777777" w:rsidR="00BA58B8" w:rsidRDefault="00BA58B8" w:rsidP="00D13027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3"/>
          <w:szCs w:val="23"/>
          <w:u w:val="single"/>
          <w:lang w:eastAsia="pt-BR"/>
        </w:rPr>
      </w:pPr>
    </w:p>
    <w:p w14:paraId="7A98181B" w14:textId="50E3786E" w:rsidR="00D13027" w:rsidRPr="00D13027" w:rsidRDefault="00D13027" w:rsidP="00D13027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3"/>
          <w:szCs w:val="23"/>
          <w:u w:val="single"/>
          <w:lang w:eastAsia="pt-BR"/>
        </w:rPr>
      </w:pPr>
      <w:r w:rsidRPr="00D13027">
        <w:rPr>
          <w:rFonts w:ascii="Arial" w:eastAsia="Times New Roman" w:hAnsi="Arial" w:cs="Arial"/>
          <w:b/>
          <w:bCs/>
          <w:sz w:val="23"/>
          <w:szCs w:val="23"/>
          <w:u w:val="single"/>
          <w:lang w:eastAsia="pt-BR"/>
        </w:rPr>
        <w:t>SEGUNDO</w:t>
      </w:r>
      <w:r w:rsidRPr="00D13027">
        <w:rPr>
          <w:rFonts w:ascii="Arial" w:eastAsia="Times New Roman" w:hAnsi="Arial" w:cs="Arial"/>
          <w:b/>
          <w:bCs/>
          <w:sz w:val="23"/>
          <w:szCs w:val="23"/>
          <w:u w:val="single"/>
          <w:lang w:eastAsia="pt-BR"/>
        </w:rPr>
        <w:t xml:space="preserve"> TERMO ADITIVO AO CONTRATO Nº 002/2024</w:t>
      </w:r>
    </w:p>
    <w:p w14:paraId="37E1C848" w14:textId="77777777" w:rsidR="00D13027" w:rsidRPr="00D13027" w:rsidRDefault="00D13027" w:rsidP="00D13027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6BCD5163" w14:textId="70D49ECF" w:rsidR="00D13027" w:rsidRPr="00D13027" w:rsidRDefault="00D13027" w:rsidP="00D13027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zh-CN"/>
        </w:rPr>
        <w:t xml:space="preserve">O </w:t>
      </w:r>
      <w:r w:rsidRPr="00D13027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MUNICÍPIO DE SÃO DOMINGOS DO NORTE/ES</w:t>
      </w:r>
      <w:r w:rsidRPr="00D13027">
        <w:rPr>
          <w:rFonts w:ascii="Arial" w:eastAsia="Times New Roman" w:hAnsi="Arial" w:cs="Arial"/>
          <w:sz w:val="23"/>
          <w:szCs w:val="23"/>
          <w:lang w:eastAsia="zh-CN"/>
        </w:rPr>
        <w:t xml:space="preserve">, pessoa jurídica de direito público interno inscrita no CNPJ sob o n˚. 36.350.312/0001-72, neste ato representado pela Prefeita Municipal, a Sra. </w:t>
      </w:r>
      <w:r w:rsidRPr="00D13027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D13027">
        <w:rPr>
          <w:rFonts w:ascii="Arial" w:eastAsia="Times New Roman" w:hAnsi="Arial" w:cs="Arial"/>
          <w:sz w:val="23"/>
          <w:szCs w:val="23"/>
          <w:lang w:eastAsia="zh-CN"/>
        </w:rPr>
        <w:t xml:space="preserve">, brasileira, casada, portadora do CPF nº 775.711.857-34, residente na Rua Goiânia, s/nº, Centro, São Domingos do Norte/ES, CEP 29745-000, doravante denominada </w:t>
      </w:r>
      <w:r w:rsidRPr="00D13027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CONTRATANTE</w:t>
      </w:r>
      <w:r w:rsidRPr="00D13027">
        <w:rPr>
          <w:rFonts w:ascii="Arial" w:eastAsia="Times New Roman" w:hAnsi="Arial" w:cs="Arial"/>
          <w:sz w:val="23"/>
          <w:szCs w:val="23"/>
          <w:lang w:eastAsia="zh-CN"/>
        </w:rPr>
        <w:t xml:space="preserve"> e do outro lado a empresa </w:t>
      </w:r>
      <w:r w:rsidRPr="00D13027">
        <w:rPr>
          <w:rFonts w:ascii="Arial" w:hAnsi="Arial" w:cs="Arial"/>
          <w:b/>
          <w:bCs/>
          <w:color w:val="000000" w:themeColor="text1"/>
          <w:sz w:val="23"/>
          <w:szCs w:val="23"/>
        </w:rPr>
        <w:t>SC COSTA &amp; SILVA COMÉRCIO E SERVIÇOS AMBIENTAIS EIRELI</w:t>
      </w:r>
      <w:r w:rsidRPr="00D13027">
        <w:rPr>
          <w:rFonts w:ascii="Arial" w:hAnsi="Arial" w:cs="Arial"/>
          <w:color w:val="000000" w:themeColor="text1"/>
          <w:sz w:val="23"/>
          <w:szCs w:val="23"/>
        </w:rPr>
        <w:t xml:space="preserve">, pessoa jurídica de direito privado, inscrita no CNPJ nº 36.316.364/0001-22, estabelecida no Córrego Sobradinho, s/n, Sitio Pai e Filho, Pavilhão II, Zona Rural, Boa Esperança/ES, CEP 29845-000, e-mail: </w:t>
      </w:r>
      <w:hyperlink r:id="rId4" w:history="1">
        <w:r w:rsidRPr="00D13027">
          <w:rPr>
            <w:rFonts w:ascii="Arial" w:hAnsi="Arial" w:cs="Arial"/>
            <w:color w:val="0000FF"/>
            <w:sz w:val="23"/>
            <w:szCs w:val="23"/>
            <w:u w:val="single"/>
          </w:rPr>
          <w:t>grupo.sccostaesilva@gmail.com</w:t>
        </w:r>
      </w:hyperlink>
      <w:r w:rsidRPr="00D13027">
        <w:rPr>
          <w:rFonts w:ascii="Arial" w:hAnsi="Arial" w:cs="Arial"/>
          <w:color w:val="000000" w:themeColor="text1"/>
          <w:sz w:val="23"/>
          <w:szCs w:val="23"/>
        </w:rPr>
        <w:t xml:space="preserve">, Tel.: (027) 3070-8296, representada neste ato pelo Sr. </w:t>
      </w:r>
      <w:bookmarkStart w:id="0" w:name="_Hlk156292231"/>
      <w:r w:rsidRPr="00D13027">
        <w:rPr>
          <w:rFonts w:ascii="Arial" w:hAnsi="Arial" w:cs="Arial"/>
          <w:b/>
          <w:bCs/>
          <w:color w:val="000000" w:themeColor="text1"/>
          <w:sz w:val="23"/>
          <w:szCs w:val="23"/>
        </w:rPr>
        <w:t>Marcelo de Melo</w:t>
      </w:r>
      <w:bookmarkEnd w:id="0"/>
      <w:r w:rsidRPr="00D13027">
        <w:rPr>
          <w:rFonts w:ascii="Arial" w:hAnsi="Arial" w:cs="Arial"/>
          <w:color w:val="000000" w:themeColor="text1"/>
          <w:sz w:val="23"/>
          <w:szCs w:val="23"/>
        </w:rPr>
        <w:t>, portador do  CPF  n° 057.508.637-86 e RG nº 4.041.016 SSP/ES</w:t>
      </w:r>
      <w:r w:rsidRPr="00D13027">
        <w:rPr>
          <w:rFonts w:ascii="Arial" w:eastAsia="Times New Roman" w:hAnsi="Arial" w:cs="Arial"/>
          <w:sz w:val="23"/>
          <w:szCs w:val="23"/>
          <w:lang w:eastAsia="zh-CN"/>
        </w:rPr>
        <w:t xml:space="preserve">, doravante denominada </w:t>
      </w:r>
      <w:r w:rsidRPr="00D13027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CONTRATADA</w:t>
      </w:r>
      <w:r w:rsidRPr="00D13027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,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com base no Processo Administrativo protocolado sob o nº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2822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/2024 e de conformidade com a nos termos da Lei nº 8.666/93, resolvem firmar o presente </w:t>
      </w:r>
      <w:r w:rsidRPr="00D13027">
        <w:rPr>
          <w:rFonts w:ascii="Arial" w:eastAsia="Times New Roman" w:hAnsi="Arial" w:cs="Arial"/>
          <w:b/>
          <w:sz w:val="23"/>
          <w:szCs w:val="23"/>
          <w:lang w:eastAsia="pt-BR"/>
        </w:rPr>
        <w:t>TERMO ADITIVO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, observadas as cláusulas e condições seguintes:</w:t>
      </w:r>
    </w:p>
    <w:p w14:paraId="3EB83DFF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D13027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3D2F435E" w14:textId="7970BB89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reajuste de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3,297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%, referente a variação de índice INCC, no valor da 1ª medição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e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a prorrogação do contrato nº 002/2024, nos termos da Lei 8.666/93.</w:t>
      </w:r>
    </w:p>
    <w:p w14:paraId="59383DEC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</w:p>
    <w:p w14:paraId="5DAC593B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</w:pPr>
      <w:r w:rsidRPr="00D13027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SEGUNDA -</w:t>
      </w:r>
      <w:r w:rsidRPr="00D13027"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  <w:t xml:space="preserve"> 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PRAZO</w:t>
      </w:r>
    </w:p>
    <w:p w14:paraId="37E805C0" w14:textId="6FED6D33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2.2. Fica prorrogado a vigência do contrato a partir de 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16/0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6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/2024 </w:t>
      </w:r>
      <w:r w:rsidRPr="00D13027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até 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15/0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9</w:t>
      </w:r>
      <w:r w:rsidRPr="00D13027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/2024</w:t>
      </w:r>
      <w:r w:rsidRPr="00D13027">
        <w:rPr>
          <w:rFonts w:ascii="Arial" w:eastAsia="Times New Roman" w:hAnsi="Arial" w:cs="Arial"/>
          <w:b/>
          <w:sz w:val="23"/>
          <w:szCs w:val="23"/>
          <w:lang w:eastAsia="pt-BR"/>
        </w:rPr>
        <w:t>.</w:t>
      </w:r>
    </w:p>
    <w:p w14:paraId="1902B539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3444C5B9" w14:textId="62681F72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D13027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</w:t>
      </w:r>
      <w:r w:rsidRPr="00D13027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TERCEIRA</w:t>
      </w:r>
      <w:r w:rsidRPr="00D13027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– DO VALOR REAJUSTADO </w:t>
      </w:r>
    </w:p>
    <w:p w14:paraId="4D622A44" w14:textId="3ACB798E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3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.1. Fica adicionado ao Contrato, o valor de R$ 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3.109,56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três mil, cento e nove reais e cinquenta e seis centavos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), referente ao reajuste de 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3,297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% no valor de R$ 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94.314,82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noventa e quatro mil, trezentos e catorze reais e oitenta e dois centavos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) relativo a 1ª medição do contrato supracitado.</w:t>
      </w:r>
    </w:p>
    <w:p w14:paraId="49FC474C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6E480B38" w14:textId="74170C01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D13027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</w:t>
      </w:r>
      <w:r w:rsidRPr="00D13027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QUARTA</w:t>
      </w:r>
      <w:r w:rsidRPr="00D13027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– DA DOTAÇÃO ORÇAMENTÁRIA</w:t>
      </w:r>
    </w:p>
    <w:p w14:paraId="5B315E01" w14:textId="6B1549BA" w:rsidR="00D13027" w:rsidRPr="00D13027" w:rsidRDefault="00D13027" w:rsidP="00D13027">
      <w:pPr>
        <w:spacing w:after="120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>4</w:t>
      </w:r>
      <w:r w:rsidRPr="00D13027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.1. </w:t>
      </w:r>
      <w:r w:rsidRPr="00D13027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SEMEC - Ficha: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295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Fonte: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150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000000000</w:t>
      </w:r>
      <w:r w:rsidRPr="00D13027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0FF0429A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D13027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002/2024, em todas as suas cláusulas e condições, do qual o presente fica fazendo parte integrante e inseparável. </w:t>
      </w:r>
    </w:p>
    <w:p w14:paraId="0F37D98D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D13027">
        <w:rPr>
          <w:rFonts w:ascii="Arial" w:eastAsia="Calibri" w:hAnsi="Arial" w:cs="Arial"/>
          <w:sz w:val="23"/>
          <w:szCs w:val="23"/>
          <w:lang w:eastAsia="pt-BR"/>
        </w:rPr>
        <w:t>E, por estarem contratados, assinam em 03 (três) vias de igual teor, na presença das testemunhas abaixo.</w:t>
      </w:r>
    </w:p>
    <w:p w14:paraId="6CA1B443" w14:textId="4003F527" w:rsidR="00D13027" w:rsidRPr="00D13027" w:rsidRDefault="00D13027" w:rsidP="00D13027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pt-BR"/>
        </w:rPr>
        <w:t>14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ju</w:t>
      </w:r>
      <w:r>
        <w:rPr>
          <w:rFonts w:ascii="Arial" w:eastAsia="Times New Roman" w:hAnsi="Arial" w:cs="Arial"/>
          <w:sz w:val="23"/>
          <w:szCs w:val="23"/>
          <w:lang w:eastAsia="pt-BR"/>
        </w:rPr>
        <w:t>nho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de 2024.</w:t>
      </w:r>
    </w:p>
    <w:p w14:paraId="128D5778" w14:textId="77777777" w:rsidR="00D13027" w:rsidRPr="00D13027" w:rsidRDefault="00D13027" w:rsidP="00D13027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highlight w:val="yellow"/>
          <w:lang w:eastAsia="pt-BR"/>
        </w:rPr>
      </w:pPr>
    </w:p>
    <w:p w14:paraId="557D708E" w14:textId="4BB73F04" w:rsidR="00D13027" w:rsidRPr="00D13027" w:rsidRDefault="00D13027" w:rsidP="00D13027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</w:p>
    <w:p w14:paraId="4853E7C1" w14:textId="21ABDBCD" w:rsidR="00D13027" w:rsidRPr="00D13027" w:rsidRDefault="00D13027" w:rsidP="00D130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Ana Izabel Malacarne de Oliveira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</w:t>
      </w:r>
      <w:r w:rsidRPr="00D13027">
        <w:rPr>
          <w:rFonts w:ascii="Arial" w:eastAsia="Calibri" w:hAnsi="Arial" w:cs="Arial"/>
          <w:b/>
          <w:spacing w:val="1"/>
          <w:sz w:val="23"/>
          <w:szCs w:val="23"/>
          <w:lang w:val="pt-PT"/>
        </w:rPr>
        <w:t>Marcelo de Melo</w:t>
      </w:r>
    </w:p>
    <w:p w14:paraId="55EEADBB" w14:textId="77777777" w:rsidR="00D13027" w:rsidRPr="00D13027" w:rsidRDefault="00D13027" w:rsidP="00D13027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          Prefeita Municipal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Representante Legal</w:t>
      </w:r>
    </w:p>
    <w:p w14:paraId="408BB7E0" w14:textId="5B6A8CE4" w:rsidR="00D13027" w:rsidRPr="00D13027" w:rsidRDefault="00D13027" w:rsidP="00D13027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Contratante                  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t>Contratada</w:t>
      </w:r>
    </w:p>
    <w:p w14:paraId="4B19D727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 xml:space="preserve">   </w:t>
      </w:r>
    </w:p>
    <w:p w14:paraId="395FD7A6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CE0C509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45F3B9EB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230496F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17DF1BB" w14:textId="77777777" w:rsidR="00D13027" w:rsidRPr="00D13027" w:rsidRDefault="00D13027" w:rsidP="00D1302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D13027">
        <w:rPr>
          <w:rFonts w:ascii="Arial" w:eastAsia="Times New Roman" w:hAnsi="Arial" w:cs="Arial"/>
          <w:sz w:val="23"/>
          <w:szCs w:val="23"/>
          <w:lang w:eastAsia="pt-BR"/>
        </w:rPr>
        <w:t>1</w:t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</w:r>
      <w:r w:rsidRPr="00D13027">
        <w:rPr>
          <w:rFonts w:ascii="Arial" w:eastAsia="Times New Roman" w:hAnsi="Arial" w:cs="Arial"/>
          <w:sz w:val="23"/>
          <w:szCs w:val="23"/>
          <w:lang w:eastAsia="pt-BR"/>
        </w:rPr>
        <w:softHyphen/>
        <w:t xml:space="preserve"> - ___________________________________ 2- __________________________________</w:t>
      </w:r>
    </w:p>
    <w:p w14:paraId="66475DC5" w14:textId="77777777" w:rsidR="009809E7" w:rsidRPr="00D13027" w:rsidRDefault="009809E7">
      <w:pPr>
        <w:rPr>
          <w:sz w:val="23"/>
          <w:szCs w:val="23"/>
        </w:rPr>
      </w:pPr>
    </w:p>
    <w:sectPr w:rsidR="009809E7" w:rsidRPr="00D13027" w:rsidSect="00D13027">
      <w:headerReference w:type="default" r:id="rId5"/>
      <w:footerReference w:type="default" r:id="rId6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1AF67EE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D6F043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35A643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D449850" wp14:editId="4B942468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6238334D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2114FE72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3D721D5A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5DDCD98A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7C9266C9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177E1D31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027"/>
    <w:rsid w:val="009809E7"/>
    <w:rsid w:val="00BA58B8"/>
    <w:rsid w:val="00D1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B688D"/>
  <w15:chartTrackingRefBased/>
  <w15:docId w15:val="{D4ED1E99-0778-4A85-9F5F-8FD2BB708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30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D130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130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3027"/>
  </w:style>
  <w:style w:type="paragraph" w:styleId="SemEspaamento">
    <w:name w:val="No Spacing"/>
    <w:uiPriority w:val="1"/>
    <w:qFormat/>
    <w:rsid w:val="00D130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grupo.sccostaesilv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431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2024-07-04T18:39:00Z</dcterms:created>
  <dcterms:modified xsi:type="dcterms:W3CDTF">2024-07-04T18:49:00Z</dcterms:modified>
</cp:coreProperties>
</file>