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B40A" w14:textId="3FC569C1" w:rsidR="00D54323" w:rsidRPr="00D82374" w:rsidRDefault="00D54323" w:rsidP="00D5432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TERCEIRO</w:t>
      </w:r>
      <w:r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25</w:t>
      </w:r>
      <w:r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/FMS</w:t>
      </w:r>
    </w:p>
    <w:p w14:paraId="4216EAA7" w14:textId="77777777" w:rsidR="00D54323" w:rsidRPr="00D82374" w:rsidRDefault="00D54323" w:rsidP="00D5432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0434EECD" w14:textId="77777777" w:rsidR="00D54323" w:rsidRPr="00D82374" w:rsidRDefault="00D54323" w:rsidP="00D54323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82374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7DB9D1AF" w14:textId="2AC84350" w:rsidR="00D54323" w:rsidRDefault="00D54323" w:rsidP="00D54323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1.1. </w:t>
      </w:r>
      <w:r w:rsidRPr="00BE0BFC">
        <w:rPr>
          <w:rFonts w:ascii="Arial" w:hAnsi="Arial" w:cs="Arial"/>
          <w:sz w:val="24"/>
          <w:szCs w:val="24"/>
        </w:rPr>
        <w:t xml:space="preserve">O presente instrumento tem como objetivo a </w:t>
      </w:r>
      <w:r>
        <w:rPr>
          <w:rFonts w:ascii="Arial" w:hAnsi="Arial" w:cs="Arial"/>
          <w:sz w:val="24"/>
          <w:szCs w:val="24"/>
        </w:rPr>
        <w:t>nomeação</w:t>
      </w:r>
      <w:r w:rsidRPr="00BE0BFC">
        <w:rPr>
          <w:rFonts w:ascii="Arial" w:hAnsi="Arial" w:cs="Arial"/>
          <w:sz w:val="24"/>
          <w:szCs w:val="24"/>
        </w:rPr>
        <w:t xml:space="preserve"> do fiscal do contrato supracitado. Fica nomeado </w:t>
      </w:r>
      <w:proofErr w:type="spellStart"/>
      <w:r w:rsidRPr="00BE0BFC">
        <w:rPr>
          <w:rFonts w:ascii="Arial" w:hAnsi="Arial" w:cs="Arial"/>
          <w:sz w:val="24"/>
          <w:szCs w:val="24"/>
        </w:rPr>
        <w:t>o</w:t>
      </w:r>
      <w:proofErr w:type="spellEnd"/>
      <w:r w:rsidRPr="00BE0BFC">
        <w:rPr>
          <w:rFonts w:ascii="Arial" w:hAnsi="Arial" w:cs="Arial"/>
          <w:sz w:val="24"/>
          <w:szCs w:val="24"/>
        </w:rPr>
        <w:t xml:space="preserve"> servidor </w:t>
      </w:r>
      <w:r>
        <w:rPr>
          <w:rFonts w:ascii="Arial" w:hAnsi="Arial" w:cs="Arial"/>
          <w:sz w:val="24"/>
          <w:szCs w:val="24"/>
        </w:rPr>
        <w:t xml:space="preserve">Osmar </w:t>
      </w:r>
      <w:proofErr w:type="spellStart"/>
      <w:r>
        <w:rPr>
          <w:rFonts w:ascii="Arial" w:hAnsi="Arial" w:cs="Arial"/>
          <w:sz w:val="24"/>
          <w:szCs w:val="24"/>
        </w:rPr>
        <w:t>Piantavinha</w:t>
      </w:r>
      <w:proofErr w:type="spellEnd"/>
      <w:r w:rsidRPr="00BE0BFC">
        <w:rPr>
          <w:rFonts w:ascii="Arial" w:hAnsi="Arial" w:cs="Arial"/>
          <w:sz w:val="24"/>
          <w:szCs w:val="24"/>
        </w:rPr>
        <w:t xml:space="preserve"> como Fiscal do Contrato nº </w:t>
      </w:r>
      <w:r>
        <w:rPr>
          <w:rFonts w:ascii="Arial" w:hAnsi="Arial" w:cs="Arial"/>
          <w:sz w:val="24"/>
          <w:szCs w:val="24"/>
        </w:rPr>
        <w:t>25/2021</w:t>
      </w:r>
      <w:r w:rsidRPr="00BE0BFC">
        <w:rPr>
          <w:rFonts w:ascii="Arial" w:hAnsi="Arial" w:cs="Arial"/>
          <w:sz w:val="24"/>
          <w:szCs w:val="24"/>
        </w:rPr>
        <w:t>,</w:t>
      </w:r>
      <w:r w:rsidRPr="00BE0BF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E0BFC">
        <w:rPr>
          <w:rFonts w:ascii="Arial" w:eastAsia="Calibri" w:hAnsi="Arial" w:cs="Arial"/>
          <w:sz w:val="24"/>
          <w:szCs w:val="24"/>
        </w:rPr>
        <w:t xml:space="preserve">que tem por objeto a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D54323">
        <w:rPr>
          <w:rFonts w:ascii="Arial" w:hAnsi="Arial" w:cs="Arial"/>
          <w:color w:val="000000"/>
          <w:sz w:val="24"/>
          <w:szCs w:val="24"/>
        </w:rPr>
        <w:t xml:space="preserve">ontratação de 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D54323">
        <w:rPr>
          <w:rFonts w:ascii="Arial" w:hAnsi="Arial" w:cs="Arial"/>
          <w:color w:val="000000"/>
          <w:sz w:val="24"/>
          <w:szCs w:val="24"/>
        </w:rPr>
        <w:t xml:space="preserve">mpresa Especializada em </w:t>
      </w:r>
      <w:r w:rsidRPr="00D54323">
        <w:rPr>
          <w:rFonts w:ascii="Arial" w:hAnsi="Arial" w:cs="Arial"/>
          <w:color w:val="000000"/>
          <w:sz w:val="24"/>
          <w:szCs w:val="24"/>
        </w:rPr>
        <w:t>locação, instalação</w:t>
      </w:r>
      <w:r w:rsidRPr="00D54323">
        <w:rPr>
          <w:rFonts w:ascii="Arial" w:hAnsi="Arial" w:cs="Arial"/>
          <w:color w:val="000000"/>
          <w:sz w:val="24"/>
          <w:szCs w:val="24"/>
        </w:rPr>
        <w:t xml:space="preserve"> o e manutenção de equipamentos de central de videomonitoramento, para atender a Secretaria Municipal de Saúde.</w:t>
      </w:r>
    </w:p>
    <w:p w14:paraId="5CAE3503" w14:textId="77777777" w:rsidR="00D54323" w:rsidRPr="00D82374" w:rsidRDefault="00D54323" w:rsidP="00D54323">
      <w:pPr>
        <w:suppressAutoHyphens/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22349978" w14:textId="77777777" w:rsidR="00D54323" w:rsidRPr="00D82374" w:rsidRDefault="00D54323" w:rsidP="00D54323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D82374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56F06137" w14:textId="23A32D76" w:rsidR="00D54323" w:rsidRPr="00D82374" w:rsidRDefault="00D54323" w:rsidP="00D54323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25</w:t>
      </w:r>
      <w:r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1/FMS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5ECE65E7" w14:textId="77777777" w:rsidR="00D54323" w:rsidRPr="00B621D0" w:rsidRDefault="00D54323" w:rsidP="00D5432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14:paraId="2F28307A" w14:textId="1324DFD8" w:rsidR="00D54323" w:rsidRPr="00B621D0" w:rsidRDefault="00D54323" w:rsidP="00D5432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7251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14</w:t>
      </w:r>
      <w:r>
        <w:rPr>
          <w:rFonts w:ascii="Arial" w:eastAsia="Times New Roman" w:hAnsi="Arial" w:cs="Arial"/>
          <w:sz w:val="24"/>
          <w:szCs w:val="24"/>
          <w:lang w:eastAsia="x-none"/>
        </w:rPr>
        <w:t>/</w:t>
      </w:r>
      <w:r>
        <w:rPr>
          <w:rFonts w:ascii="Arial" w:eastAsia="Times New Roman" w:hAnsi="Arial" w:cs="Arial"/>
          <w:sz w:val="24"/>
          <w:szCs w:val="24"/>
          <w:lang w:eastAsia="x-none"/>
        </w:rPr>
        <w:t>11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310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/2023/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14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</w:t>
      </w:r>
      <w:r>
        <w:rPr>
          <w:rFonts w:ascii="Arial" w:eastAsia="Times New Roman" w:hAnsi="Arial" w:cs="Arial"/>
          <w:sz w:val="24"/>
          <w:szCs w:val="24"/>
          <w:lang w:eastAsia="x-none"/>
        </w:rPr>
        <w:t>11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33D87ED4" w14:textId="77777777" w:rsidR="00D54323" w:rsidRPr="00B621D0" w:rsidRDefault="00D54323" w:rsidP="00D5432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38661EF" w14:textId="77777777" w:rsidR="00D54323" w:rsidRPr="00D82374" w:rsidRDefault="00D54323" w:rsidP="00D54323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567DC47" w14:textId="626ED0DD" w:rsidR="00D54323" w:rsidRPr="00D82374" w:rsidRDefault="00D54323" w:rsidP="00D54323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16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1C7A4A17" w14:textId="77777777" w:rsidR="00D54323" w:rsidRPr="00D82374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A7913F9" w14:textId="77777777" w:rsidR="00D54323" w:rsidRPr="00D82374" w:rsidRDefault="00D54323" w:rsidP="00D54323">
      <w:pPr>
        <w:widowControl w:val="0"/>
        <w:suppressAutoHyphens/>
        <w:spacing w:after="0" w:line="240" w:lineRule="auto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1FFF31A" w14:textId="77777777" w:rsidR="00D54323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31DF666" w14:textId="77777777" w:rsidR="00D54323" w:rsidRPr="00D82374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6F828B9B" w14:textId="77777777" w:rsidR="00D54323" w:rsidRPr="00D82374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 xml:space="preserve">    </w:t>
      </w:r>
      <w:r w:rsidRPr="00D82374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7E32B05E" w14:textId="77777777" w:rsidR="00D54323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79A4F81C" w14:textId="77777777" w:rsidR="00D54323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48CF5504" w14:textId="2C12B3C7" w:rsidR="00D54323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6487A38C" w14:textId="77777777" w:rsidR="00D54323" w:rsidRPr="00D82374" w:rsidRDefault="00D54323" w:rsidP="00D5432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54FD4442" w14:textId="77777777" w:rsidR="00D54323" w:rsidRPr="008B419B" w:rsidRDefault="00D54323" w:rsidP="00D5432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</w:p>
    <w:p w14:paraId="13306E99" w14:textId="77777777" w:rsidR="00D54323" w:rsidRPr="008B419B" w:rsidRDefault="00D54323" w:rsidP="00D5432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b/>
          <w:sz w:val="24"/>
          <w:szCs w:val="24"/>
        </w:rPr>
      </w:pPr>
      <w:r w:rsidRPr="008B419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8B419B">
        <w:rPr>
          <w:rFonts w:ascii="Arial" w:hAnsi="Arial" w:cs="Arial"/>
          <w:b/>
          <w:sz w:val="24"/>
          <w:szCs w:val="24"/>
        </w:rPr>
        <w:t>Alessandro Nicchio</w:t>
      </w:r>
    </w:p>
    <w:p w14:paraId="440F9629" w14:textId="77777777" w:rsidR="00D54323" w:rsidRPr="008B419B" w:rsidRDefault="00D54323" w:rsidP="00D5432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sz w:val="24"/>
          <w:szCs w:val="24"/>
        </w:rPr>
      </w:pPr>
      <w:r w:rsidRPr="008B419B">
        <w:rPr>
          <w:rFonts w:ascii="Arial" w:hAnsi="Arial" w:cs="Arial"/>
          <w:sz w:val="24"/>
          <w:szCs w:val="24"/>
        </w:rPr>
        <w:t xml:space="preserve">                                                   Secretário Municipal de Saúde </w:t>
      </w:r>
    </w:p>
    <w:p w14:paraId="25006DAD" w14:textId="77777777" w:rsidR="00D54323" w:rsidRPr="008B419B" w:rsidRDefault="00D54323" w:rsidP="00D5432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419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8B419B">
        <w:rPr>
          <w:rFonts w:ascii="Arial" w:hAnsi="Arial" w:cs="Arial"/>
          <w:color w:val="000000" w:themeColor="text1"/>
          <w:sz w:val="24"/>
          <w:szCs w:val="24"/>
        </w:rPr>
        <w:t>Contratante</w:t>
      </w:r>
    </w:p>
    <w:p w14:paraId="1C7C43F7" w14:textId="77777777" w:rsidR="00D54323" w:rsidRPr="00D82374" w:rsidRDefault="00D54323" w:rsidP="00D54323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6482475" w14:textId="77777777" w:rsidR="00D54323" w:rsidRPr="00D82374" w:rsidRDefault="00D54323" w:rsidP="00D54323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78AB9283" w14:textId="77777777" w:rsidR="00D54323" w:rsidRPr="00D82374" w:rsidRDefault="00D54323" w:rsidP="00D54323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6920AF03" w14:textId="77777777" w:rsidR="00D54323" w:rsidRDefault="00D54323" w:rsidP="00D54323"/>
    <w:p w14:paraId="25E6F702" w14:textId="77777777" w:rsidR="00D54323" w:rsidRDefault="00D54323" w:rsidP="00D54323"/>
    <w:p w14:paraId="289ED74D" w14:textId="77777777" w:rsidR="00D54323" w:rsidRDefault="00D54323" w:rsidP="00D54323"/>
    <w:p w14:paraId="19025A01" w14:textId="77777777" w:rsidR="0081513F" w:rsidRDefault="0081513F"/>
    <w:sectPr w:rsidR="0081513F" w:rsidSect="00A455DD">
      <w:headerReference w:type="default" r:id="rId6"/>
      <w:footerReference w:type="default" r:id="rId7"/>
      <w:endnotePr>
        <w:numFmt w:val="decimal"/>
      </w:endnotePr>
      <w:pgSz w:w="11905" w:h="16837"/>
      <w:pgMar w:top="1134" w:right="1134" w:bottom="1418" w:left="1134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DFAA" w14:textId="77777777" w:rsidR="00E87D06" w:rsidRDefault="00E87D06" w:rsidP="00D54323">
      <w:pPr>
        <w:spacing w:after="0" w:line="240" w:lineRule="auto"/>
      </w:pPr>
      <w:r>
        <w:separator/>
      </w:r>
    </w:p>
  </w:endnote>
  <w:endnote w:type="continuationSeparator" w:id="0">
    <w:p w14:paraId="0EF508AB" w14:textId="77777777" w:rsidR="00E87D06" w:rsidRDefault="00E87D06" w:rsidP="00D5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391435"/>
      <w:docPartObj>
        <w:docPartGallery w:val="Page Numbers (Bottom of Page)"/>
        <w:docPartUnique/>
      </w:docPartObj>
    </w:sdtPr>
    <w:sdtContent>
      <w:p w14:paraId="06D7CDC7" w14:textId="6FE6E8EE" w:rsidR="00D54323" w:rsidRDefault="00D5432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B42E8" w14:textId="77777777" w:rsidR="00D54323" w:rsidRDefault="00D543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DC3E" w14:textId="77777777" w:rsidR="00E87D06" w:rsidRDefault="00E87D06" w:rsidP="00D54323">
      <w:pPr>
        <w:spacing w:after="0" w:line="240" w:lineRule="auto"/>
      </w:pPr>
      <w:r>
        <w:separator/>
      </w:r>
    </w:p>
  </w:footnote>
  <w:footnote w:type="continuationSeparator" w:id="0">
    <w:p w14:paraId="2E2326AB" w14:textId="77777777" w:rsidR="00E87D06" w:rsidRDefault="00E87D06" w:rsidP="00D5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7B10" w14:textId="77777777" w:rsidR="00D82374" w:rsidRPr="00D82374" w:rsidRDefault="00000000" w:rsidP="00D82374">
    <w:pPr>
      <w:ind w:right="360"/>
      <w:jc w:val="center"/>
      <w:rPr>
        <w:rFonts w:ascii="Calibri" w:eastAsia="Calibri" w:hAnsi="Calibri" w:cs="Times New Roman"/>
        <w:b/>
        <w:sz w:val="28"/>
      </w:rPr>
    </w:pPr>
    <w:r w:rsidRPr="00D82374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78FAFE4F" wp14:editId="4FFB2358">
          <wp:simplePos x="0" y="0"/>
          <wp:positionH relativeFrom="margin">
            <wp:align>center</wp:align>
          </wp:positionH>
          <wp:positionV relativeFrom="paragraph">
            <wp:posOffset>-264160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C09B4" w14:textId="77777777" w:rsidR="00D82374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PREFEITURA MUNICIPAL DE SÃO DOMINGOS DO NORTE/ES</w:t>
    </w:r>
  </w:p>
  <w:p w14:paraId="342CFFA7" w14:textId="77777777" w:rsidR="00D82374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 xml:space="preserve">Rod. </w:t>
    </w:r>
    <w:proofErr w:type="spellStart"/>
    <w:r w:rsidRPr="009A0174">
      <w:rPr>
        <w:rFonts w:ascii="Arial" w:eastAsia="Times New Roman" w:hAnsi="Arial" w:cs="Arial"/>
        <w:bCs/>
        <w:color w:val="000000"/>
        <w:lang w:eastAsia="pt-BR"/>
      </w:rPr>
      <w:t>Gether</w:t>
    </w:r>
    <w:proofErr w:type="spellEnd"/>
    <w:r w:rsidRPr="009A0174">
      <w:rPr>
        <w:rFonts w:ascii="Arial" w:eastAsia="Times New Roman" w:hAnsi="Arial" w:cs="Arial"/>
        <w:bCs/>
        <w:color w:val="000000"/>
        <w:lang w:eastAsia="pt-BR"/>
      </w:rPr>
      <w:t xml:space="preserve"> Lopes de Farias, Bairro Emílio </w:t>
    </w:r>
    <w:proofErr w:type="spellStart"/>
    <w:r w:rsidRPr="009A0174">
      <w:rPr>
        <w:rFonts w:ascii="Arial" w:eastAsia="Times New Roman" w:hAnsi="Arial" w:cs="Arial"/>
        <w:bCs/>
        <w:color w:val="000000"/>
        <w:lang w:eastAsia="pt-BR"/>
      </w:rPr>
      <w:t>Calegari</w:t>
    </w:r>
    <w:proofErr w:type="spellEnd"/>
    <w:r w:rsidRPr="009A0174">
      <w:rPr>
        <w:rFonts w:ascii="Arial" w:eastAsia="Times New Roman" w:hAnsi="Arial" w:cs="Arial"/>
        <w:bCs/>
        <w:color w:val="000000"/>
        <w:lang w:eastAsia="pt-BR"/>
      </w:rPr>
      <w:t>, São Domingos do Norte/ES, CEP 29745-000</w:t>
    </w:r>
  </w:p>
  <w:p w14:paraId="3D588B86" w14:textId="77777777" w:rsidR="00D82374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Telefone: (027) 3742</w:t>
    </w:r>
    <w:r>
      <w:rPr>
        <w:rFonts w:ascii="Arial" w:eastAsia="Times New Roman" w:hAnsi="Arial" w:cs="Arial"/>
        <w:bCs/>
        <w:color w:val="000000"/>
        <w:lang w:eastAsia="pt-BR"/>
      </w:rPr>
      <w:t>-</w:t>
    </w:r>
    <w:r w:rsidRPr="009A0174">
      <w:rPr>
        <w:rFonts w:ascii="Arial" w:eastAsia="Times New Roman" w:hAnsi="Arial" w:cs="Arial"/>
        <w:bCs/>
        <w:color w:val="000000"/>
        <w:lang w:eastAsia="pt-BR"/>
      </w:rPr>
      <w:t xml:space="preserve">0200 - </w:t>
    </w:r>
    <w:r w:rsidRPr="009A0174">
      <w:rPr>
        <w:rFonts w:ascii="Arial" w:eastAsia="Times New Roman" w:hAnsi="Arial" w:cs="Arial"/>
        <w:bCs/>
        <w:lang w:eastAsia="pt-BR"/>
      </w:rPr>
      <w:t>CNPJ nº 36.350.312/0001-72</w:t>
    </w:r>
  </w:p>
  <w:p w14:paraId="08ED7610" w14:textId="77777777" w:rsidR="00D82374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18D70A3F" w14:textId="77777777" w:rsidR="00BA7284" w:rsidRPr="00D82374" w:rsidRDefault="00000000" w:rsidP="00D82374">
    <w:pPr>
      <w:jc w:val="center"/>
      <w:rPr>
        <w:rFonts w:ascii="Arial" w:eastAsia="Calibri" w:hAnsi="Arial" w:cs="Arial"/>
        <w:bCs/>
      </w:rPr>
    </w:pPr>
    <w:r w:rsidRPr="009A0174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23"/>
    <w:rsid w:val="0081513F"/>
    <w:rsid w:val="00D54323"/>
    <w:rsid w:val="00E87D06"/>
    <w:rsid w:val="00FC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B984"/>
  <w15:chartTrackingRefBased/>
  <w15:docId w15:val="{D93CE36A-3AF3-4192-9A0B-C7B7D244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3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D54323"/>
    <w:pPr>
      <w:spacing w:before="120"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D54323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D54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4323"/>
  </w:style>
  <w:style w:type="paragraph" w:styleId="Rodap">
    <w:name w:val="footer"/>
    <w:basedOn w:val="Normal"/>
    <w:link w:val="RodapChar"/>
    <w:uiPriority w:val="99"/>
    <w:unhideWhenUsed/>
    <w:rsid w:val="00D54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2023-11-16T13:28:00Z</dcterms:created>
  <dcterms:modified xsi:type="dcterms:W3CDTF">2023-11-16T13:40:00Z</dcterms:modified>
</cp:coreProperties>
</file>