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A0E53" w14:textId="2A4DFE19" w:rsidR="00C379C6" w:rsidRPr="00912984" w:rsidRDefault="00C379C6" w:rsidP="00C379C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54/2025</w:t>
      </w:r>
      <w:r>
        <w:rPr>
          <w:rFonts w:ascii="Arial" w:hAnsi="Arial" w:cs="Arial"/>
          <w:b/>
          <w:sz w:val="24"/>
          <w:szCs w:val="24"/>
          <w:u w:val="single"/>
        </w:rPr>
        <w:t xml:space="preserve"> FMS</w:t>
      </w:r>
    </w:p>
    <w:p w14:paraId="476436A1" w14:textId="77777777" w:rsidR="00C379C6" w:rsidRPr="00912984" w:rsidRDefault="00C379C6" w:rsidP="00C379C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EED6B29" w14:textId="77777777" w:rsidR="00C379C6" w:rsidRPr="00C379C6" w:rsidRDefault="00C379C6" w:rsidP="00C379C6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PROCESSO ADMINISTRATIVO N° 0767/2025</w:t>
      </w:r>
    </w:p>
    <w:p w14:paraId="6534D0B2" w14:textId="77777777" w:rsidR="00C379C6" w:rsidRPr="00C379C6" w:rsidRDefault="00C379C6" w:rsidP="00C379C6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CONCORRÊNCIA ELETRÔNICA Nº 02/2025 - FMS</w:t>
      </w:r>
    </w:p>
    <w:p w14:paraId="4FD57B61" w14:textId="1E6F9226" w:rsidR="00C379C6" w:rsidRDefault="00C379C6" w:rsidP="00C379C6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CONTRATO ADMINISTRATIVO Nº 54/2025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–</w:t>
      </w: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FMS</w:t>
      </w:r>
    </w:p>
    <w:p w14:paraId="7185ECFD" w14:textId="77777777" w:rsidR="00C379C6" w:rsidRDefault="00C379C6" w:rsidP="00C379C6">
      <w:pPr>
        <w:pStyle w:val="SemEspaamento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</w:p>
    <w:p w14:paraId="61EAE381" w14:textId="77777777" w:rsidR="00C379C6" w:rsidRPr="00912984" w:rsidRDefault="00C379C6" w:rsidP="00C379C6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4BEB16CC" w14:textId="1BC16C72" w:rsidR="00C379C6" w:rsidRDefault="00C379C6" w:rsidP="00C379C6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C379C6">
        <w:rPr>
          <w:rFonts w:ascii="Arial" w:hAnsi="Arial" w:cs="Arial"/>
          <w:sz w:val="24"/>
          <w:szCs w:val="24"/>
        </w:rPr>
        <w:t xml:space="preserve">O </w:t>
      </w:r>
      <w:r w:rsidRPr="00C379C6">
        <w:rPr>
          <w:rFonts w:ascii="Arial" w:hAnsi="Arial" w:cs="Arial"/>
          <w:b/>
          <w:bCs/>
          <w:sz w:val="24"/>
          <w:szCs w:val="24"/>
        </w:rPr>
        <w:t>FUNDO MUNICIPAL DE SAÚDE</w:t>
      </w:r>
      <w:r w:rsidRPr="00C379C6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Pagani, Centro, São Domingos do Norte/ES, CEP 29745-000, representada legalmente por sua Secretária, a Sra. </w:t>
      </w:r>
      <w:r w:rsidRPr="00C379C6">
        <w:rPr>
          <w:rFonts w:ascii="Arial" w:hAnsi="Arial" w:cs="Arial"/>
          <w:b/>
          <w:bCs/>
          <w:sz w:val="24"/>
          <w:szCs w:val="24"/>
        </w:rPr>
        <w:t>Marta Martins Sossai</w:t>
      </w:r>
      <w:r w:rsidRPr="00C379C6">
        <w:rPr>
          <w:rFonts w:ascii="Arial" w:hAnsi="Arial" w:cs="Arial"/>
          <w:sz w:val="24"/>
          <w:szCs w:val="24"/>
        </w:rPr>
        <w:t xml:space="preserve">, brasileira, viúva, portadora do CPF nº 827.057.637-91 e RG nº 719.514 SSP ES, residente e domiciliada na Rua Astolpho Mota, nº 20, Centro, São Domingos do Norte/ES, CEP 29745-000 e pela Prefeita Municipal a Sra. </w:t>
      </w:r>
      <w:r w:rsidRPr="00C379C6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C379C6">
        <w:rPr>
          <w:rFonts w:ascii="Arial" w:hAnsi="Arial" w:cs="Arial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C379C6">
        <w:rPr>
          <w:rFonts w:ascii="Arial" w:hAnsi="Arial" w:cs="Arial"/>
          <w:b/>
          <w:bCs/>
          <w:sz w:val="24"/>
          <w:szCs w:val="24"/>
        </w:rPr>
        <w:t>CONTRATANTE</w:t>
      </w: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bookmarkStart w:id="0" w:name="_Hlk193959787"/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EBS CONSTRUTORA E SERVIÇOS LTDA</w:t>
      </w:r>
      <w:bookmarkEnd w:id="0"/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11.567.744/0001-09, estabelecida na Rua Presidente Epitácio Pessoa, nº 705, Bairro Novo Horizonte, Linhares/ES, CEP 29.902-280, e-mail: </w:t>
      </w:r>
      <w:hyperlink r:id="rId4" w:history="1">
        <w:r w:rsidRPr="00C379C6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ebses@hotmail.com</w:t>
        </w:r>
      </w:hyperlink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3373-3509, (027) 99937-4599, (027) 99963-2620, representada neste ato pelo Sr. </w:t>
      </w: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Juan Rebonato Soeiro</w:t>
      </w: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brasileiro, solteiro, empresário, portador do  CPF  n° 137.481.677-92 e RG nº 3.104.991 SPTC/ES, designada abreviadamente de </w:t>
      </w: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912984"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C379C6">
        <w:rPr>
          <w:rFonts w:ascii="Arial" w:eastAsia="Times New Roman" w:hAnsi="Arial" w:cs="Arial"/>
          <w:sz w:val="24"/>
          <w:szCs w:val="24"/>
          <w:lang w:eastAsia="zh-CN"/>
        </w:rPr>
        <w:t>contratação de empresa especializada em obra de engenharia para reforma da Unidade de Saúde “Eugênio Malacarne”, situada na Travessa Valeriano Pagani, Centro, São Domingos do Norte/ES. Tudo conforme proposta e planilhas que seguem em anexo.</w:t>
      </w:r>
    </w:p>
    <w:p w14:paraId="14D672CB" w14:textId="67E652AC" w:rsidR="00C379C6" w:rsidRPr="00912984" w:rsidRDefault="00C379C6" w:rsidP="00C379C6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Localidade atendida: </w:t>
      </w:r>
      <w:r w:rsidRPr="00C379C6">
        <w:rPr>
          <w:rFonts w:ascii="Arial" w:hAnsi="Arial" w:cs="Arial"/>
          <w:sz w:val="24"/>
          <w:szCs w:val="24"/>
        </w:rPr>
        <w:t>Travessa Valeriano Pagani, Centro, São Domingos do Norte/ES</w:t>
      </w:r>
      <w:r>
        <w:rPr>
          <w:rFonts w:ascii="Arial" w:hAnsi="Arial" w:cs="Arial"/>
          <w:sz w:val="24"/>
          <w:szCs w:val="24"/>
        </w:rPr>
        <w:t>.</w:t>
      </w:r>
    </w:p>
    <w:p w14:paraId="01FE91B1" w14:textId="77777777" w:rsidR="00C379C6" w:rsidRPr="00912984" w:rsidRDefault="00C379C6" w:rsidP="00C379C6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Pelo presente autorizo a Contratada supracitada a iniciar os serviços, objeto do contrato</w:t>
      </w:r>
      <w:r>
        <w:rPr>
          <w:rFonts w:ascii="Arial" w:hAnsi="Arial" w:cs="Arial"/>
          <w:sz w:val="24"/>
          <w:szCs w:val="24"/>
        </w:rPr>
        <w:t xml:space="preserve"> a</w:t>
      </w:r>
      <w:r w:rsidRPr="00912984">
        <w:rPr>
          <w:rFonts w:ascii="Arial" w:hAnsi="Arial" w:cs="Arial"/>
          <w:sz w:val="24"/>
          <w:szCs w:val="24"/>
        </w:rPr>
        <w:t>cima epigrafado, a partir da ciência e data de recebimento desta ordem.</w:t>
      </w:r>
    </w:p>
    <w:p w14:paraId="1E27F2C4" w14:textId="5B0F4438" w:rsidR="00C379C6" w:rsidRPr="00912984" w:rsidRDefault="00C379C6" w:rsidP="00C379C6">
      <w:pPr>
        <w:spacing w:after="0"/>
        <w:jc w:val="right"/>
        <w:rPr>
          <w:rFonts w:ascii="Arial" w:hAnsi="Arial" w:cs="Arial"/>
          <w:sz w:val="24"/>
          <w:szCs w:val="24"/>
        </w:rPr>
      </w:pPr>
      <w:r w:rsidRPr="00912984">
        <w:rPr>
          <w:rFonts w:ascii="Arial" w:hAnsi="Arial" w:cs="Arial"/>
          <w:sz w:val="24"/>
          <w:szCs w:val="24"/>
        </w:rPr>
        <w:t>São Domingos do Norte</w:t>
      </w:r>
      <w:r>
        <w:rPr>
          <w:rFonts w:ascii="Arial" w:hAnsi="Arial" w:cs="Arial"/>
          <w:sz w:val="24"/>
          <w:szCs w:val="24"/>
        </w:rPr>
        <w:t>/</w:t>
      </w:r>
      <w:r w:rsidRPr="00912984">
        <w:rPr>
          <w:rFonts w:ascii="Arial" w:hAnsi="Arial" w:cs="Arial"/>
          <w:sz w:val="24"/>
          <w:szCs w:val="24"/>
        </w:rPr>
        <w:t xml:space="preserve">ES, </w:t>
      </w:r>
      <w:r>
        <w:rPr>
          <w:rFonts w:ascii="Arial" w:hAnsi="Arial" w:cs="Arial"/>
          <w:sz w:val="24"/>
          <w:szCs w:val="24"/>
        </w:rPr>
        <w:t>27</w:t>
      </w:r>
      <w:r w:rsidRPr="00912984">
        <w:rPr>
          <w:rFonts w:ascii="Arial" w:hAnsi="Arial" w:cs="Arial"/>
          <w:color w:val="FF0000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março</w:t>
      </w:r>
      <w:r>
        <w:rPr>
          <w:rFonts w:ascii="Arial" w:hAnsi="Arial" w:cs="Arial"/>
          <w:sz w:val="24"/>
          <w:szCs w:val="24"/>
        </w:rPr>
        <w:t xml:space="preserve"> </w:t>
      </w:r>
      <w:r w:rsidRPr="00912984">
        <w:rPr>
          <w:rFonts w:ascii="Arial" w:hAnsi="Arial" w:cs="Arial"/>
          <w:sz w:val="24"/>
          <w:szCs w:val="24"/>
        </w:rPr>
        <w:t>de 202</w:t>
      </w:r>
      <w:r>
        <w:rPr>
          <w:rFonts w:ascii="Arial" w:hAnsi="Arial" w:cs="Arial"/>
          <w:sz w:val="24"/>
          <w:szCs w:val="24"/>
        </w:rPr>
        <w:t>5</w:t>
      </w:r>
      <w:r w:rsidRPr="00912984">
        <w:rPr>
          <w:rFonts w:ascii="Arial" w:hAnsi="Arial" w:cs="Arial"/>
          <w:sz w:val="24"/>
          <w:szCs w:val="24"/>
        </w:rPr>
        <w:t>.</w:t>
      </w:r>
    </w:p>
    <w:p w14:paraId="7D991D46" w14:textId="77777777" w:rsidR="00C379C6" w:rsidRPr="00A11F60" w:rsidRDefault="00C379C6" w:rsidP="00C379C6">
      <w:pPr>
        <w:spacing w:after="0"/>
        <w:rPr>
          <w:rFonts w:ascii="Arial" w:hAnsi="Arial" w:cs="Arial"/>
          <w:sz w:val="24"/>
          <w:szCs w:val="24"/>
        </w:rPr>
      </w:pPr>
    </w:p>
    <w:p w14:paraId="7604EFA0" w14:textId="77777777" w:rsidR="00C379C6" w:rsidRDefault="00C379C6" w:rsidP="00C379C6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A11F60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</w:t>
      </w:r>
    </w:p>
    <w:p w14:paraId="3669CE3A" w14:textId="77777777" w:rsidR="00C379C6" w:rsidRPr="00C379C6" w:rsidRDefault="00C379C6" w:rsidP="00C379C6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AB47FA1" w14:textId="039971BD" w:rsidR="00C379C6" w:rsidRPr="00C379C6" w:rsidRDefault="00C379C6" w:rsidP="00C379C6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 </w:t>
      </w: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</w:t>
      </w: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ab/>
        <w:t xml:space="preserve">              </w:t>
      </w:r>
      <w:r w:rsidRPr="00C379C6">
        <w:rPr>
          <w:rFonts w:ascii="Arial" w:hAnsi="Arial" w:cs="Arial"/>
          <w:b/>
          <w:sz w:val="24"/>
          <w:szCs w:val="24"/>
        </w:rPr>
        <w:t>Marta Martins Sossai</w:t>
      </w:r>
    </w:p>
    <w:p w14:paraId="29913635" w14:textId="79B84CC0" w:rsidR="00C379C6" w:rsidRPr="00C379C6" w:rsidRDefault="00C379C6" w:rsidP="00C379C6">
      <w:pPr>
        <w:tabs>
          <w:tab w:val="left" w:pos="6616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   Prefeita Municipal                                                     Secretária Municipal de Saúde</w:t>
      </w:r>
    </w:p>
    <w:p w14:paraId="42D94640" w14:textId="7917AAA7" w:rsidR="00C379C6" w:rsidRPr="00C379C6" w:rsidRDefault="00C379C6" w:rsidP="00C379C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Município de São Domingos do Norte/ES                                          CONTRATANTE</w:t>
      </w:r>
    </w:p>
    <w:p w14:paraId="2468EB87" w14:textId="77777777" w:rsidR="00C379C6" w:rsidRPr="00C379C6" w:rsidRDefault="00C379C6" w:rsidP="00C379C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                CONTRATANTE</w:t>
      </w:r>
    </w:p>
    <w:p w14:paraId="6820718F" w14:textId="77777777" w:rsidR="00C379C6" w:rsidRPr="00C379C6" w:rsidRDefault="00C379C6" w:rsidP="00C379C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3FB15AC8" w14:textId="77777777" w:rsidR="00C379C6" w:rsidRPr="00C379C6" w:rsidRDefault="00C379C6" w:rsidP="00C379C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11F490B6" w14:textId="77777777" w:rsidR="00C379C6" w:rsidRPr="00C379C6" w:rsidRDefault="00C379C6" w:rsidP="00C379C6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</w:pPr>
    </w:p>
    <w:p w14:paraId="6E6058BA" w14:textId="77777777" w:rsidR="00C379C6" w:rsidRPr="00C379C6" w:rsidRDefault="00C379C6" w:rsidP="00C379C6">
      <w:pPr>
        <w:tabs>
          <w:tab w:val="left" w:pos="-567"/>
        </w:tabs>
        <w:spacing w:after="0"/>
        <w:ind w:right="-852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C379C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Juan Rebonato Soeiro </w:t>
      </w:r>
    </w:p>
    <w:p w14:paraId="0138C3C5" w14:textId="77777777" w:rsidR="00C379C6" w:rsidRPr="00C379C6" w:rsidRDefault="00C379C6" w:rsidP="00C379C6">
      <w:pPr>
        <w:tabs>
          <w:tab w:val="left" w:pos="-567"/>
        </w:tabs>
        <w:spacing w:after="0"/>
        <w:ind w:right="-852"/>
        <w:jc w:val="center"/>
        <w:rPr>
          <w:rFonts w:ascii="Arial" w:eastAsia="Calibri" w:hAnsi="Arial" w:cs="Arial"/>
          <w:sz w:val="24"/>
          <w:szCs w:val="24"/>
        </w:rPr>
      </w:pPr>
      <w:r w:rsidRPr="00C379C6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EBS CONSTRUTORA E SERVIÇOS LTDA</w:t>
      </w:r>
    </w:p>
    <w:p w14:paraId="79BB1B21" w14:textId="424615EF" w:rsidR="00C379C6" w:rsidRPr="00C379C6" w:rsidRDefault="00C379C6" w:rsidP="00C379C6">
      <w:pPr>
        <w:tabs>
          <w:tab w:val="left" w:pos="-567"/>
        </w:tabs>
        <w:spacing w:after="0"/>
        <w:ind w:right="-85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C379C6">
        <w:rPr>
          <w:rFonts w:ascii="Arial" w:eastAsia="Calibri" w:hAnsi="Arial" w:cs="Arial"/>
          <w:color w:val="000000" w:themeColor="text1"/>
          <w:sz w:val="24"/>
          <w:szCs w:val="24"/>
        </w:rPr>
        <w:t xml:space="preserve">                                                                   CONTRATADA</w:t>
      </w:r>
    </w:p>
    <w:p w14:paraId="7291BB88" w14:textId="1A0CB488" w:rsidR="00E8593B" w:rsidRDefault="00E8593B" w:rsidP="00C379C6">
      <w:pPr>
        <w:tabs>
          <w:tab w:val="left" w:pos="6005"/>
        </w:tabs>
        <w:spacing w:after="0" w:line="240" w:lineRule="auto"/>
        <w:jc w:val="both"/>
      </w:pPr>
    </w:p>
    <w:sectPr w:rsidR="00E8593B" w:rsidSect="00C379C6">
      <w:headerReference w:type="default" r:id="rId5"/>
      <w:footerReference w:type="default" r:id="rId6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6355496"/>
      <w:docPartObj>
        <w:docPartGallery w:val="Page Numbers (Bottom of Page)"/>
        <w:docPartUnique/>
      </w:docPartObj>
    </w:sdtPr>
    <w:sdtContent>
      <w:p w14:paraId="424340F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1F5F41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1336D8" w14:textId="77777777" w:rsidR="00000000" w:rsidRPr="00A11F60" w:rsidRDefault="00000000" w:rsidP="007C5312">
    <w:pPr>
      <w:spacing w:after="160" w:line="259" w:lineRule="auto"/>
      <w:ind w:right="360"/>
      <w:jc w:val="center"/>
      <w:rPr>
        <w:rFonts w:ascii="Calibri" w:eastAsia="Calibri" w:hAnsi="Calibri" w:cs="Times New Roman"/>
        <w:b/>
        <w:sz w:val="28"/>
      </w:rPr>
    </w:pPr>
    <w:r w:rsidRPr="00A11F60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D2BEC3A" wp14:editId="39121C6D">
          <wp:simplePos x="0" y="0"/>
          <wp:positionH relativeFrom="margin">
            <wp:posOffset>2854325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82BA54E" w14:textId="77777777" w:rsidR="00000000" w:rsidRPr="003B2555" w:rsidRDefault="00000000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PREFEITURA MUNICIPAL DE SÃO DOMINGOS DO NORTE/ES</w:t>
    </w:r>
  </w:p>
  <w:p w14:paraId="1D717AF4" w14:textId="77777777" w:rsidR="00000000" w:rsidRPr="00A11F60" w:rsidRDefault="00000000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color w:val="000000"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>Rod. Gether</w:t>
    </w:r>
    <w:r w:rsidRPr="00A11F60">
      <w:rPr>
        <w:rFonts w:ascii="Arial" w:eastAsia="Times New Roman" w:hAnsi="Arial" w:cs="Arial"/>
        <w:bCs/>
        <w:color w:val="000000"/>
        <w:lang w:eastAsia="pt-BR"/>
      </w:rPr>
      <w:t xml:space="preserve"> Lopes de Farias, Bairro Emílio Calegari, São Domingos do Norte/ES, CEP 29745-000</w:t>
    </w:r>
  </w:p>
  <w:p w14:paraId="25869F69" w14:textId="77777777" w:rsidR="00000000" w:rsidRPr="00A11F60" w:rsidRDefault="00000000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A11F60">
      <w:rPr>
        <w:rFonts w:ascii="Arial" w:eastAsia="Times New Roman" w:hAnsi="Arial" w:cs="Arial"/>
        <w:bCs/>
        <w:color w:val="000000"/>
        <w:lang w:eastAsia="pt-BR"/>
      </w:rPr>
      <w:t xml:space="preserve">Telefone: (027) 3742-0200 - </w:t>
    </w:r>
    <w:r w:rsidRPr="00A11F60">
      <w:rPr>
        <w:rFonts w:ascii="Arial" w:eastAsia="Times New Roman" w:hAnsi="Arial" w:cs="Arial"/>
        <w:bCs/>
        <w:lang w:eastAsia="pt-BR"/>
      </w:rPr>
      <w:t>CNPJ nº 36.350.312/0001-72</w:t>
    </w:r>
  </w:p>
  <w:p w14:paraId="389E3E89" w14:textId="77777777" w:rsidR="00000000" w:rsidRPr="003B2555" w:rsidRDefault="00000000" w:rsidP="007C5312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color w:val="000000"/>
        <w:lang w:eastAsia="pt-BR"/>
      </w:rPr>
    </w:pPr>
    <w:r w:rsidRPr="003B2555">
      <w:rPr>
        <w:rFonts w:ascii="Arial" w:eastAsia="Times New Roman" w:hAnsi="Arial" w:cs="Arial"/>
        <w:b/>
        <w:color w:val="000000"/>
        <w:lang w:eastAsia="pt-BR"/>
      </w:rPr>
      <w:t>FUNDO MUNICIPAL DE SAÚDE</w:t>
    </w:r>
  </w:p>
  <w:p w14:paraId="29D1DADF" w14:textId="77777777" w:rsidR="00000000" w:rsidRPr="00A11F60" w:rsidRDefault="00000000" w:rsidP="007C5312">
    <w:pPr>
      <w:spacing w:after="160" w:line="259" w:lineRule="auto"/>
      <w:jc w:val="center"/>
      <w:rPr>
        <w:rFonts w:ascii="Arial" w:eastAsia="Calibri" w:hAnsi="Arial" w:cs="Arial"/>
        <w:bCs/>
      </w:rPr>
    </w:pPr>
    <w:r w:rsidRPr="00A11F60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9C6"/>
    <w:rsid w:val="003722C9"/>
    <w:rsid w:val="00C379C6"/>
    <w:rsid w:val="00E8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53BB8"/>
  <w15:chartTrackingRefBased/>
  <w15:docId w15:val="{F941331F-84D6-49D5-9FDF-D4962DBE9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9C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379C6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C37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79C6"/>
  </w:style>
  <w:style w:type="character" w:styleId="Hyperlink">
    <w:name w:val="Hyperlink"/>
    <w:basedOn w:val="Fontepargpadro"/>
    <w:uiPriority w:val="99"/>
    <w:unhideWhenUsed/>
    <w:rsid w:val="00C379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ebses@hot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390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2025-03-27T12:40:00Z</dcterms:created>
  <dcterms:modified xsi:type="dcterms:W3CDTF">2025-03-27T12:49:00Z</dcterms:modified>
</cp:coreProperties>
</file>