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AB176" w14:textId="77777777" w:rsidR="00A11A22" w:rsidRDefault="00A11A22" w:rsidP="00A11A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22B578F8" w14:textId="3ABC7263" w:rsidR="00A11A22" w:rsidRPr="00A11A22" w:rsidRDefault="00A11A22" w:rsidP="00A11A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A11A2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PRIMEIRO TERMO ADITIVO AO CONTRATO Nº 00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7</w:t>
      </w:r>
      <w:r w:rsidRPr="00A11A2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/2022</w:t>
      </w:r>
    </w:p>
    <w:p w14:paraId="26EE89F4" w14:textId="77777777" w:rsidR="00A11A22" w:rsidRPr="00A11A22" w:rsidRDefault="00A11A22" w:rsidP="00A11A22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82F1089" w14:textId="5C8079DE" w:rsidR="00A11A22" w:rsidRPr="00A11A22" w:rsidRDefault="00A11A22" w:rsidP="00A11A2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A11A2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A11A2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A11A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n˚. 36.350.312/0001-72, neste ato representado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A11A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8B5080" w:rsidRPr="00A11A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Sr.ª</w:t>
      </w:r>
      <w:r w:rsidRPr="00A11A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A11A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A11A22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A11A2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A11A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A11A22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A11A2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A11A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A11A22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, e do outro lado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PROJETA TECNOLOGIA LTDA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09.278.358/0001-55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, situada na Rua </w:t>
      </w:r>
      <w:r>
        <w:rPr>
          <w:rFonts w:ascii="Arial" w:eastAsia="Times New Roman" w:hAnsi="Arial" w:cs="Arial"/>
          <w:sz w:val="24"/>
          <w:szCs w:val="24"/>
          <w:lang w:eastAsia="pt-BR"/>
        </w:rPr>
        <w:t>Inacio Higino, sala 107 e 108, Edifício Mubadalla Office, Praia da Costa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Vila Velha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>/ES CEP 29.</w:t>
      </w:r>
      <w:r>
        <w:rPr>
          <w:rFonts w:ascii="Arial" w:eastAsia="Times New Roman" w:hAnsi="Arial" w:cs="Arial"/>
          <w:sz w:val="24"/>
          <w:szCs w:val="24"/>
          <w:lang w:eastAsia="pt-BR"/>
        </w:rPr>
        <w:t>101-087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>, representada pelo Sr</w:t>
      </w:r>
      <w:bookmarkStart w:id="0" w:name="_Hlk121211019"/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pt-BR"/>
        </w:rPr>
        <w:t>Alexandrino Nonato de Oliveira Barros</w:t>
      </w:r>
      <w:bookmarkEnd w:id="0"/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, portador do CPF nº </w:t>
      </w:r>
      <w:r>
        <w:rPr>
          <w:rFonts w:ascii="Arial" w:eastAsia="Times New Roman" w:hAnsi="Arial" w:cs="Arial"/>
          <w:sz w:val="24"/>
          <w:szCs w:val="24"/>
          <w:lang w:eastAsia="pt-BR"/>
        </w:rPr>
        <w:t>922.894.016-68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>, residente e domiciliado</w:t>
      </w:r>
      <w:r w:rsidRPr="00A11A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11A22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na Rua </w:t>
      </w:r>
      <w:r>
        <w:rPr>
          <w:rFonts w:ascii="Arial" w:eastAsia="Times New Roman" w:hAnsi="Arial" w:cs="Arial"/>
          <w:color w:val="0D0D0D" w:themeColor="text1" w:themeTint="F2"/>
          <w:sz w:val="24"/>
          <w:szCs w:val="24"/>
        </w:rPr>
        <w:t>Coronel José Leite, 505, Centro, Quatis/RJ, CEP 27410-000</w:t>
      </w:r>
      <w:r w:rsidRPr="00A11A22">
        <w:rPr>
          <w:rFonts w:ascii="Arial" w:eastAsia="Times New Roman" w:hAnsi="Arial" w:cs="Arial"/>
          <w:color w:val="0D0D0D" w:themeColor="text1" w:themeTint="F2"/>
          <w:sz w:val="24"/>
          <w:szCs w:val="24"/>
        </w:rPr>
        <w:t>,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10898" w:rsidRPr="00A11A22">
        <w:rPr>
          <w:rFonts w:ascii="Arial" w:eastAsia="Times New Roman" w:hAnsi="Arial" w:cs="Arial"/>
          <w:sz w:val="24"/>
          <w:szCs w:val="24"/>
          <w:lang w:eastAsia="pt-BR"/>
        </w:rPr>
        <w:t>denominad</w:t>
      </w:r>
      <w:r w:rsidR="00A10898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A10898"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simplesmente </w:t>
      </w:r>
      <w:r w:rsidR="00A10898" w:rsidRPr="00A11A22">
        <w:rPr>
          <w:rFonts w:ascii="Arial" w:eastAsia="Times New Roman" w:hAnsi="Arial" w:cs="Arial"/>
          <w:b/>
          <w:sz w:val="24"/>
          <w:szCs w:val="24"/>
          <w:lang w:eastAsia="pt-BR"/>
        </w:rPr>
        <w:t>CONTRATA</w:t>
      </w:r>
      <w:r w:rsidR="00A10898">
        <w:rPr>
          <w:rFonts w:ascii="Arial" w:eastAsia="Times New Roman" w:hAnsi="Arial" w:cs="Arial"/>
          <w:b/>
          <w:sz w:val="24"/>
          <w:szCs w:val="24"/>
          <w:lang w:eastAsia="pt-BR"/>
        </w:rPr>
        <w:t>DA,</w:t>
      </w:r>
      <w:r w:rsidR="00A10898"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244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/2023, de conformidade com a nos termos da Lei nº 8.666/93, resolvem firmar o presente </w:t>
      </w:r>
      <w:r w:rsidRPr="00A11A22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309A28C5" w14:textId="77777777" w:rsidR="00A11A22" w:rsidRPr="00A11A22" w:rsidRDefault="00A11A22" w:rsidP="00A11A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A11A2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251ACE9B" w14:textId="677B9399" w:rsidR="00A11A22" w:rsidRPr="00A11A22" w:rsidRDefault="00A11A22" w:rsidP="00A11A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sz w:val="24"/>
          <w:szCs w:val="24"/>
          <w:lang w:eastAsia="pt-BR"/>
        </w:rPr>
        <w:t>1.1. O presente termo aditivo tem como objeto a prorrogação do contrato nº 00</w:t>
      </w:r>
      <w:r w:rsidR="00A10898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>/2022, nos termos da Lei 8.666/93.</w:t>
      </w:r>
    </w:p>
    <w:p w14:paraId="1074DD43" w14:textId="77777777" w:rsidR="00A11A22" w:rsidRPr="00A11A22" w:rsidRDefault="00A11A22" w:rsidP="00A11A2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6E591BB8" w14:textId="77777777" w:rsidR="00A11A22" w:rsidRPr="00A11A22" w:rsidRDefault="00A11A22" w:rsidP="00A11A2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A11A2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A11A22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A11A22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6B894D83" w14:textId="3CD4E864" w:rsidR="00A11A22" w:rsidRDefault="00A11A22" w:rsidP="00A11A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2.2 - Fica prorrogado a vigência do contrato a partir de </w:t>
      </w:r>
      <w:r w:rsidR="00A1089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28</w:t>
      </w:r>
      <w:r w:rsidRPr="00A11A2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/01/2023 </w:t>
      </w:r>
      <w:r w:rsidRPr="00A11A2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A11A2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</w:t>
      </w:r>
      <w:r w:rsidR="00A1089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8</w:t>
      </w:r>
      <w:r w:rsidRPr="00A11A2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/01/2024</w:t>
      </w:r>
      <w:r w:rsidRPr="00A11A22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4EE41C5E" w14:textId="1B38E6C8" w:rsidR="00DD70DC" w:rsidRDefault="00DD70DC" w:rsidP="00A11A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4EAC88D" w14:textId="5CFB10E1" w:rsidR="00DD70DC" w:rsidRPr="00DD70DC" w:rsidRDefault="00DD70DC" w:rsidP="00DD70DC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  <w:r w:rsidRPr="00DD70DC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TERCEIRA</w:t>
      </w:r>
      <w:r w:rsidRPr="00DD70DC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 xml:space="preserve"> – DOS RECURSOS ORÇAMENTÁRIOS</w:t>
      </w:r>
    </w:p>
    <w:p w14:paraId="7E1C9CC4" w14:textId="0E7A3E40" w:rsidR="00DD70DC" w:rsidRPr="00DD70DC" w:rsidRDefault="00DD70DC" w:rsidP="00DD70DC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DD70DC">
        <w:rPr>
          <w:rFonts w:ascii="Arial" w:eastAsia="Times New Roman" w:hAnsi="Arial" w:cs="Arial"/>
          <w:sz w:val="24"/>
          <w:szCs w:val="24"/>
          <w:lang w:eastAsia="x-none"/>
        </w:rPr>
        <w:t>.1 - A dotaç</w:t>
      </w:r>
      <w:r>
        <w:rPr>
          <w:rFonts w:ascii="Arial" w:eastAsia="Times New Roman" w:hAnsi="Arial" w:cs="Arial"/>
          <w:sz w:val="24"/>
          <w:szCs w:val="24"/>
          <w:lang w:eastAsia="x-none"/>
        </w:rPr>
        <w:t>ão</w:t>
      </w:r>
      <w:r w:rsidRPr="00DD70DC">
        <w:rPr>
          <w:rFonts w:ascii="Arial" w:eastAsia="Times New Roman" w:hAnsi="Arial" w:cs="Arial"/>
          <w:sz w:val="24"/>
          <w:szCs w:val="24"/>
          <w:lang w:eastAsia="x-none"/>
        </w:rPr>
        <w:t xml:space="preserve"> orçament</w:t>
      </w:r>
      <w:r>
        <w:rPr>
          <w:rFonts w:ascii="Arial" w:eastAsia="Times New Roman" w:hAnsi="Arial" w:cs="Arial"/>
          <w:sz w:val="24"/>
          <w:szCs w:val="24"/>
          <w:lang w:eastAsia="x-none"/>
        </w:rPr>
        <w:t>á</w:t>
      </w:r>
      <w:r w:rsidRPr="00DD70DC">
        <w:rPr>
          <w:rFonts w:ascii="Arial" w:eastAsia="Times New Roman" w:hAnsi="Arial" w:cs="Arial"/>
          <w:sz w:val="24"/>
          <w:szCs w:val="24"/>
          <w:lang w:eastAsia="x-none"/>
        </w:rPr>
        <w:t xml:space="preserve">ria a ser utilizada no exercício de 2023, será: </w:t>
      </w:r>
    </w:p>
    <w:p w14:paraId="4888A5C5" w14:textId="6409CAAC" w:rsidR="00DD70DC" w:rsidRDefault="00DD70DC" w:rsidP="00DD70DC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SEMTADES: </w:t>
      </w:r>
      <w:r w:rsidRPr="00DD70DC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Ficha: </w:t>
      </w:r>
      <w:r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350 - </w:t>
      </w:r>
      <w:r w:rsidRPr="00DD70DC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Fonte: 150000000000</w:t>
      </w:r>
      <w:r w:rsidRPr="00DD70DC">
        <w:rPr>
          <w:rFonts w:ascii="Arial" w:eastAsia="Times New Roman" w:hAnsi="Arial" w:cs="Arial"/>
          <w:sz w:val="24"/>
          <w:szCs w:val="24"/>
          <w:lang w:eastAsia="x-none"/>
        </w:rPr>
        <w:t>.</w:t>
      </w:r>
    </w:p>
    <w:p w14:paraId="66B122D7" w14:textId="226A6525" w:rsidR="00DD70DC" w:rsidRPr="00F74A4E" w:rsidRDefault="00DD70DC" w:rsidP="00DD70DC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F74A4E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ABRIGO INSTITUCIONAL</w:t>
      </w:r>
      <w:r w:rsidR="00F74A4E" w:rsidRPr="00F74A4E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 “SEBASTIÃO BARBOSA CARNEIRO SOBRINHO”: Ficha: 372 – Fonte: 166100000000.</w:t>
      </w:r>
    </w:p>
    <w:p w14:paraId="66B70D23" w14:textId="6DFC06F2" w:rsidR="00F74A4E" w:rsidRPr="00F74A4E" w:rsidRDefault="00F74A4E" w:rsidP="00DD70DC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F74A4E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CRAS “JOÃO GABRIEL”: Ficha: 413 – Fonte: 166000000000.</w:t>
      </w:r>
    </w:p>
    <w:p w14:paraId="78A36B12" w14:textId="46285365" w:rsidR="00F74A4E" w:rsidRPr="00DD70DC" w:rsidRDefault="00F74A4E" w:rsidP="00DD70DC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F74A4E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CREAS: 401 – Fonte: 166100000000.</w:t>
      </w:r>
    </w:p>
    <w:p w14:paraId="0D6F9B8B" w14:textId="77777777" w:rsidR="00A11A22" w:rsidRPr="00A11A22" w:rsidRDefault="00A11A22" w:rsidP="00A11A2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13432367" w14:textId="77777777" w:rsidR="00A10898" w:rsidRDefault="00A11A22" w:rsidP="00A11A2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11A22">
        <w:rPr>
          <w:rFonts w:ascii="Arial" w:eastAsia="Calibri" w:hAnsi="Arial" w:cs="Arial"/>
          <w:sz w:val="24"/>
          <w:szCs w:val="24"/>
          <w:lang w:eastAsia="pt-BR"/>
        </w:rPr>
        <w:t>Em tudo mais fica perfeitamente ratificado o Contrato Nº 00</w:t>
      </w:r>
      <w:r w:rsidR="00A10898">
        <w:rPr>
          <w:rFonts w:ascii="Arial" w:eastAsia="Calibri" w:hAnsi="Arial" w:cs="Arial"/>
          <w:sz w:val="24"/>
          <w:szCs w:val="24"/>
          <w:lang w:eastAsia="pt-BR"/>
        </w:rPr>
        <w:t>7</w:t>
      </w:r>
      <w:r w:rsidRPr="00A11A22">
        <w:rPr>
          <w:rFonts w:ascii="Arial" w:eastAsia="Calibri" w:hAnsi="Arial" w:cs="Arial"/>
          <w:sz w:val="24"/>
          <w:szCs w:val="24"/>
          <w:lang w:eastAsia="pt-BR"/>
        </w:rPr>
        <w:t xml:space="preserve">/2022, em todas as suas cláusulas e condições, do qual o presente fica fazendo parte integrante e inseparável. </w:t>
      </w:r>
    </w:p>
    <w:p w14:paraId="0DAEEE34" w14:textId="08E34E65" w:rsidR="00A11A22" w:rsidRPr="00A11A22" w:rsidRDefault="00A11A22" w:rsidP="00A11A2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11A22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0AF4F80B" w14:textId="77777777" w:rsidR="00A11A22" w:rsidRPr="00A11A22" w:rsidRDefault="00A11A22" w:rsidP="00A11A2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2DC657B" w14:textId="6533781A" w:rsidR="00A11A22" w:rsidRPr="00A11A22" w:rsidRDefault="00A11A22" w:rsidP="00A11A22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 w:rsidR="00A10898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F74A4E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de janeiro de 2023.</w:t>
      </w:r>
    </w:p>
    <w:p w14:paraId="5EF4CB85" w14:textId="77777777" w:rsidR="00A11A22" w:rsidRPr="00A11A22" w:rsidRDefault="00A11A22" w:rsidP="00F74A4E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0309A42" w14:textId="77777777" w:rsidR="00A11A22" w:rsidRPr="00A11A22" w:rsidRDefault="00A11A22" w:rsidP="00A11A2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9ADA3A" w14:textId="04A8E966" w:rsidR="00A11A22" w:rsidRPr="00A11A22" w:rsidRDefault="00A11A22" w:rsidP="00A11A2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A11A22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A11A2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</w:t>
      </w:r>
      <w:r w:rsidR="00A10898" w:rsidRPr="00A1089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Alexandrino Nonato de Oliveira Barros</w:t>
      </w:r>
    </w:p>
    <w:p w14:paraId="36B2AD7A" w14:textId="427CC7B0" w:rsidR="00A11A22" w:rsidRPr="00A11A22" w:rsidRDefault="00A11A22" w:rsidP="00A11A22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          Prefeita Municipal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A10898">
        <w:rPr>
          <w:rFonts w:ascii="Arial" w:eastAsia="Times New Roman" w:hAnsi="Arial" w:cs="Arial"/>
          <w:sz w:val="24"/>
          <w:szCs w:val="24"/>
          <w:lang w:eastAsia="pt-BR"/>
        </w:rPr>
        <w:t xml:space="preserve">          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7FB5E2F4" w14:textId="5298570F" w:rsidR="00A11A22" w:rsidRPr="00A11A22" w:rsidRDefault="00A11A22" w:rsidP="00A11A22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Contratante                                                                    Contratad</w:t>
      </w:r>
      <w:r w:rsidR="00A10898">
        <w:rPr>
          <w:rFonts w:ascii="Arial" w:eastAsia="Times New Roman" w:hAnsi="Arial" w:cs="Arial"/>
          <w:sz w:val="24"/>
          <w:szCs w:val="24"/>
          <w:lang w:eastAsia="pt-BR"/>
        </w:rPr>
        <w:t>a</w:t>
      </w:r>
    </w:p>
    <w:p w14:paraId="7FD0AF56" w14:textId="77777777" w:rsidR="00A11A22" w:rsidRPr="00A11A22" w:rsidRDefault="00A11A22" w:rsidP="00A11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14:paraId="03E36A76" w14:textId="77777777" w:rsidR="00A11A22" w:rsidRPr="00A11A22" w:rsidRDefault="00A11A22" w:rsidP="00A11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677D9DA" w14:textId="77777777" w:rsidR="00A11A22" w:rsidRPr="00A11A22" w:rsidRDefault="00A11A22" w:rsidP="00A11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EED67BE" w14:textId="77777777" w:rsidR="00A11A22" w:rsidRPr="00A11A22" w:rsidRDefault="00A11A22" w:rsidP="00A11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4B1E546" w14:textId="77777777" w:rsidR="00A11A22" w:rsidRPr="00A11A22" w:rsidRDefault="00A11A22" w:rsidP="00A11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67B59501" w14:textId="77777777" w:rsidR="00A11A22" w:rsidRPr="00A11A22" w:rsidRDefault="00A11A22" w:rsidP="00A11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11A22">
        <w:rPr>
          <w:rFonts w:ascii="Arial" w:eastAsia="Times New Roman" w:hAnsi="Arial" w:cs="Arial"/>
          <w:sz w:val="24"/>
          <w:szCs w:val="24"/>
          <w:lang w:eastAsia="pt-BR"/>
        </w:rPr>
        <w:t xml:space="preserve">    1</w:t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11A22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  2- _______________________________</w:t>
      </w:r>
    </w:p>
    <w:p w14:paraId="31721E8D" w14:textId="77777777" w:rsidR="002D4705" w:rsidRDefault="002D4705"/>
    <w:sectPr w:rsidR="002D4705" w:rsidSect="00A14E3F">
      <w:headerReference w:type="default" r:id="rId7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1D759" w14:textId="77777777" w:rsidR="00074281" w:rsidRDefault="00074281" w:rsidP="00A11A22">
      <w:pPr>
        <w:spacing w:after="0" w:line="240" w:lineRule="auto"/>
      </w:pPr>
      <w:r>
        <w:separator/>
      </w:r>
    </w:p>
  </w:endnote>
  <w:endnote w:type="continuationSeparator" w:id="0">
    <w:p w14:paraId="136475E8" w14:textId="77777777" w:rsidR="00074281" w:rsidRDefault="00074281" w:rsidP="00A1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D11B" w14:textId="77777777" w:rsidR="00074281" w:rsidRDefault="00074281" w:rsidP="00A11A22">
      <w:pPr>
        <w:spacing w:after="0" w:line="240" w:lineRule="auto"/>
      </w:pPr>
      <w:r>
        <w:separator/>
      </w:r>
    </w:p>
  </w:footnote>
  <w:footnote w:type="continuationSeparator" w:id="0">
    <w:p w14:paraId="22E385C0" w14:textId="77777777" w:rsidR="00074281" w:rsidRDefault="00074281" w:rsidP="00A11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3AD4" w14:textId="77777777" w:rsidR="00297284" w:rsidRDefault="00000000" w:rsidP="00A94A12">
    <w:pPr>
      <w:pStyle w:val="Ttulo3"/>
      <w:tabs>
        <w:tab w:val="left" w:pos="180"/>
      </w:tabs>
      <w:spacing w:before="0"/>
      <w:jc w:val="right"/>
      <w:rPr>
        <w:rFonts w:ascii="Arial MT Black" w:hAnsi="Arial MT Black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ECF660" wp14:editId="6EB484FB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28902CDB" w14:textId="77777777" w:rsidR="00A11A22" w:rsidRPr="00A11A22" w:rsidRDefault="00A11A22" w:rsidP="002157D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sz w:val="22"/>
        <w:szCs w:val="22"/>
      </w:rPr>
    </w:pPr>
  </w:p>
  <w:p w14:paraId="0837AD56" w14:textId="3D8D2188" w:rsidR="00297284" w:rsidRPr="00A11A22" w:rsidRDefault="00000000" w:rsidP="00A11A22">
    <w:pPr>
      <w:pStyle w:val="SemEspaamento"/>
      <w:jc w:val="center"/>
      <w:rPr>
        <w:rFonts w:ascii="Arial" w:hAnsi="Arial" w:cs="Arial"/>
        <w:b/>
        <w:bCs/>
      </w:rPr>
    </w:pPr>
    <w:r w:rsidRPr="00A11A22">
      <w:rPr>
        <w:rFonts w:ascii="Arial" w:hAnsi="Arial" w:cs="Arial"/>
        <w:b/>
        <w:bCs/>
      </w:rPr>
      <w:t>PREFEITURA MUNICIPAL DE SÃO DOMINGOS DO NORTE</w:t>
    </w:r>
    <w:r w:rsidR="00A11A22" w:rsidRPr="00A11A22">
      <w:rPr>
        <w:rFonts w:ascii="Arial" w:hAnsi="Arial" w:cs="Arial"/>
        <w:b/>
        <w:bCs/>
      </w:rPr>
      <w:t>/ES</w:t>
    </w:r>
  </w:p>
  <w:p w14:paraId="5B01794F" w14:textId="77777777" w:rsidR="00297284" w:rsidRPr="00A11A22" w:rsidRDefault="00000000" w:rsidP="00A11A22">
    <w:pPr>
      <w:pStyle w:val="SemEspaamento"/>
      <w:jc w:val="center"/>
      <w:rPr>
        <w:rFonts w:ascii="Arial" w:hAnsi="Arial" w:cs="Arial"/>
        <w:b/>
        <w:bCs/>
        <w:color w:val="000000"/>
      </w:rPr>
    </w:pPr>
    <w:r w:rsidRPr="00A11A22">
      <w:rPr>
        <w:rFonts w:ascii="Arial" w:hAnsi="Arial" w:cs="Arial"/>
        <w:b/>
        <w:bCs/>
        <w:color w:val="000000"/>
      </w:rPr>
      <w:t>Rodovia Gether Lopes de Farias, s/nº - Bairro Emílio Calegari - São Domingos do Norte - ES - CEP 29745-000</w:t>
    </w:r>
  </w:p>
  <w:p w14:paraId="6297A6F6" w14:textId="77777777" w:rsidR="00297284" w:rsidRPr="00A11A22" w:rsidRDefault="00000000" w:rsidP="00A11A22">
    <w:pPr>
      <w:pStyle w:val="SemEspaamento"/>
      <w:jc w:val="center"/>
      <w:rPr>
        <w:rFonts w:ascii="Arial" w:hAnsi="Arial" w:cs="Arial"/>
        <w:b/>
        <w:bCs/>
        <w:color w:val="000000"/>
      </w:rPr>
    </w:pPr>
    <w:r w:rsidRPr="00A11A22">
      <w:rPr>
        <w:rFonts w:ascii="Arial" w:hAnsi="Arial" w:cs="Arial"/>
        <w:b/>
        <w:bCs/>
        <w:color w:val="000000"/>
      </w:rPr>
      <w:t>Telefax: (027) 3742 1219 - Telefone (027) 3742 0200</w:t>
    </w:r>
  </w:p>
  <w:p w14:paraId="174C4427" w14:textId="6A4C35D8" w:rsidR="00297284" w:rsidRPr="00A11A22" w:rsidRDefault="00000000" w:rsidP="00A11A22">
    <w:pPr>
      <w:pStyle w:val="SemEspaamento"/>
      <w:jc w:val="center"/>
      <w:rPr>
        <w:rFonts w:ascii="Arial" w:hAnsi="Arial" w:cs="Arial"/>
        <w:b/>
        <w:bCs/>
        <w:color w:val="000000"/>
      </w:rPr>
    </w:pPr>
    <w:r w:rsidRPr="00A11A22">
      <w:rPr>
        <w:rFonts w:ascii="Arial" w:hAnsi="Arial" w:cs="Arial"/>
        <w:b/>
        <w:bCs/>
        <w:color w:val="00000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22"/>
    <w:rsid w:val="00074281"/>
    <w:rsid w:val="002D4705"/>
    <w:rsid w:val="0076662C"/>
    <w:rsid w:val="008B5080"/>
    <w:rsid w:val="00A10898"/>
    <w:rsid w:val="00A11A22"/>
    <w:rsid w:val="00D40D03"/>
    <w:rsid w:val="00DD70DC"/>
    <w:rsid w:val="00F7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10D50"/>
  <w15:chartTrackingRefBased/>
  <w15:docId w15:val="{5A91BD95-E49E-48B3-B466-AE66E189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1A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A11A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11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1A22"/>
  </w:style>
  <w:style w:type="paragraph" w:styleId="Rodap">
    <w:name w:val="footer"/>
    <w:basedOn w:val="Normal"/>
    <w:link w:val="RodapChar"/>
    <w:uiPriority w:val="99"/>
    <w:unhideWhenUsed/>
    <w:rsid w:val="00A11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1A22"/>
  </w:style>
  <w:style w:type="paragraph" w:styleId="SemEspaamento">
    <w:name w:val="No Spacing"/>
    <w:uiPriority w:val="1"/>
    <w:qFormat/>
    <w:rsid w:val="00A11A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2F4F3-D320-4D09-8D67-D2F33B4F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2023-01-25T17:57:00Z</cp:lastPrinted>
  <dcterms:created xsi:type="dcterms:W3CDTF">2023-01-25T17:42:00Z</dcterms:created>
  <dcterms:modified xsi:type="dcterms:W3CDTF">2023-01-27T12:28:00Z</dcterms:modified>
</cp:coreProperties>
</file>