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0A" w:rsidRPr="00995CB0" w:rsidRDefault="00FB0202" w:rsidP="001008EF">
      <w:pPr>
        <w:pStyle w:val="ANEXO-Rtulo"/>
        <w:spacing w:before="0" w:line="360" w:lineRule="auto"/>
        <w:jc w:val="both"/>
        <w:rPr>
          <w:rFonts w:asciiTheme="majorHAnsi" w:hAnsiTheme="majorHAnsi" w:cs="Arial"/>
          <w:color w:val="000000" w:themeColor="text1"/>
        </w:rPr>
      </w:pPr>
      <w:r w:rsidRPr="00995CB0">
        <w:rPr>
          <w:rFonts w:asciiTheme="majorHAnsi" w:hAnsiTheme="majorHAnsi" w:cs="Arial"/>
          <w:color w:val="000000" w:themeColor="text1"/>
        </w:rPr>
        <w:t>CONTRATO N</w:t>
      </w:r>
      <w:r w:rsidRPr="00995CB0">
        <w:rPr>
          <w:rFonts w:asciiTheme="majorHAnsi" w:hAnsiTheme="majorHAnsi" w:cs="Arial"/>
          <w:color w:val="000000" w:themeColor="text1"/>
          <w:u w:val="single"/>
          <w:vertAlign w:val="superscript"/>
        </w:rPr>
        <w:t>O</w:t>
      </w:r>
      <w:r w:rsidRPr="00995CB0">
        <w:rPr>
          <w:rFonts w:asciiTheme="majorHAnsi" w:hAnsiTheme="majorHAnsi" w:cs="Arial"/>
          <w:color w:val="000000" w:themeColor="text1"/>
        </w:rPr>
        <w:t xml:space="preserve"> </w:t>
      </w:r>
      <w:r w:rsidR="001008EF" w:rsidRPr="00995CB0">
        <w:rPr>
          <w:rFonts w:asciiTheme="majorHAnsi" w:hAnsiTheme="majorHAnsi" w:cs="Arial"/>
          <w:color w:val="000000" w:themeColor="text1"/>
        </w:rPr>
        <w:t xml:space="preserve"> </w:t>
      </w:r>
      <w:r w:rsidR="00995CB0" w:rsidRPr="00995CB0">
        <w:rPr>
          <w:rFonts w:asciiTheme="majorHAnsi" w:hAnsiTheme="majorHAnsi" w:cs="Arial"/>
          <w:color w:val="000000" w:themeColor="text1"/>
        </w:rPr>
        <w:t>07/2022</w:t>
      </w:r>
    </w:p>
    <w:p w:rsidR="00343385" w:rsidRPr="00995CB0" w:rsidRDefault="006C02B4" w:rsidP="001008EF">
      <w:pPr>
        <w:pStyle w:val="PargrafoNormal"/>
        <w:spacing w:before="0" w:after="0" w:line="360" w:lineRule="auto"/>
        <w:jc w:val="both"/>
        <w:rPr>
          <w:rFonts w:asciiTheme="majorHAnsi" w:hAnsiTheme="majorHAnsi" w:cs="Arial"/>
        </w:rPr>
      </w:pPr>
      <w:r w:rsidRPr="00995CB0">
        <w:rPr>
          <w:rFonts w:asciiTheme="majorHAnsi" w:hAnsiTheme="majorHAnsi" w:cs="Arial"/>
        </w:rPr>
        <w:t>P</w:t>
      </w:r>
      <w:r w:rsidR="001008EF" w:rsidRPr="00995CB0">
        <w:rPr>
          <w:rFonts w:asciiTheme="majorHAnsi" w:hAnsiTheme="majorHAnsi" w:cs="Arial"/>
        </w:rPr>
        <w:t>ROCESSO N</w:t>
      </w:r>
      <w:r w:rsidRPr="00995CB0">
        <w:rPr>
          <w:rFonts w:asciiTheme="majorHAnsi" w:hAnsiTheme="majorHAnsi" w:cs="Arial"/>
        </w:rPr>
        <w:t>°</w:t>
      </w:r>
      <w:r w:rsidR="001008EF" w:rsidRPr="00995CB0">
        <w:rPr>
          <w:rFonts w:asciiTheme="majorHAnsi" w:hAnsiTheme="majorHAnsi" w:cs="Arial"/>
        </w:rPr>
        <w:t xml:space="preserve"> </w:t>
      </w:r>
      <w:r w:rsidR="00995CB0" w:rsidRPr="00995CB0">
        <w:rPr>
          <w:rFonts w:asciiTheme="majorHAnsi" w:hAnsiTheme="majorHAnsi" w:cs="Arial"/>
        </w:rPr>
        <w:t>1462</w:t>
      </w:r>
      <w:r w:rsidR="001008EF" w:rsidRPr="00995CB0">
        <w:rPr>
          <w:rFonts w:asciiTheme="majorHAnsi" w:hAnsiTheme="majorHAnsi" w:cs="Arial"/>
        </w:rPr>
        <w:t>/2021</w:t>
      </w:r>
    </w:p>
    <w:p w:rsidR="00106E0A" w:rsidRPr="00995CB0" w:rsidRDefault="00995CB0" w:rsidP="001008EF">
      <w:pPr>
        <w:pStyle w:val="PargrafoNormal"/>
        <w:spacing w:before="0" w:after="0" w:line="360" w:lineRule="auto"/>
        <w:jc w:val="both"/>
        <w:rPr>
          <w:rFonts w:asciiTheme="majorHAnsi" w:hAnsiTheme="majorHAnsi" w:cs="Arial"/>
          <w:color w:val="000000" w:themeColor="text1"/>
        </w:rPr>
      </w:pPr>
      <w:r w:rsidRPr="00995CB0">
        <w:rPr>
          <w:rFonts w:asciiTheme="majorHAnsi" w:hAnsiTheme="majorHAnsi" w:cs="Arial"/>
          <w:color w:val="000000" w:themeColor="text1"/>
        </w:rPr>
        <w:t xml:space="preserve">ADESÃO A ATA DE REGISTRO DE PREÇO  </w:t>
      </w:r>
      <w:r w:rsidR="001008EF" w:rsidRPr="00995CB0">
        <w:rPr>
          <w:rFonts w:asciiTheme="majorHAnsi" w:hAnsiTheme="majorHAnsi" w:cs="Arial"/>
          <w:color w:val="000000" w:themeColor="text1"/>
        </w:rPr>
        <w:t>N</w:t>
      </w:r>
      <w:r w:rsidR="00106E0A" w:rsidRPr="00995CB0">
        <w:rPr>
          <w:rFonts w:asciiTheme="majorHAnsi" w:hAnsiTheme="majorHAnsi" w:cs="Arial"/>
          <w:color w:val="000000" w:themeColor="text1"/>
          <w:u w:val="single"/>
          <w:vertAlign w:val="superscript"/>
        </w:rPr>
        <w:t>o</w:t>
      </w:r>
      <w:r w:rsidR="00106E0A" w:rsidRPr="00995CB0">
        <w:rPr>
          <w:rFonts w:asciiTheme="majorHAnsi" w:hAnsiTheme="majorHAnsi" w:cs="Arial"/>
          <w:color w:val="000000" w:themeColor="text1"/>
        </w:rPr>
        <w:t xml:space="preserve"> </w:t>
      </w:r>
      <w:r w:rsidRPr="00995CB0">
        <w:rPr>
          <w:rFonts w:asciiTheme="majorHAnsi" w:hAnsiTheme="majorHAnsi" w:cs="Arial"/>
          <w:color w:val="000000" w:themeColor="text1"/>
        </w:rPr>
        <w:t>065</w:t>
      </w:r>
      <w:r w:rsidR="001008EF" w:rsidRPr="00995CB0">
        <w:rPr>
          <w:rFonts w:asciiTheme="majorHAnsi" w:hAnsiTheme="majorHAnsi" w:cs="Arial"/>
          <w:color w:val="000000" w:themeColor="text1"/>
        </w:rPr>
        <w:t>/2021</w:t>
      </w:r>
      <w:r>
        <w:rPr>
          <w:rFonts w:asciiTheme="majorHAnsi" w:hAnsiTheme="majorHAnsi" w:cs="Arial"/>
          <w:color w:val="000000" w:themeColor="text1"/>
        </w:rPr>
        <w:t xml:space="preserve"> PMSDN</w:t>
      </w:r>
    </w:p>
    <w:p w:rsidR="00106E0A" w:rsidRPr="00995CB0" w:rsidRDefault="00106E0A" w:rsidP="00106E0A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  <w:highlight w:val="yellow"/>
        </w:rPr>
      </w:pPr>
    </w:p>
    <w:p w:rsidR="00106E0A" w:rsidRPr="00995CB0" w:rsidRDefault="00106E0A" w:rsidP="001008EF">
      <w:pPr>
        <w:pStyle w:val="Corpo"/>
        <w:spacing w:before="0" w:line="360" w:lineRule="auto"/>
        <w:ind w:left="3402"/>
        <w:jc w:val="both"/>
        <w:rPr>
          <w:rStyle w:val="PargrafoNormalChar"/>
          <w:rFonts w:asciiTheme="minorHAnsi" w:hAnsiTheme="minorHAnsi" w:cs="Arial"/>
          <w:b/>
          <w:color w:val="000000" w:themeColor="text1"/>
        </w:rPr>
      </w:pPr>
      <w:r w:rsidRPr="00995CB0">
        <w:rPr>
          <w:rStyle w:val="PargrafoNormalChar"/>
          <w:rFonts w:asciiTheme="minorHAnsi" w:hAnsiTheme="minorHAnsi" w:cs="Arial"/>
          <w:b/>
          <w:color w:val="000000" w:themeColor="text1"/>
        </w:rPr>
        <w:t xml:space="preserve">TERMO DE CONTRATO QUE ENTRE SI FAZEM O </w:t>
      </w:r>
      <w:r w:rsidR="00995CB0" w:rsidRPr="00995CB0">
        <w:rPr>
          <w:rFonts w:ascii="Calibri" w:eastAsia="Arial" w:hAnsi="Calibri" w:cs="Arial"/>
          <w:b/>
          <w:color w:val="0D0D0D"/>
          <w:lang w:eastAsia="zh-CN"/>
        </w:rPr>
        <w:t>FUNDO MUNICIPAL DE SAÚDE</w:t>
      </w:r>
      <w:r w:rsidRPr="00995CB0">
        <w:rPr>
          <w:rStyle w:val="PargrafoNormalChar"/>
          <w:rFonts w:asciiTheme="minorHAnsi" w:hAnsiTheme="minorHAnsi" w:cs="Arial"/>
          <w:b/>
          <w:color w:val="000000" w:themeColor="text1"/>
        </w:rPr>
        <w:t xml:space="preserve"> E A EMPRESA </w:t>
      </w:r>
      <w:r w:rsidR="001008EF" w:rsidRPr="00995CB0">
        <w:rPr>
          <w:rStyle w:val="PargrafoNormalChar"/>
          <w:rFonts w:asciiTheme="minorHAnsi" w:hAnsiTheme="minorHAnsi" w:cs="Arial"/>
          <w:b/>
          <w:color w:val="000000" w:themeColor="text1"/>
        </w:rPr>
        <w:t>CARVEL – CENTRO AUTOMOTIVO</w:t>
      </w:r>
      <w:r w:rsidR="00343385" w:rsidRPr="00995CB0">
        <w:rPr>
          <w:rStyle w:val="PargrafoNormalChar"/>
          <w:rFonts w:asciiTheme="minorHAnsi" w:hAnsiTheme="minorHAnsi" w:cs="Arial"/>
          <w:b/>
          <w:color w:val="000000" w:themeColor="text1"/>
        </w:rPr>
        <w:t xml:space="preserve"> </w:t>
      </w:r>
      <w:r w:rsidRPr="00995CB0">
        <w:rPr>
          <w:rStyle w:val="PargrafoNormalChar"/>
          <w:rFonts w:asciiTheme="minorHAnsi" w:hAnsiTheme="minorHAnsi" w:cs="Arial"/>
          <w:b/>
          <w:color w:val="000000" w:themeColor="text1"/>
        </w:rPr>
        <w:t xml:space="preserve">PARA A </w:t>
      </w:r>
      <w:r w:rsidR="000313A9" w:rsidRPr="00995CB0">
        <w:rPr>
          <w:rStyle w:val="PargrafoNormalChar"/>
          <w:rFonts w:asciiTheme="minorHAnsi" w:hAnsiTheme="minorHAnsi" w:cs="Arial"/>
          <w:b/>
          <w:color w:val="000000" w:themeColor="text1"/>
        </w:rPr>
        <w:t>PRESTAÇÃO DE SERVIÇOS DE OFICINA COM FORNECIMENTO DE PEÇAS.</w:t>
      </w:r>
    </w:p>
    <w:p w:rsidR="00106E0A" w:rsidRPr="00995CB0" w:rsidRDefault="00106E0A" w:rsidP="00106E0A">
      <w:pPr>
        <w:pStyle w:val="Corpo"/>
        <w:spacing w:before="0"/>
        <w:ind w:left="3402"/>
        <w:jc w:val="both"/>
        <w:rPr>
          <w:rFonts w:ascii="Arial" w:hAnsi="Arial" w:cs="Arial"/>
          <w:color w:val="000000" w:themeColor="text1"/>
          <w:highlight w:val="yellow"/>
        </w:rPr>
      </w:pPr>
    </w:p>
    <w:p w:rsidR="00B71260" w:rsidRPr="00995CB0" w:rsidRDefault="00995CB0" w:rsidP="00B71260">
      <w:pPr>
        <w:pStyle w:val="SemEspaamento"/>
        <w:widowControl w:val="0"/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  <w:highlight w:val="yellow"/>
        </w:rPr>
      </w:pPr>
      <w:r w:rsidRPr="00936E5F">
        <w:rPr>
          <w:rFonts w:cs="Arial"/>
          <w:b/>
        </w:rPr>
        <w:t>O FUNDO MUNICIPAL DE SAÚDE</w:t>
      </w:r>
      <w:r w:rsidRPr="00936E5F">
        <w:rPr>
          <w:rFonts w:cs="Arial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936E5F">
        <w:rPr>
          <w:rFonts w:cs="Arial"/>
          <w:b/>
        </w:rPr>
        <w:t xml:space="preserve">Srº WALDIR FERONI </w:t>
      </w:r>
      <w:r w:rsidRPr="006003F3">
        <w:rPr>
          <w:rFonts w:cs="Arial"/>
          <w:b/>
        </w:rPr>
        <w:t>JUNIOR</w:t>
      </w:r>
      <w:r w:rsidRPr="006003F3">
        <w:rPr>
          <w:rFonts w:cs="Arial"/>
        </w:rPr>
        <w:t xml:space="preserve">, brasileiro, solteiro, portador do CPF nº 045.837.227-70 e RG nº 1304130 SSP ES, residente </w:t>
      </w:r>
      <w:r w:rsidRPr="00995CB0">
        <w:rPr>
          <w:rFonts w:cs="Arial"/>
        </w:rPr>
        <w:t>e domiciliado na rua São Salvador, nº 118, Centro, São Domingos do Norte-ES pela</w:t>
      </w:r>
      <w:r w:rsidRPr="00995CB0">
        <w:rPr>
          <w:rFonts w:cs="Arial"/>
          <w:sz w:val="24"/>
          <w:szCs w:val="24"/>
        </w:rPr>
        <w:t xml:space="preserve"> PREFEITA MUNICIPAL</w:t>
      </w:r>
      <w:r w:rsidR="001008EF" w:rsidRPr="00995CB0">
        <w:rPr>
          <w:rFonts w:asciiTheme="minorHAnsi" w:hAnsiTheme="minorHAnsi" w:cs="Arial"/>
          <w:b/>
          <w:bCs/>
          <w:sz w:val="24"/>
          <w:szCs w:val="24"/>
        </w:rPr>
        <w:t xml:space="preserve">, </w:t>
      </w:r>
      <w:r w:rsidR="001008EF" w:rsidRPr="00995CB0">
        <w:rPr>
          <w:rFonts w:asciiTheme="minorHAnsi" w:hAnsiTheme="minorHAnsi" w:cs="Arial"/>
          <w:sz w:val="24"/>
          <w:szCs w:val="24"/>
        </w:rPr>
        <w:t xml:space="preserve">a </w:t>
      </w:r>
      <w:r w:rsidR="001008EF" w:rsidRPr="00995CB0">
        <w:rPr>
          <w:rFonts w:asciiTheme="minorHAnsi" w:hAnsiTheme="minorHAnsi" w:cs="Arial"/>
          <w:b/>
          <w:sz w:val="24"/>
          <w:szCs w:val="24"/>
        </w:rPr>
        <w:t xml:space="preserve">Srª. </w:t>
      </w:r>
      <w:r w:rsidR="001008EF" w:rsidRPr="00995CB0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ANA IZABEL MALACARNE DE OLIVEIRA, </w:t>
      </w:r>
      <w:r w:rsidR="001008EF" w:rsidRPr="00995CB0">
        <w:rPr>
          <w:rFonts w:asciiTheme="minorHAnsi" w:hAnsiTheme="minorHAnsi" w:cs="Arial"/>
          <w:color w:val="000000"/>
          <w:sz w:val="24"/>
          <w:szCs w:val="24"/>
        </w:rPr>
        <w:t xml:space="preserve">brasileira, casada, portadora do CPF nº </w:t>
      </w:r>
      <w:r w:rsidR="001008EF" w:rsidRPr="00995CB0">
        <w:rPr>
          <w:rFonts w:asciiTheme="minorHAnsi" w:hAnsiTheme="minorHAnsi" w:cs="Arial"/>
          <w:bCs/>
          <w:color w:val="000000"/>
          <w:sz w:val="24"/>
          <w:szCs w:val="24"/>
        </w:rPr>
        <w:t>775.711.857-34</w:t>
      </w:r>
      <w:r w:rsidR="001008EF" w:rsidRPr="00995CB0">
        <w:rPr>
          <w:rFonts w:asciiTheme="minorHAnsi" w:hAnsiTheme="minorHAnsi" w:cs="Arial"/>
          <w:b/>
          <w:color w:val="000000"/>
          <w:sz w:val="24"/>
          <w:szCs w:val="24"/>
        </w:rPr>
        <w:t>,</w:t>
      </w:r>
      <w:r w:rsidR="001008EF" w:rsidRPr="00995CB0">
        <w:rPr>
          <w:rFonts w:asciiTheme="minorHAnsi" w:hAnsiTheme="minorHAnsi" w:cs="Arial"/>
          <w:color w:val="000000"/>
          <w:sz w:val="24"/>
          <w:szCs w:val="24"/>
        </w:rPr>
        <w:t xml:space="preserve"> residente na </w:t>
      </w:r>
      <w:r w:rsidR="001008EF" w:rsidRPr="00995CB0">
        <w:rPr>
          <w:rFonts w:asciiTheme="minorHAnsi" w:hAnsiTheme="minorHAnsi" w:cs="Arial"/>
          <w:bCs/>
          <w:color w:val="000000"/>
          <w:sz w:val="24"/>
          <w:szCs w:val="24"/>
        </w:rPr>
        <w:t>Rua Goiania, s/nº, Centro,</w:t>
      </w:r>
      <w:r w:rsidR="001008EF" w:rsidRPr="00995CB0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 </w:t>
      </w:r>
      <w:r w:rsidR="001008EF" w:rsidRPr="00995CB0">
        <w:rPr>
          <w:rFonts w:asciiTheme="minorHAnsi" w:hAnsiTheme="minorHAnsi" w:cs="Arial"/>
          <w:color w:val="000000"/>
          <w:sz w:val="24"/>
          <w:szCs w:val="24"/>
        </w:rPr>
        <w:t>São Domingos do Norte/ES</w:t>
      </w:r>
      <w:r w:rsidR="001008EF" w:rsidRPr="00995CB0">
        <w:rPr>
          <w:rFonts w:asciiTheme="minorHAnsi" w:hAnsiTheme="minorHAnsi" w:cs="Arial"/>
          <w:sz w:val="24"/>
          <w:szCs w:val="24"/>
        </w:rPr>
        <w:t>, aqui denominada</w:t>
      </w:r>
      <w:r w:rsidR="001008EF" w:rsidRPr="00995CB0">
        <w:rPr>
          <w:rFonts w:asciiTheme="minorHAnsi" w:hAnsiTheme="minorHAnsi"/>
          <w:sz w:val="24"/>
          <w:szCs w:val="24"/>
        </w:rPr>
        <w:t xml:space="preserve"> </w:t>
      </w:r>
      <w:r w:rsidR="001008EF" w:rsidRPr="00995CB0">
        <w:rPr>
          <w:rFonts w:asciiTheme="minorHAnsi" w:hAnsiTheme="minorHAnsi"/>
          <w:b/>
          <w:sz w:val="24"/>
          <w:szCs w:val="24"/>
        </w:rPr>
        <w:t>CONTRATANTE</w:t>
      </w:r>
      <w:r w:rsidR="009C1EC1" w:rsidRPr="00995CB0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 </w:t>
      </w:r>
      <w:r w:rsidR="009C1EC1" w:rsidRPr="00995CB0">
        <w:rPr>
          <w:rFonts w:asciiTheme="minorHAnsi" w:hAnsiTheme="minorHAnsi" w:cs="Arial"/>
          <w:color w:val="000000"/>
          <w:sz w:val="24"/>
          <w:szCs w:val="24"/>
        </w:rPr>
        <w:t xml:space="preserve">e do outro lado, a Empresa </w:t>
      </w:r>
      <w:r w:rsidR="005F4BA1" w:rsidRPr="00995CB0">
        <w:rPr>
          <w:rFonts w:asciiTheme="minorHAnsi" w:hAnsiTheme="minorHAnsi" w:cs="Arial"/>
          <w:b/>
          <w:bCs/>
          <w:color w:val="000000"/>
          <w:sz w:val="24"/>
          <w:szCs w:val="24"/>
        </w:rPr>
        <w:t>CARVEL – CENTRO AUTOMOTIVO EIRELLI</w:t>
      </w:r>
      <w:r w:rsidR="009C1EC1" w:rsidRPr="00995CB0">
        <w:rPr>
          <w:rFonts w:asciiTheme="minorHAnsi" w:hAnsiTheme="minorHAnsi" w:cs="Arial"/>
          <w:color w:val="000000"/>
          <w:sz w:val="24"/>
          <w:szCs w:val="24"/>
        </w:rPr>
        <w:t>, também inscrita no</w:t>
      </w:r>
      <w:r w:rsidR="00F139D2" w:rsidRPr="00995CB0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="009C1EC1" w:rsidRPr="00995CB0">
        <w:rPr>
          <w:rFonts w:asciiTheme="minorHAnsi" w:hAnsiTheme="minorHAnsi" w:cs="Arial"/>
          <w:color w:val="000000"/>
          <w:sz w:val="24"/>
          <w:szCs w:val="24"/>
        </w:rPr>
        <w:t xml:space="preserve">CNPJ: </w:t>
      </w:r>
      <w:r w:rsidR="005F4BA1" w:rsidRPr="00995CB0">
        <w:rPr>
          <w:rFonts w:asciiTheme="minorHAnsi" w:hAnsiTheme="minorHAnsi" w:cs="Arial"/>
          <w:color w:val="000000"/>
          <w:sz w:val="24"/>
          <w:szCs w:val="24"/>
        </w:rPr>
        <w:t>35.831.321/0001-12</w:t>
      </w:r>
      <w:r w:rsidR="009C1EC1" w:rsidRPr="00995CB0">
        <w:rPr>
          <w:rFonts w:asciiTheme="minorHAnsi" w:hAnsiTheme="minorHAnsi" w:cs="Arial"/>
          <w:color w:val="000000"/>
          <w:sz w:val="24"/>
          <w:szCs w:val="24"/>
        </w:rPr>
        <w:t xml:space="preserve">, com sede na </w:t>
      </w:r>
      <w:r w:rsidR="005F4BA1" w:rsidRPr="00995CB0">
        <w:rPr>
          <w:rFonts w:asciiTheme="minorHAnsi" w:hAnsiTheme="minorHAnsi" w:cs="Arial"/>
          <w:color w:val="000000"/>
          <w:sz w:val="24"/>
          <w:szCs w:val="24"/>
        </w:rPr>
        <w:t>Rua Waldir Junger</w:t>
      </w:r>
      <w:r w:rsidR="009C1EC1" w:rsidRPr="00995CB0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r w:rsidR="005F4BA1" w:rsidRPr="00995CB0">
        <w:rPr>
          <w:rFonts w:asciiTheme="minorHAnsi" w:hAnsiTheme="minorHAnsi" w:cs="Arial"/>
          <w:color w:val="000000"/>
          <w:sz w:val="24"/>
          <w:szCs w:val="24"/>
        </w:rPr>
        <w:t>251 – Loja 2 – Industrial – Vila Velha - ES</w:t>
      </w:r>
      <w:r w:rsidR="009C1EC1" w:rsidRPr="00995CB0">
        <w:rPr>
          <w:rFonts w:asciiTheme="minorHAnsi" w:hAnsiTheme="minorHAnsi" w:cs="Arial"/>
          <w:color w:val="000000"/>
          <w:sz w:val="24"/>
          <w:szCs w:val="24"/>
        </w:rPr>
        <w:t xml:space="preserve">, neste ato representada por </w:t>
      </w:r>
      <w:r w:rsidR="00B71260" w:rsidRPr="00995CB0">
        <w:rPr>
          <w:rFonts w:asciiTheme="minorHAnsi" w:hAnsiTheme="minorHAnsi" w:cs="Arial"/>
          <w:b/>
          <w:color w:val="000000"/>
          <w:sz w:val="24"/>
          <w:szCs w:val="24"/>
        </w:rPr>
        <w:t>MATHEUS VINICIUS DA SILVA</w:t>
      </w:r>
      <w:r w:rsidR="009C1EC1" w:rsidRPr="00995CB0">
        <w:rPr>
          <w:rFonts w:asciiTheme="minorHAnsi" w:hAnsiTheme="minorHAnsi" w:cs="Arial"/>
          <w:color w:val="000000"/>
          <w:sz w:val="24"/>
          <w:szCs w:val="24"/>
        </w:rPr>
        <w:t xml:space="preserve">, portador do CPF: </w:t>
      </w:r>
      <w:r w:rsidR="00B71260" w:rsidRPr="00995CB0">
        <w:rPr>
          <w:rFonts w:asciiTheme="minorHAnsi" w:hAnsiTheme="minorHAnsi" w:cs="Arial"/>
          <w:color w:val="000000"/>
          <w:sz w:val="24"/>
          <w:szCs w:val="24"/>
        </w:rPr>
        <w:t>177.769.037.-44</w:t>
      </w:r>
      <w:r w:rsidR="009C1EC1" w:rsidRPr="00995CB0">
        <w:rPr>
          <w:rFonts w:asciiTheme="minorHAnsi" w:hAnsiTheme="minorHAnsi" w:cs="Arial"/>
          <w:color w:val="000000"/>
          <w:sz w:val="24"/>
          <w:szCs w:val="24"/>
        </w:rPr>
        <w:t>, RG n°</w:t>
      </w:r>
      <w:r w:rsidR="00B71260" w:rsidRPr="00995CB0">
        <w:rPr>
          <w:rFonts w:asciiTheme="minorHAnsi" w:hAnsiTheme="minorHAnsi" w:cs="Arial"/>
          <w:color w:val="000000"/>
          <w:sz w:val="24"/>
          <w:szCs w:val="24"/>
        </w:rPr>
        <w:t>4.240.330</w:t>
      </w:r>
      <w:r w:rsidR="009C1EC1" w:rsidRPr="00995CB0">
        <w:rPr>
          <w:rFonts w:asciiTheme="minorHAnsi" w:hAnsiTheme="minorHAnsi" w:cs="Arial"/>
          <w:color w:val="000000"/>
          <w:sz w:val="24"/>
          <w:szCs w:val="24"/>
        </w:rPr>
        <w:t xml:space="preserve"> SSP/</w:t>
      </w:r>
      <w:r w:rsidR="00B71260" w:rsidRPr="00995CB0">
        <w:rPr>
          <w:rFonts w:asciiTheme="minorHAnsi" w:hAnsiTheme="minorHAnsi" w:cs="Arial"/>
          <w:color w:val="000000"/>
          <w:sz w:val="24"/>
          <w:szCs w:val="24"/>
        </w:rPr>
        <w:t>ES</w:t>
      </w:r>
      <w:r w:rsidR="009C1EC1" w:rsidRPr="00995CB0">
        <w:rPr>
          <w:rFonts w:asciiTheme="minorHAnsi" w:hAnsiTheme="minorHAnsi" w:cs="Arial"/>
          <w:b/>
          <w:bCs/>
          <w:color w:val="000000"/>
          <w:sz w:val="24"/>
          <w:szCs w:val="24"/>
        </w:rPr>
        <w:t>,</w:t>
      </w:r>
      <w:r w:rsidR="00B71260" w:rsidRPr="00995CB0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 </w:t>
      </w:r>
      <w:r w:rsidR="00B71260" w:rsidRPr="00995CB0">
        <w:rPr>
          <w:rFonts w:asciiTheme="minorHAnsi" w:hAnsiTheme="minorHAnsi" w:cs="Arial"/>
          <w:bCs/>
          <w:color w:val="000000"/>
          <w:sz w:val="24"/>
          <w:szCs w:val="24"/>
        </w:rPr>
        <w:t>residente na Rua Waldir Junger, 251 – Loja 2 – Industrial – Vila Velha</w:t>
      </w:r>
      <w:r w:rsidR="009C1EC1" w:rsidRPr="00995CB0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 </w:t>
      </w:r>
      <w:r w:rsidR="009C1EC1" w:rsidRPr="00995CB0">
        <w:rPr>
          <w:rFonts w:asciiTheme="minorHAnsi" w:hAnsiTheme="minorHAnsi" w:cs="Arial"/>
          <w:color w:val="000000"/>
          <w:sz w:val="24"/>
          <w:szCs w:val="24"/>
        </w:rPr>
        <w:t xml:space="preserve">a seguir denominada </w:t>
      </w:r>
      <w:r w:rsidR="009C1EC1" w:rsidRPr="00995CB0">
        <w:rPr>
          <w:rFonts w:asciiTheme="minorHAnsi" w:hAnsiTheme="minorHAnsi" w:cs="Arial"/>
          <w:bCs/>
          <w:color w:val="000000"/>
          <w:sz w:val="24"/>
          <w:szCs w:val="24"/>
        </w:rPr>
        <w:t>CONTRATADA</w:t>
      </w:r>
      <w:r w:rsidR="00106E0A"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, </w:t>
      </w:r>
      <w:r w:rsidR="00B71260" w:rsidRPr="00995CB0">
        <w:rPr>
          <w:rFonts w:asciiTheme="minorHAnsi" w:eastAsia="Times New Roman" w:hAnsiTheme="minorHAnsi"/>
          <w:color w:val="000000" w:themeColor="text1"/>
          <w:sz w:val="24"/>
          <w:szCs w:val="24"/>
        </w:rPr>
        <w:t>e regido pela Lei n</w:t>
      </w:r>
      <w:r w:rsidR="00B71260" w:rsidRPr="00995CB0">
        <w:rPr>
          <w:rFonts w:asciiTheme="minorHAnsi" w:eastAsia="Times New Roman" w:hAnsiTheme="minorHAnsi"/>
          <w:color w:val="000000" w:themeColor="text1"/>
          <w:sz w:val="24"/>
          <w:szCs w:val="24"/>
          <w:u w:val="single"/>
          <w:vertAlign w:val="superscript"/>
        </w:rPr>
        <w:t>o</w:t>
      </w:r>
      <w:r w:rsidR="00B71260" w:rsidRPr="00995CB0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 10.520, de 17 de julho de 2002, LC 123/2006, Decreto Federal 3555/00, Decreto Federal 9.488/2018 e Decreto Municipal 1.663 de 11/06/2019 e subsidiariamente, pela Lei Federal n</w:t>
      </w:r>
      <w:r w:rsidR="00B71260" w:rsidRPr="00995CB0">
        <w:rPr>
          <w:rFonts w:asciiTheme="minorHAnsi" w:eastAsia="Times New Roman" w:hAnsiTheme="minorHAnsi"/>
          <w:color w:val="000000" w:themeColor="text1"/>
          <w:sz w:val="24"/>
          <w:szCs w:val="24"/>
          <w:u w:val="single"/>
          <w:vertAlign w:val="superscript"/>
        </w:rPr>
        <w:t>o</w:t>
      </w:r>
      <w:r w:rsidR="00B71260" w:rsidRPr="00995CB0">
        <w:rPr>
          <w:rFonts w:asciiTheme="minorHAnsi" w:eastAsia="Times New Roman" w:hAnsiTheme="minorHAnsi"/>
          <w:color w:val="000000" w:themeColor="text1"/>
          <w:sz w:val="24"/>
          <w:szCs w:val="24"/>
        </w:rPr>
        <w:t xml:space="preserve"> 8.666/93, e em conformidade com as disposições a seguir.</w:t>
      </w:r>
    </w:p>
    <w:p w:rsidR="00AA5691" w:rsidRPr="00995CB0" w:rsidRDefault="00AA5691" w:rsidP="00106E0A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  <w:highlight w:val="yellow"/>
        </w:rPr>
      </w:pPr>
    </w:p>
    <w:p w:rsidR="00106E0A" w:rsidRPr="00995CB0" w:rsidRDefault="00106E0A" w:rsidP="00715893">
      <w:pPr>
        <w:spacing w:before="0" w:line="360" w:lineRule="auto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</w:pPr>
      <w:r w:rsidRPr="00995CB0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CLÁUSULA PRIMEIRA - DO OBJETO</w:t>
      </w:r>
    </w:p>
    <w:p w:rsidR="00106E0A" w:rsidRPr="00995CB0" w:rsidRDefault="00106E0A" w:rsidP="00715893">
      <w:pPr>
        <w:spacing w:before="0"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995CB0">
        <w:rPr>
          <w:rFonts w:asciiTheme="minorHAnsi" w:eastAsia="Batang" w:hAnsiTheme="minorHAnsi" w:cs="Arial"/>
          <w:color w:val="000000" w:themeColor="text1"/>
          <w:sz w:val="24"/>
          <w:szCs w:val="24"/>
        </w:rPr>
        <w:t>1.1</w:t>
      </w:r>
      <w:r w:rsidRPr="00995CB0">
        <w:rPr>
          <w:rFonts w:asciiTheme="minorHAnsi" w:hAnsiTheme="minorHAnsi" w:cs="Arial"/>
          <w:color w:val="000000" w:themeColor="text1"/>
          <w:sz w:val="24"/>
          <w:szCs w:val="24"/>
        </w:rPr>
        <w:t>.</w:t>
      </w:r>
      <w:bookmarkStart w:id="0" w:name="_Hlk86841125"/>
      <w:r w:rsidR="008E3EEC" w:rsidRPr="00995C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Contratação dos serviços de manutenção preventiva e corretiva em veículos de linha leves, médios e pesadas sob demanda em sistemas mecânicos, elétricos, eletrônicos, refrigeração interna, lanternagem em geral, pintura, ar condicionado, fornecimento e substituição de pneus, fluídos, aditivos, filtros, alinhamento de direção, extintores, peças, acessórios, vidraçaria, capotaria e tapeçaria para atender a frota das secretarias municipais</w:t>
      </w:r>
      <w:bookmarkEnd w:id="0"/>
      <w:r w:rsidR="008E3EEC" w:rsidRPr="00995CB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392329" w:rsidRPr="00995CB0" w:rsidRDefault="00392329" w:rsidP="00983372">
      <w:pPr>
        <w:pStyle w:val="SemEspaamento"/>
        <w:spacing w:before="0" w:line="360" w:lineRule="auto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highlight w:val="yellow"/>
          <w:u w:val="single"/>
        </w:rPr>
      </w:pPr>
    </w:p>
    <w:p w:rsidR="00392329" w:rsidRPr="00995CB0" w:rsidRDefault="00106E0A" w:rsidP="00983372">
      <w:pPr>
        <w:pStyle w:val="SemEspaamento"/>
        <w:spacing w:before="0" w:line="360" w:lineRule="auto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</w:pPr>
      <w:r w:rsidRPr="00995CB0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106E0A" w:rsidRPr="00995CB0" w:rsidRDefault="00106E0A" w:rsidP="00983372">
      <w:pPr>
        <w:pStyle w:val="SemEspaamento"/>
        <w:spacing w:before="0" w:line="360" w:lineRule="auto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</w:pPr>
      <w:r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2.1 </w:t>
      </w:r>
      <w:r w:rsidRPr="00995CB0">
        <w:rPr>
          <w:rFonts w:asciiTheme="minorHAnsi" w:eastAsia="BookmanOldStyle" w:hAnsiTheme="minorHAnsi" w:cs="Arial"/>
          <w:color w:val="000000" w:themeColor="text1"/>
          <w:sz w:val="24"/>
          <w:szCs w:val="24"/>
        </w:rPr>
        <w:t xml:space="preserve">- </w:t>
      </w:r>
      <w:r w:rsidRPr="00995CB0">
        <w:rPr>
          <w:rFonts w:asciiTheme="minorHAnsi" w:hAnsiTheme="minorHAnsi" w:cs="Arial"/>
          <w:color w:val="000000" w:themeColor="text1"/>
          <w:sz w:val="24"/>
          <w:szCs w:val="24"/>
        </w:rPr>
        <w:t>O contrato terá inicio após sua assinatura</w:t>
      </w:r>
      <w:r w:rsidR="007249DF" w:rsidRPr="00995CB0">
        <w:rPr>
          <w:rFonts w:asciiTheme="minorHAnsi" w:hAnsiTheme="minorHAnsi" w:cs="Arial"/>
          <w:color w:val="000000" w:themeColor="text1"/>
          <w:sz w:val="24"/>
          <w:szCs w:val="24"/>
        </w:rPr>
        <w:t>, a</w:t>
      </w:r>
      <w:r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 validade do contrato</w:t>
      </w:r>
      <w:r w:rsidR="00AA5691"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 será </w:t>
      </w:r>
      <w:r w:rsidR="008E3EEC"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de </w:t>
      </w:r>
      <w:r w:rsidR="00995CB0" w:rsidRPr="00995CB0">
        <w:rPr>
          <w:rFonts w:asciiTheme="minorHAnsi" w:hAnsiTheme="minorHAnsi" w:cs="Arial"/>
          <w:b/>
          <w:color w:val="000000" w:themeColor="text1"/>
          <w:sz w:val="24"/>
          <w:szCs w:val="24"/>
        </w:rPr>
        <w:t>21/0</w:t>
      </w:r>
      <w:r w:rsidR="008E3EEC" w:rsidRPr="00995CB0">
        <w:rPr>
          <w:rFonts w:asciiTheme="minorHAnsi" w:hAnsiTheme="minorHAnsi" w:cs="Arial"/>
          <w:b/>
          <w:color w:val="000000" w:themeColor="text1"/>
          <w:sz w:val="24"/>
          <w:szCs w:val="24"/>
        </w:rPr>
        <w:t>2/202</w:t>
      </w:r>
      <w:r w:rsidR="00995CB0" w:rsidRPr="00995CB0">
        <w:rPr>
          <w:rFonts w:asciiTheme="minorHAnsi" w:hAnsiTheme="minorHAnsi" w:cs="Arial"/>
          <w:b/>
          <w:color w:val="000000" w:themeColor="text1"/>
          <w:sz w:val="24"/>
          <w:szCs w:val="24"/>
        </w:rPr>
        <w:t>2</w:t>
      </w:r>
      <w:r w:rsidR="008E3EEC"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  <w:r w:rsidR="00F139D2" w:rsidRPr="00995CB0">
        <w:rPr>
          <w:rFonts w:asciiTheme="minorHAnsi" w:hAnsiTheme="minorHAnsi" w:cs="Arial"/>
          <w:color w:val="000000" w:themeColor="text1"/>
          <w:sz w:val="24"/>
          <w:szCs w:val="24"/>
        </w:rPr>
        <w:t>a</w:t>
      </w:r>
      <w:r w:rsidR="002914D9" w:rsidRPr="00995CB0">
        <w:rPr>
          <w:rFonts w:asciiTheme="minorHAnsi" w:hAnsiTheme="minorHAnsi" w:cs="Arial"/>
          <w:color w:val="000000" w:themeColor="text1"/>
          <w:sz w:val="24"/>
          <w:szCs w:val="24"/>
        </w:rPr>
        <w:t>té</w:t>
      </w:r>
      <w:r w:rsidR="00F139D2"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  <w:r w:rsidR="00995CB0" w:rsidRPr="00995CB0">
        <w:rPr>
          <w:rFonts w:asciiTheme="minorHAnsi" w:hAnsiTheme="minorHAnsi" w:cs="Arial"/>
          <w:b/>
          <w:color w:val="000000" w:themeColor="text1"/>
          <w:sz w:val="24"/>
          <w:szCs w:val="24"/>
        </w:rPr>
        <w:t>21/02/2023</w:t>
      </w:r>
      <w:r w:rsidR="00F139D2" w:rsidRPr="00995CB0">
        <w:rPr>
          <w:rFonts w:asciiTheme="minorHAnsi" w:hAnsiTheme="minorHAnsi" w:cs="Arial"/>
          <w:b/>
          <w:color w:val="000000" w:themeColor="text1"/>
          <w:sz w:val="24"/>
          <w:szCs w:val="24"/>
        </w:rPr>
        <w:t>.</w:t>
      </w:r>
    </w:p>
    <w:p w:rsidR="002914D9" w:rsidRPr="00995CB0" w:rsidRDefault="002914D9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6E0A" w:rsidRPr="00995CB0" w:rsidRDefault="00106E0A" w:rsidP="00983372">
      <w:pPr>
        <w:pStyle w:val="SemEspaamento"/>
        <w:spacing w:before="0" w:line="360" w:lineRule="auto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</w:pPr>
      <w:r w:rsidRPr="00995CB0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CLÁUSUL</w:t>
      </w:r>
      <w:r w:rsidR="007249DF" w:rsidRPr="00995CB0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 xml:space="preserve">A TERCEIRA - VALOR DO CONTRATO </w:t>
      </w:r>
      <w:r w:rsidRPr="00995CB0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E RECURSOS:</w:t>
      </w:r>
    </w:p>
    <w:p w:rsidR="00392329" w:rsidRPr="00995CB0" w:rsidRDefault="00106E0A" w:rsidP="00983372">
      <w:pPr>
        <w:pStyle w:val="SemEspaamento"/>
        <w:spacing w:before="0" w:line="360" w:lineRule="auto"/>
        <w:jc w:val="both"/>
        <w:rPr>
          <w:rFonts w:asciiTheme="minorHAnsi" w:hAnsiTheme="minorHAnsi" w:cs="Arial"/>
          <w:color w:val="000000" w:themeColor="text1"/>
          <w:sz w:val="24"/>
          <w:szCs w:val="24"/>
          <w:highlight w:val="yellow"/>
        </w:rPr>
      </w:pPr>
      <w:r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3.1. Pela </w:t>
      </w:r>
      <w:r w:rsidR="002914D9" w:rsidRPr="00995CB0">
        <w:rPr>
          <w:rFonts w:asciiTheme="minorHAnsi" w:hAnsiTheme="minorHAnsi" w:cs="Arial"/>
          <w:color w:val="000000" w:themeColor="text1"/>
          <w:sz w:val="24"/>
          <w:szCs w:val="24"/>
        </w:rPr>
        <w:t>prestação de serviço com fornecimento de peças</w:t>
      </w:r>
      <w:r w:rsidR="00392329"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 objeto do presente contrato</w:t>
      </w:r>
      <w:r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  <w:r w:rsidR="002914D9" w:rsidRPr="00995CB0">
        <w:rPr>
          <w:rFonts w:asciiTheme="minorHAnsi" w:hAnsiTheme="minorHAnsi" w:cs="Arial"/>
          <w:color w:val="000000" w:themeColor="text1"/>
          <w:sz w:val="24"/>
          <w:szCs w:val="24"/>
        </w:rPr>
        <w:t>o valor estimado total</w:t>
      </w:r>
      <w:r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 de </w:t>
      </w:r>
      <w:r w:rsidRPr="00995CB0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R$ </w:t>
      </w:r>
      <w:r w:rsidR="00995CB0" w:rsidRPr="00995CB0">
        <w:rPr>
          <w:rFonts w:asciiTheme="minorHAnsi" w:hAnsiTheme="minorHAnsi"/>
          <w:b/>
          <w:sz w:val="24"/>
          <w:szCs w:val="24"/>
        </w:rPr>
        <w:t>633.500,00</w:t>
      </w:r>
      <w:r w:rsidR="00427FEC"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  <w:r w:rsidRPr="00995CB0">
        <w:rPr>
          <w:rFonts w:asciiTheme="minorHAnsi" w:hAnsiTheme="minorHAnsi" w:cs="Arial"/>
          <w:color w:val="000000" w:themeColor="text1"/>
          <w:sz w:val="24"/>
          <w:szCs w:val="24"/>
        </w:rPr>
        <w:t>(</w:t>
      </w:r>
      <w:r w:rsidR="00995CB0" w:rsidRPr="00995CB0">
        <w:rPr>
          <w:rFonts w:asciiTheme="minorHAnsi" w:hAnsiTheme="minorHAnsi" w:cs="Arial"/>
          <w:color w:val="000000" w:themeColor="text1"/>
          <w:sz w:val="24"/>
          <w:szCs w:val="24"/>
        </w:rPr>
        <w:t>seiscentos e trinta e tres mil e quinhentos reais</w:t>
      </w:r>
      <w:r w:rsidR="00427FEC" w:rsidRPr="00995CB0">
        <w:rPr>
          <w:rFonts w:asciiTheme="minorHAnsi" w:hAnsiTheme="minorHAnsi" w:cs="Arial"/>
          <w:color w:val="000000" w:themeColor="text1"/>
          <w:sz w:val="24"/>
          <w:szCs w:val="24"/>
        </w:rPr>
        <w:t>).</w:t>
      </w:r>
      <w:r w:rsidR="00392329" w:rsidRPr="00995CB0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tbl>
      <w:tblPr>
        <w:tblW w:w="7569" w:type="dxa"/>
        <w:tblLook w:val="04A0"/>
      </w:tblPr>
      <w:tblGrid>
        <w:gridCol w:w="856"/>
        <w:gridCol w:w="713"/>
        <w:gridCol w:w="2646"/>
        <w:gridCol w:w="2296"/>
        <w:gridCol w:w="1058"/>
      </w:tblGrid>
      <w:tr w:rsidR="00392329" w:rsidRPr="00995CB0" w:rsidTr="00392329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392329" w:rsidP="00A34A92">
            <w:pPr>
              <w:rPr>
                <w:rFonts w:ascii="Arial" w:hAnsi="Arial" w:cs="Arial"/>
                <w:b/>
              </w:rPr>
            </w:pPr>
            <w:r w:rsidRPr="005727FE">
              <w:rPr>
                <w:rFonts w:ascii="Arial" w:hAnsi="Arial" w:cs="Arial"/>
                <w:b/>
              </w:rPr>
              <w:t>LOTE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392329" w:rsidP="00A34A92">
            <w:pPr>
              <w:rPr>
                <w:rFonts w:ascii="Calibri" w:hAnsi="Calibri" w:cs="Arial"/>
                <w:b/>
              </w:rPr>
            </w:pPr>
            <w:r w:rsidRPr="005727FE">
              <w:rPr>
                <w:rFonts w:ascii="Calibri" w:hAnsi="Calibri" w:cs="Arial"/>
                <w:b/>
              </w:rPr>
              <w:t xml:space="preserve">ITEM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392329" w:rsidP="00A34A92">
            <w:pPr>
              <w:rPr>
                <w:rFonts w:ascii="Calibri" w:hAnsi="Calibri" w:cs="Arial"/>
                <w:b/>
              </w:rPr>
            </w:pPr>
            <w:r w:rsidRPr="005727FE">
              <w:rPr>
                <w:rFonts w:ascii="Calibri" w:hAnsi="Calibri" w:cs="Arial"/>
                <w:b/>
              </w:rPr>
              <w:t xml:space="preserve">ESPECEFICAÇÃO 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392329" w:rsidRPr="005727FE" w:rsidRDefault="008A1408" w:rsidP="00A34A92">
            <w:pPr>
              <w:rPr>
                <w:rFonts w:ascii="Calibri" w:hAnsi="Calibri" w:cs="Arial"/>
              </w:rPr>
            </w:pPr>
            <w:r w:rsidRPr="005727FE">
              <w:rPr>
                <w:color w:val="000000"/>
              </w:rPr>
              <w:t>valor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329" w:rsidRPr="00995CB0" w:rsidRDefault="00392329" w:rsidP="00A34A92">
            <w:pPr>
              <w:rPr>
                <w:rFonts w:ascii="Calibri" w:hAnsi="Calibri" w:cs="Arial"/>
                <w:highlight w:val="yellow"/>
              </w:rPr>
            </w:pPr>
          </w:p>
        </w:tc>
      </w:tr>
      <w:tr w:rsidR="00392329" w:rsidRPr="00995CB0" w:rsidTr="00775EB0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392329" w:rsidP="00A34A92">
            <w:pPr>
              <w:rPr>
                <w:rFonts w:ascii="Arial" w:hAnsi="Arial" w:cs="Arial"/>
              </w:rPr>
            </w:pPr>
            <w:r w:rsidRPr="005727FE">
              <w:rPr>
                <w:rFonts w:ascii="Arial" w:hAnsi="Arial" w:cs="Arial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392329" w:rsidP="00342677">
            <w:pPr>
              <w:jc w:val="both"/>
              <w:rPr>
                <w:rFonts w:ascii="Calibri" w:hAnsi="Calibri" w:cs="Arial"/>
              </w:rPr>
            </w:pPr>
            <w:r w:rsidRPr="005727FE">
              <w:rPr>
                <w:color w:val="000000"/>
              </w:rPr>
              <w:t xml:space="preserve">01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8A1408" w:rsidP="00A34A92">
            <w:pPr>
              <w:jc w:val="both"/>
              <w:rPr>
                <w:color w:val="000000"/>
              </w:rPr>
            </w:pPr>
            <w:r w:rsidRPr="005727FE">
              <w:rPr>
                <w:color w:val="000000"/>
              </w:rPr>
              <w:t xml:space="preserve">Mão de obras para execução de serviços de manutenção veiculos leves </w:t>
            </w:r>
          </w:p>
          <w:p w:rsidR="008A1408" w:rsidRPr="005727FE" w:rsidRDefault="008A1408" w:rsidP="00A34A92">
            <w:pPr>
              <w:jc w:val="both"/>
              <w:rPr>
                <w:rFonts w:ascii="Calibri" w:hAnsi="Calibri" w:cs="Arial"/>
              </w:rPr>
            </w:pPr>
            <w:r w:rsidRPr="005727FE">
              <w:rPr>
                <w:color w:val="000000"/>
              </w:rPr>
              <w:t>Para execução de serviços de manutenção com base na tabela de horas do sistema audatex e ou concessionaria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392329" w:rsidRPr="005727FE" w:rsidRDefault="008A1408" w:rsidP="00EB2966">
            <w:pPr>
              <w:rPr>
                <w:rFonts w:ascii="Calibri" w:hAnsi="Calibri" w:cs="Arial"/>
                <w:b/>
              </w:rPr>
            </w:pPr>
            <w:r w:rsidRPr="005727FE">
              <w:rPr>
                <w:color w:val="000000"/>
              </w:rPr>
              <w:t xml:space="preserve">R$ </w:t>
            </w:r>
            <w:r w:rsidR="00EB2966" w:rsidRPr="005727FE">
              <w:rPr>
                <w:color w:val="000000"/>
              </w:rPr>
              <w:t>145.200</w:t>
            </w:r>
            <w:r w:rsidRPr="005727FE">
              <w:rPr>
                <w:color w:val="000000"/>
              </w:rPr>
              <w:t>,00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329" w:rsidRPr="00995CB0" w:rsidRDefault="00392329" w:rsidP="00A34A92">
            <w:pPr>
              <w:rPr>
                <w:rFonts w:ascii="Calibri" w:hAnsi="Calibri" w:cs="Arial"/>
                <w:highlight w:val="yellow"/>
              </w:rPr>
            </w:pPr>
          </w:p>
        </w:tc>
      </w:tr>
      <w:tr w:rsidR="00392329" w:rsidRPr="00995CB0" w:rsidTr="001F400A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392329" w:rsidP="00A34A92">
            <w:pPr>
              <w:rPr>
                <w:rFonts w:ascii="Arial" w:hAnsi="Arial" w:cs="Arial"/>
              </w:rPr>
            </w:pPr>
            <w:r w:rsidRPr="005727FE">
              <w:rPr>
                <w:rFonts w:ascii="Arial" w:hAnsi="Arial" w:cs="Arial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392329" w:rsidP="00A34A92">
            <w:pPr>
              <w:jc w:val="both"/>
              <w:rPr>
                <w:rFonts w:ascii="Calibri" w:hAnsi="Calibri" w:cs="Arial"/>
              </w:rPr>
            </w:pPr>
            <w:r w:rsidRPr="005727FE">
              <w:rPr>
                <w:rFonts w:ascii="Calibri" w:hAnsi="Calibri" w:cs="Arial"/>
              </w:rPr>
              <w:t>02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8A1408" w:rsidP="00A34A92">
            <w:pPr>
              <w:jc w:val="both"/>
              <w:rPr>
                <w:rFonts w:ascii="Calibri" w:hAnsi="Calibri" w:cs="Arial"/>
              </w:rPr>
            </w:pPr>
            <w:r w:rsidRPr="005727FE">
              <w:rPr>
                <w:color w:val="000000"/>
              </w:rPr>
              <w:t>Fornecimento de peças para veiculos leves e demais acesorios originais/genuinos com base na tabela de preços do sistema audatex e ou concessionaria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392329" w:rsidRPr="005727FE" w:rsidRDefault="00EB2966" w:rsidP="00A34A92">
            <w:pPr>
              <w:rPr>
                <w:rFonts w:ascii="Calibri" w:hAnsi="Calibri" w:cs="Arial"/>
                <w:b/>
              </w:rPr>
            </w:pPr>
            <w:r w:rsidRPr="005727FE">
              <w:rPr>
                <w:color w:val="000000"/>
              </w:rPr>
              <w:t>R$ 155</w:t>
            </w:r>
            <w:r w:rsidR="008A1408" w:rsidRPr="005727FE">
              <w:rPr>
                <w:color w:val="000000"/>
              </w:rPr>
              <w:t>.000,00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329" w:rsidRPr="00995CB0" w:rsidRDefault="00392329" w:rsidP="00A34A92">
            <w:pPr>
              <w:rPr>
                <w:rFonts w:ascii="Calibri" w:hAnsi="Calibri" w:cs="Arial"/>
                <w:highlight w:val="yellow"/>
              </w:rPr>
            </w:pPr>
          </w:p>
        </w:tc>
      </w:tr>
      <w:tr w:rsidR="00392329" w:rsidRPr="00995CB0" w:rsidTr="004D2078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392329" w:rsidP="00A34A92">
            <w:pPr>
              <w:rPr>
                <w:rFonts w:ascii="Arial" w:hAnsi="Arial" w:cs="Arial"/>
              </w:rPr>
            </w:pPr>
            <w:r w:rsidRPr="005727FE">
              <w:rPr>
                <w:rFonts w:ascii="Arial" w:hAnsi="Arial" w:cs="Arial"/>
              </w:rPr>
              <w:t>03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392329" w:rsidP="00A34A92">
            <w:pPr>
              <w:jc w:val="both"/>
              <w:rPr>
                <w:rFonts w:ascii="Calibri" w:hAnsi="Calibri" w:cs="Arial"/>
              </w:rPr>
            </w:pPr>
            <w:r w:rsidRPr="005727FE">
              <w:rPr>
                <w:rFonts w:ascii="Calibri" w:hAnsi="Calibri" w:cs="Arial"/>
              </w:rPr>
              <w:t>03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8A1408" w:rsidP="00A34A92">
            <w:pPr>
              <w:jc w:val="both"/>
              <w:rPr>
                <w:rFonts w:ascii="Calibri" w:hAnsi="Calibri" w:cs="Arial"/>
              </w:rPr>
            </w:pPr>
            <w:r w:rsidRPr="005727FE">
              <w:rPr>
                <w:color w:val="000000"/>
              </w:rPr>
              <w:t>Fornecimento de peças para veiculos leves e demais acesorios paralelos de primeira linha da com base na tabela de preços do sistema audatex ou concessionaria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392329" w:rsidRPr="005727FE" w:rsidRDefault="00EB2966" w:rsidP="00A34A92">
            <w:pPr>
              <w:rPr>
                <w:rFonts w:ascii="Calibri" w:hAnsi="Calibri" w:cs="Arial"/>
                <w:b/>
              </w:rPr>
            </w:pPr>
            <w:r w:rsidRPr="005727FE">
              <w:rPr>
                <w:color w:val="000000"/>
              </w:rPr>
              <w:t>R$ 11</w:t>
            </w:r>
            <w:r w:rsidR="0010465C" w:rsidRPr="005727FE">
              <w:rPr>
                <w:color w:val="000000"/>
              </w:rPr>
              <w:t>0.000,00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329" w:rsidRPr="00995CB0" w:rsidRDefault="00392329" w:rsidP="00A34A92">
            <w:pPr>
              <w:rPr>
                <w:rFonts w:ascii="Calibri" w:hAnsi="Calibri" w:cs="Arial"/>
                <w:highlight w:val="yellow"/>
              </w:rPr>
            </w:pPr>
          </w:p>
        </w:tc>
      </w:tr>
      <w:tr w:rsidR="00392329" w:rsidRPr="00995CB0" w:rsidTr="009D736C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392329" w:rsidP="00A34A92">
            <w:pPr>
              <w:rPr>
                <w:rFonts w:ascii="Arial" w:hAnsi="Arial" w:cs="Arial"/>
              </w:rPr>
            </w:pPr>
            <w:r w:rsidRPr="005727FE">
              <w:rPr>
                <w:rFonts w:ascii="Arial" w:hAnsi="Arial" w:cs="Arial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392329" w:rsidP="00A34A92">
            <w:pPr>
              <w:jc w:val="both"/>
              <w:rPr>
                <w:rFonts w:ascii="Calibri" w:hAnsi="Calibri" w:cs="Arial"/>
              </w:rPr>
            </w:pPr>
            <w:r w:rsidRPr="005727FE">
              <w:rPr>
                <w:rFonts w:ascii="Calibri" w:hAnsi="Calibri" w:cs="Arial"/>
              </w:rPr>
              <w:t>04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329" w:rsidRPr="005727FE" w:rsidRDefault="0010465C" w:rsidP="00A34A92">
            <w:pPr>
              <w:jc w:val="both"/>
              <w:rPr>
                <w:rFonts w:ascii="Calibri" w:hAnsi="Calibri" w:cs="Arial"/>
              </w:rPr>
            </w:pPr>
            <w:r w:rsidRPr="005727FE">
              <w:rPr>
                <w:color w:val="000000"/>
              </w:rPr>
              <w:t xml:space="preserve">Mão de obra para manutenção em veiculos pesados para execução de serviços de manutenção com base na tabela de horas do sietma audatex e ou concessionaria 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392329" w:rsidRPr="005727FE" w:rsidRDefault="00EB2966" w:rsidP="00EB2966">
            <w:pPr>
              <w:rPr>
                <w:color w:val="000000"/>
              </w:rPr>
            </w:pPr>
            <w:r w:rsidRPr="005727FE">
              <w:rPr>
                <w:color w:val="000000"/>
              </w:rPr>
              <w:t>R$ 223.3</w:t>
            </w:r>
            <w:r w:rsidR="0010465C" w:rsidRPr="005727FE">
              <w:rPr>
                <w:color w:val="000000"/>
              </w:rPr>
              <w:t>00,00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329" w:rsidRPr="00995CB0" w:rsidRDefault="00392329" w:rsidP="00A34A92">
            <w:pPr>
              <w:rPr>
                <w:rFonts w:ascii="Calibri" w:hAnsi="Calibri" w:cs="Arial"/>
                <w:highlight w:val="yellow"/>
              </w:rPr>
            </w:pPr>
          </w:p>
        </w:tc>
      </w:tr>
      <w:tr w:rsidR="005727FE" w:rsidRPr="00995CB0" w:rsidTr="00483396">
        <w:tc>
          <w:tcPr>
            <w:tcW w:w="6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FE" w:rsidRPr="005727FE" w:rsidRDefault="005727FE" w:rsidP="005727FE">
            <w:pPr>
              <w:jc w:val="right"/>
              <w:rPr>
                <w:rFonts w:ascii="Calibri" w:hAnsi="Calibri" w:cs="Arial"/>
                <w:b/>
              </w:rPr>
            </w:pPr>
            <w:r w:rsidRPr="005727FE">
              <w:rPr>
                <w:rFonts w:ascii="Calibri" w:hAnsi="Calibri" w:cs="Arial"/>
                <w:b/>
              </w:rPr>
              <w:t xml:space="preserve">TOTAL: </w:t>
            </w:r>
            <w:r>
              <w:rPr>
                <w:rFonts w:ascii="Calibri" w:hAnsi="Calibri" w:cs="Arial"/>
                <w:b/>
              </w:rPr>
              <w:t xml:space="preserve">R$ </w:t>
            </w:r>
            <w:r w:rsidRPr="005727FE">
              <w:rPr>
                <w:rFonts w:ascii="Calibri" w:hAnsi="Calibri" w:cs="Arial"/>
                <w:b/>
              </w:rPr>
              <w:t>633.500,00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FE" w:rsidRPr="00995CB0" w:rsidRDefault="005727FE" w:rsidP="00A34A92">
            <w:pPr>
              <w:rPr>
                <w:rFonts w:ascii="Calibri" w:hAnsi="Calibri" w:cs="Arial"/>
                <w:highlight w:val="yellow"/>
              </w:rPr>
            </w:pPr>
          </w:p>
        </w:tc>
      </w:tr>
    </w:tbl>
    <w:p w:rsidR="002914D9" w:rsidRPr="00995CB0" w:rsidRDefault="002914D9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403495" w:rsidRPr="00AC422F" w:rsidRDefault="00403495" w:rsidP="00403495">
      <w:pPr>
        <w:spacing w:before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t>3.2. As despesas decorrentes da presente licitação serão pagos com as seguintes dotações orçamentárias:</w:t>
      </w:r>
    </w:p>
    <w:p w:rsidR="00AC6315" w:rsidRPr="00AC422F" w:rsidRDefault="00AC6315" w:rsidP="00403495">
      <w:pPr>
        <w:spacing w:before="0"/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403495" w:rsidRPr="00AC422F" w:rsidRDefault="00403495" w:rsidP="00403495">
      <w:pPr>
        <w:spacing w:before="0"/>
        <w:jc w:val="both"/>
        <w:rPr>
          <w:color w:val="000000" w:themeColor="text1"/>
          <w:sz w:val="22"/>
          <w:szCs w:val="22"/>
        </w:rPr>
      </w:pPr>
    </w:p>
    <w:p w:rsidR="00403495" w:rsidRPr="00AC422F" w:rsidRDefault="00403495" w:rsidP="00403495">
      <w:pPr>
        <w:spacing w:before="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t>→</w:t>
      </w:r>
      <w:r w:rsidR="00AC422F" w:rsidRPr="00AC422F">
        <w:rPr>
          <w:rFonts w:asciiTheme="minorHAnsi" w:hAnsiTheme="minorHAnsi"/>
          <w:color w:val="000000" w:themeColor="text1"/>
          <w:sz w:val="24"/>
          <w:szCs w:val="24"/>
        </w:rPr>
        <w:t>FUNDO MUNICIPAL DE SAÚDE</w:t>
      </w:r>
      <w:r w:rsidRPr="00AC422F">
        <w:rPr>
          <w:rFonts w:asciiTheme="minorHAnsi" w:hAnsiTheme="minorHAnsi"/>
          <w:color w:val="000000" w:themeColor="text1"/>
          <w:sz w:val="24"/>
          <w:szCs w:val="24"/>
        </w:rPr>
        <w:t>:</w:t>
      </w:r>
    </w:p>
    <w:p w:rsidR="00403495" w:rsidRPr="00AC422F" w:rsidRDefault="00AC422F" w:rsidP="00403495">
      <w:pPr>
        <w:spacing w:before="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t>fonte de recurso: 1211</w:t>
      </w:r>
      <w:r w:rsidR="00403495" w:rsidRPr="00AC422F">
        <w:rPr>
          <w:rFonts w:asciiTheme="minorHAnsi" w:hAnsiTheme="minorHAnsi"/>
          <w:color w:val="000000" w:themeColor="text1"/>
          <w:sz w:val="24"/>
          <w:szCs w:val="24"/>
        </w:rPr>
        <w:t xml:space="preserve">   Ficha: </w:t>
      </w:r>
      <w:r w:rsidRPr="00AC422F">
        <w:rPr>
          <w:rFonts w:asciiTheme="minorHAnsi" w:hAnsiTheme="minorHAnsi"/>
          <w:color w:val="000000" w:themeColor="text1"/>
          <w:sz w:val="24"/>
          <w:szCs w:val="24"/>
        </w:rPr>
        <w:t>12</w:t>
      </w:r>
    </w:p>
    <w:p w:rsidR="00403495" w:rsidRPr="00AC422F" w:rsidRDefault="00AC422F" w:rsidP="00403495">
      <w:pPr>
        <w:spacing w:before="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t>fonte de recurso: 1211   Ficha: 15</w:t>
      </w:r>
    </w:p>
    <w:p w:rsidR="00403495" w:rsidRPr="00AC422F" w:rsidRDefault="00AC422F" w:rsidP="00403495">
      <w:pPr>
        <w:spacing w:before="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t>fonte de recurso: 1214   Ficha: 67</w:t>
      </w:r>
    </w:p>
    <w:p w:rsidR="00403495" w:rsidRPr="00AC422F" w:rsidRDefault="00AC422F" w:rsidP="00403495">
      <w:pPr>
        <w:spacing w:before="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lastRenderedPageBreak/>
        <w:t>fonte de recurso: 1214  Ficha: 69</w:t>
      </w:r>
    </w:p>
    <w:p w:rsidR="00403495" w:rsidRPr="00AC422F" w:rsidRDefault="00AC422F" w:rsidP="00403495">
      <w:pPr>
        <w:spacing w:before="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t>fonte de recurso: 1214   Ficha: 85</w:t>
      </w:r>
    </w:p>
    <w:p w:rsidR="00AC422F" w:rsidRPr="00AC422F" w:rsidRDefault="00AC422F" w:rsidP="00403495">
      <w:pPr>
        <w:spacing w:before="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t>fonte de recurso: 1214   Ficha: 86</w:t>
      </w:r>
    </w:p>
    <w:p w:rsidR="00403495" w:rsidRPr="00AC422F" w:rsidRDefault="00403495" w:rsidP="00403495">
      <w:pPr>
        <w:spacing w:before="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t>f</w:t>
      </w:r>
      <w:r w:rsidR="00AC422F" w:rsidRPr="00AC422F">
        <w:rPr>
          <w:rFonts w:asciiTheme="minorHAnsi" w:hAnsiTheme="minorHAnsi"/>
          <w:color w:val="000000" w:themeColor="text1"/>
          <w:sz w:val="24"/>
          <w:szCs w:val="24"/>
        </w:rPr>
        <w:t>onte de recurso: 1214   Ficha: 122</w:t>
      </w:r>
    </w:p>
    <w:p w:rsidR="00403495" w:rsidRPr="00AC422F" w:rsidRDefault="00403495" w:rsidP="00403495">
      <w:pPr>
        <w:spacing w:before="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t>f</w:t>
      </w:r>
      <w:r w:rsidR="00AC422F" w:rsidRPr="00AC422F">
        <w:rPr>
          <w:rFonts w:asciiTheme="minorHAnsi" w:hAnsiTheme="minorHAnsi"/>
          <w:color w:val="000000" w:themeColor="text1"/>
          <w:sz w:val="24"/>
          <w:szCs w:val="24"/>
        </w:rPr>
        <w:t>onte de recurso: 1214   Ficha: 124</w:t>
      </w:r>
    </w:p>
    <w:p w:rsidR="00403495" w:rsidRPr="00AC422F" w:rsidRDefault="00AC422F" w:rsidP="00403495">
      <w:pPr>
        <w:spacing w:before="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t>fonte de recurso: 1214   Ficha: 130</w:t>
      </w:r>
    </w:p>
    <w:p w:rsidR="00403495" w:rsidRPr="00AC422F" w:rsidRDefault="00AC422F" w:rsidP="00403495">
      <w:pPr>
        <w:spacing w:before="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AC422F">
        <w:rPr>
          <w:rFonts w:asciiTheme="minorHAnsi" w:hAnsiTheme="minorHAnsi"/>
          <w:color w:val="000000" w:themeColor="text1"/>
          <w:sz w:val="24"/>
          <w:szCs w:val="24"/>
        </w:rPr>
        <w:t>fonte de recurso: 1214   Ficha: 132</w:t>
      </w:r>
    </w:p>
    <w:p w:rsidR="0067399B" w:rsidRPr="00995CB0" w:rsidRDefault="0067399B" w:rsidP="00454337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7249DF" w:rsidRPr="002C657E" w:rsidRDefault="007249DF" w:rsidP="00454337">
      <w:pPr>
        <w:spacing w:before="0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</w:pPr>
      <w:r w:rsidRPr="002C657E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CLAUSULA QUARTA – DAS CONDIÇÕES DE PAGAMENTO</w:t>
      </w:r>
    </w:p>
    <w:p w:rsidR="008E3EEC" w:rsidRPr="002C657E" w:rsidRDefault="008E3EEC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2C657E">
        <w:rPr>
          <w:rFonts w:asciiTheme="minorHAnsi" w:hAnsiTheme="minorHAnsi"/>
          <w:color w:val="000000" w:themeColor="text1"/>
          <w:sz w:val="24"/>
          <w:szCs w:val="24"/>
        </w:rPr>
        <w:t xml:space="preserve">4.1. A Contratante pagará à Contratada pela prestação de serviço adquirido, até trinta dias úteis após a apresentação regular da Nota Fiscal/Fatura e o atestado do fiscal correspondente, devidamente aceita pelo Contratante, vedada a antecipação. </w:t>
      </w:r>
    </w:p>
    <w:p w:rsidR="008E3EEC" w:rsidRPr="002C657E" w:rsidRDefault="008E3EEC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2C657E">
        <w:rPr>
          <w:rFonts w:asciiTheme="minorHAnsi" w:hAnsiTheme="minorHAnsi"/>
          <w:color w:val="000000" w:themeColor="text1"/>
          <w:sz w:val="24"/>
          <w:szCs w:val="24"/>
        </w:rPr>
        <w:t>4.2. O pagamento far-se-á por meio de uma única fatura.</w:t>
      </w:r>
    </w:p>
    <w:p w:rsidR="008E3EEC" w:rsidRPr="002C657E" w:rsidRDefault="008E3EEC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2C657E">
        <w:rPr>
          <w:rFonts w:asciiTheme="minorHAnsi" w:hAnsiTheme="minorHAnsi"/>
          <w:color w:val="000000" w:themeColor="text1"/>
          <w:sz w:val="24"/>
          <w:szCs w:val="24"/>
        </w:rPr>
        <w:t>4.3. Incumbirão à Contratada a iniciativa e o encargo do cálculo minucioso da fatura devida a ser reveste e aprovado pela Contratante, juntando-se o cálculo da fatura.</w:t>
      </w:r>
    </w:p>
    <w:p w:rsidR="008E3EEC" w:rsidRPr="002C657E" w:rsidRDefault="008E3EEC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2C657E">
        <w:rPr>
          <w:rFonts w:asciiTheme="minorHAnsi" w:hAnsiTheme="minorHAnsi"/>
          <w:color w:val="000000" w:themeColor="text1"/>
          <w:sz w:val="24"/>
          <w:szCs w:val="24"/>
        </w:rPr>
        <w:t>4.4. A liquidação das despesas obedecerá rigorosamente o estabelecido na Lei nº 4.320/64 e alterações posteriores.</w:t>
      </w:r>
    </w:p>
    <w:p w:rsidR="008E3EEC" w:rsidRPr="002C657E" w:rsidRDefault="008E3EEC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2C657E">
        <w:rPr>
          <w:rFonts w:asciiTheme="minorHAnsi" w:hAnsiTheme="minorHAnsi"/>
          <w:color w:val="000000" w:themeColor="text1"/>
          <w:sz w:val="24"/>
          <w:szCs w:val="24"/>
        </w:rPr>
        <w:t>4.5. Se houver alguma incorreção na Nota Fiscal/Fatura, a mesma será devolvida à Contratada para correção, ficando estabelecido que o prazo para pagamento será contado a partir da data de apresentação na nova Nota Fiscal/Fatura, sem qualquer ônus ou correção a ser paga pela Contratante.</w:t>
      </w:r>
    </w:p>
    <w:p w:rsidR="008E3EEC" w:rsidRPr="002C657E" w:rsidRDefault="008E3EEC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2C657E">
        <w:rPr>
          <w:rFonts w:asciiTheme="minorHAnsi" w:hAnsiTheme="minorHAnsi"/>
          <w:color w:val="000000" w:themeColor="text1"/>
          <w:sz w:val="24"/>
          <w:szCs w:val="24"/>
        </w:rPr>
        <w:t>4.6. A eventual inadimplência de um dos órgãos participantes desta Ata não produzirá efeitos quanto aos demais.</w:t>
      </w:r>
    </w:p>
    <w:p w:rsidR="008E3EEC" w:rsidRPr="002C657E" w:rsidRDefault="008E3EEC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2C657E">
        <w:rPr>
          <w:rFonts w:asciiTheme="minorHAnsi" w:hAnsiTheme="minorHAnsi"/>
          <w:color w:val="000000" w:themeColor="text1"/>
          <w:sz w:val="24"/>
          <w:szCs w:val="24"/>
        </w:rPr>
        <w:t>4.7. Deverá constar no documento fiscal o número da licitação, o número do pedido de fornecimento, bem como do nome do banco, número da conta corrente e agência bancária da contratada, sem os quais o pagamento ficará retido por falta de informações.</w:t>
      </w:r>
    </w:p>
    <w:p w:rsidR="00375A83" w:rsidRPr="00995CB0" w:rsidRDefault="00375A83" w:rsidP="00375A83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06E0A" w:rsidRPr="009E7673" w:rsidRDefault="00106E0A" w:rsidP="00983372">
      <w:pPr>
        <w:spacing w:before="0" w:line="360" w:lineRule="auto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</w:pP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CLÁUSULA QU</w:t>
      </w:r>
      <w:r w:rsidR="002C6F9B"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 xml:space="preserve">INTA </w:t>
      </w: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- OBRIGAÇÕES DA CONTRATADA</w:t>
      </w:r>
    </w:p>
    <w:p w:rsidR="00403495" w:rsidRPr="009E7673" w:rsidRDefault="00403495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11.1. Compete à Contratada:</w:t>
      </w:r>
    </w:p>
    <w:p w:rsidR="00403495" w:rsidRPr="009E7673" w:rsidRDefault="00403495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a) Entregar os materiais de acordo com as condições e prazos propostos respeitando-se o período de validade;</w:t>
      </w:r>
    </w:p>
    <w:p w:rsidR="00403495" w:rsidRPr="009E7673" w:rsidRDefault="00403495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b) Providenciar a imediata correção das deficiências apontadas pelo setor competente do Contratante;</w:t>
      </w:r>
    </w:p>
    <w:p w:rsidR="00466BA2" w:rsidRPr="009E7673" w:rsidRDefault="00403495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lastRenderedPageBreak/>
        <w:t>c) Manter, durante toda a execução do Contrato, em compatibilidade com as obrigações assumidas, todas as condições de habilitação e qualificação exigidas na licitação, conforme dispõe o inciso XIII, do artigo 55, da Lei Nº 8.666/93 e alterações;</w:t>
      </w:r>
    </w:p>
    <w:p w:rsidR="00AA5691" w:rsidRPr="00995CB0" w:rsidRDefault="00AA5691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06E0A" w:rsidRPr="009E7673" w:rsidRDefault="00106E0A" w:rsidP="00983372">
      <w:pPr>
        <w:pStyle w:val="SemEspaamento"/>
        <w:spacing w:before="0" w:line="360" w:lineRule="auto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</w:pP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2C6F9B"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SEXTA</w:t>
      </w: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 xml:space="preserve"> - OBRIGAÇÕES DO CONTRATANTE</w:t>
      </w:r>
    </w:p>
    <w:p w:rsidR="00403495" w:rsidRPr="009E7673" w:rsidRDefault="00403495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11.2. Compete à Contratante:</w:t>
      </w:r>
    </w:p>
    <w:p w:rsidR="00403495" w:rsidRPr="009E7673" w:rsidRDefault="00403495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a) Efetuar o pagamento do preço previsto na cláusula segunda, nos termos deste instrumento;</w:t>
      </w:r>
    </w:p>
    <w:p w:rsidR="00403495" w:rsidRPr="009E7673" w:rsidRDefault="00403495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b) Definir o local para entrega dos materiais adquiridos;</w:t>
      </w:r>
    </w:p>
    <w:p w:rsidR="00403495" w:rsidRPr="009E7673" w:rsidRDefault="00403495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c) Designar servidor (ou comissão de, no mínimo, 3 três membros, na hipótese do parágrafo 8º do art. 15 da Lei nº 8.666/93) responsável pelo acompanhamento e fiscalização na entrega dos produtos adquiridos.</w:t>
      </w:r>
    </w:p>
    <w:p w:rsidR="00AA5691" w:rsidRPr="00995CB0" w:rsidRDefault="00AA5691" w:rsidP="00983372">
      <w:pPr>
        <w:pStyle w:val="SemEspaamento"/>
        <w:spacing w:before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06E0A" w:rsidRPr="009E7673" w:rsidRDefault="00106E0A" w:rsidP="00983372">
      <w:pPr>
        <w:pStyle w:val="SemEspaamento"/>
        <w:spacing w:before="0" w:line="360" w:lineRule="auto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</w:pP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CLÁUSULA S</w:t>
      </w:r>
      <w:r w:rsidR="002C6F9B"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ÉTIMA</w:t>
      </w: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 xml:space="preserve"> - RESCISÃO DO CONTRATO</w:t>
      </w:r>
    </w:p>
    <w:p w:rsidR="00403495" w:rsidRPr="009E7673" w:rsidRDefault="002C6F9B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 w:cs="Arial"/>
          <w:color w:val="000000" w:themeColor="text1"/>
          <w:sz w:val="24"/>
          <w:szCs w:val="24"/>
        </w:rPr>
        <w:t>7</w:t>
      </w:r>
      <w:r w:rsidR="00106E0A" w:rsidRPr="009E7673">
        <w:rPr>
          <w:rFonts w:asciiTheme="minorHAnsi" w:hAnsiTheme="minorHAnsi" w:cs="Arial"/>
          <w:color w:val="000000" w:themeColor="text1"/>
          <w:sz w:val="24"/>
          <w:szCs w:val="24"/>
        </w:rPr>
        <w:t xml:space="preserve">.1. </w:t>
      </w:r>
      <w:r w:rsidR="00403495" w:rsidRPr="009E7673">
        <w:rPr>
          <w:rFonts w:asciiTheme="minorHAnsi" w:hAnsiTheme="minorHAnsi"/>
          <w:color w:val="000000" w:themeColor="text1"/>
          <w:sz w:val="24"/>
          <w:szCs w:val="24"/>
        </w:rPr>
        <w:t>A rescisão da Ata poderá ocorrer nas hipóteses e condições previstas nos artigos 78 e 79 da Lei nº 8.666/93, no que couberem, com aplicação do art. 80 da mesma Lei, se for o caso.</w:t>
      </w:r>
    </w:p>
    <w:p w:rsidR="002C6F9B" w:rsidRPr="00995CB0" w:rsidRDefault="002C6F9B" w:rsidP="00983372">
      <w:pPr>
        <w:pStyle w:val="SemEspaamento"/>
        <w:spacing w:before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</w:pPr>
    </w:p>
    <w:p w:rsidR="00106E0A" w:rsidRPr="009E7673" w:rsidRDefault="00106E0A" w:rsidP="00983372">
      <w:pPr>
        <w:spacing w:before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9E767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45DC3" w:rsidRPr="009E767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OITAVA</w:t>
      </w:r>
      <w:r w:rsidRPr="009E767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DOS ADITAMENTOS</w:t>
      </w:r>
    </w:p>
    <w:p w:rsidR="002C6F9B" w:rsidRPr="009E7673" w:rsidRDefault="00945DC3" w:rsidP="00983372">
      <w:pPr>
        <w:spacing w:before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E7673">
        <w:rPr>
          <w:rFonts w:ascii="Arial" w:hAnsi="Arial" w:cs="Arial"/>
          <w:color w:val="000000" w:themeColor="text1"/>
          <w:sz w:val="24"/>
          <w:szCs w:val="24"/>
        </w:rPr>
        <w:t>8</w:t>
      </w:r>
      <w:r w:rsidR="00106E0A" w:rsidRPr="009E7673">
        <w:rPr>
          <w:rFonts w:ascii="Arial" w:hAnsi="Arial" w:cs="Arial"/>
          <w:color w:val="000000" w:themeColor="text1"/>
          <w:sz w:val="24"/>
          <w:szCs w:val="24"/>
        </w:rPr>
        <w:t>.1. O presente contrato poderá ser aditado, estritamente, nos termos previstos na Lei n</w:t>
      </w:r>
      <w:r w:rsidR="00106E0A" w:rsidRPr="009E7673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106E0A" w:rsidRPr="009E7673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715893" w:rsidRPr="00995CB0" w:rsidRDefault="00715893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06E0A" w:rsidRPr="009E7673" w:rsidRDefault="00106E0A" w:rsidP="00106E0A">
      <w:pPr>
        <w:pStyle w:val="SemEspaamento"/>
        <w:spacing w:before="0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</w:pP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45DC3"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NONA</w:t>
      </w: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 xml:space="preserve"> – SANÇÕES ADMINISTRATIVAS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9.1. Em caso de atraso na execução/entrega do objeto contratado, multa de 0,3% (três centésimos por cento) por dia de atraso, até o limite de 20% (vinte por cento) sobre o valor total do contrato.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9.2. Sem prejuízo das sanções cominadas no item 11.3 desta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9.3. A licitante/contratada se sujeita ainda as seguintes penalidades: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a) Advertência;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lastRenderedPageBreak/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9.4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 ainda proceder à cobrança judicial da multa.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9.5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9.6 A falsidade de declaração prestada, em qualquer das declarações exigidas neste Edital, caracterizará o crime de que trata o art. 299 do código penal, além da sanção prevista no item 21.3.3 deste Edital.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9.7. A aplicação da multa de mora não impede que a Administração rescinda unilateralmente o contrato e aplique as outras sanções previstas no item 11.3 desta Ata e na Lei Federal nº. 8.666/93;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9.8 As sanções previstas nas alíneas “a”, “b” e “c” do item 11.3, não são cumulativas entre si, mas poderão ser aplicadas juntamente com a multa compensatória por perdas e danos.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bookmarkStart w:id="1" w:name="art87_3"/>
      <w:bookmarkEnd w:id="1"/>
      <w:r w:rsidRPr="009E7673">
        <w:rPr>
          <w:rFonts w:asciiTheme="minorHAnsi" w:hAnsiTheme="minorHAnsi"/>
          <w:color w:val="000000" w:themeColor="text1"/>
          <w:sz w:val="24"/>
          <w:szCs w:val="24"/>
        </w:rPr>
        <w:t>9.9. As sanções administrativas somente serão aplicadas mediante regular processo administrativo, assegurada a ampla defesa e o contraditório, observando-se as seguintes regras: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9.9.1. Antes da aplicação de qualquer sanção administrativa, deverá notificar o licitante contratado, facultando-lhe a apresentação de defesa prévia;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lastRenderedPageBreak/>
        <w:t>9.9.2.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9.9.3.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9.10.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9.11.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9.12. O recurso administrativo a que se refere a alínea anterior será submetido à análise da Procuradoria Geral do Município.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9.13.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715893" w:rsidRPr="009E7673" w:rsidRDefault="00715893" w:rsidP="00983372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9.14. Em qualquer caso, se após o desconto dos valores relativos às multas restar valor residual em desfavor do licitante contratado, é obrigatória a cobrança judicial da diferença.</w:t>
      </w:r>
    </w:p>
    <w:p w:rsidR="00343385" w:rsidRPr="009E7673" w:rsidRDefault="00343385" w:rsidP="00106E0A">
      <w:pPr>
        <w:spacing w:before="0"/>
        <w:jc w:val="both"/>
        <w:rPr>
          <w:rFonts w:asciiTheme="majorHAnsi" w:hAnsiTheme="majorHAnsi" w:cs="Arial"/>
          <w:snapToGrid w:val="0"/>
          <w:color w:val="000000" w:themeColor="text1"/>
          <w:sz w:val="24"/>
          <w:szCs w:val="24"/>
          <w:u w:val="single"/>
        </w:rPr>
      </w:pPr>
    </w:p>
    <w:p w:rsidR="00106E0A" w:rsidRPr="009E7673" w:rsidRDefault="00106E0A" w:rsidP="00106E0A">
      <w:pPr>
        <w:spacing w:before="0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</w:pP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2C6F9B"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DÉCIMA</w:t>
      </w: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 xml:space="preserve"> - DO ACOMPANHAMENTO E DA FISCALIZAÇÃO</w:t>
      </w:r>
    </w:p>
    <w:p w:rsidR="00403495" w:rsidRPr="009E7673" w:rsidRDefault="00983372" w:rsidP="00D06EA8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 w:cs="Arial"/>
          <w:color w:val="000000" w:themeColor="text1"/>
          <w:sz w:val="24"/>
          <w:szCs w:val="24"/>
        </w:rPr>
        <w:t>10</w:t>
      </w:r>
      <w:r w:rsidR="00106E0A" w:rsidRPr="009E7673">
        <w:rPr>
          <w:rFonts w:asciiTheme="minorHAnsi" w:hAnsiTheme="minorHAnsi" w:cs="Arial"/>
          <w:color w:val="000000" w:themeColor="text1"/>
          <w:sz w:val="24"/>
          <w:szCs w:val="24"/>
        </w:rPr>
        <w:t>.1</w:t>
      </w:r>
      <w:r w:rsidR="00403495" w:rsidRPr="009E7673">
        <w:rPr>
          <w:rFonts w:asciiTheme="minorHAnsi" w:hAnsiTheme="minorHAnsi"/>
          <w:color w:val="000000" w:themeColor="text1"/>
          <w:sz w:val="24"/>
          <w:szCs w:val="24"/>
        </w:rPr>
        <w:t xml:space="preserve">. A execução do contrato será acompanhada pelo Coordenador de Frotas do Município </w:t>
      </w:r>
      <w:r w:rsidR="009E7673" w:rsidRPr="00284571">
        <w:rPr>
          <w:rFonts w:ascii="Cambria" w:hAnsi="Cambria"/>
          <w:b/>
          <w:sz w:val="28"/>
          <w:szCs w:val="28"/>
        </w:rPr>
        <w:t>CLEUDIMAR KNAK</w:t>
      </w:r>
      <w:r w:rsidR="00403495" w:rsidRPr="009E7673">
        <w:rPr>
          <w:rFonts w:asciiTheme="minorHAnsi" w:hAnsiTheme="minorHAnsi"/>
          <w:color w:val="000000" w:themeColor="text1"/>
          <w:sz w:val="24"/>
          <w:szCs w:val="24"/>
        </w:rPr>
        <w:t>, designado representante da Administração nos termos do art. 67 da Lei nº 8.666/93, que deverá atestar à execução do objeto contratado, observadas as disposições deste Contrato, sem o que não será permitido qualquer pagamento.</w:t>
      </w:r>
    </w:p>
    <w:p w:rsidR="00403495" w:rsidRPr="009E7673" w:rsidRDefault="00983372" w:rsidP="00D06EA8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10</w:t>
      </w:r>
      <w:r w:rsidR="00403495" w:rsidRPr="009E7673">
        <w:rPr>
          <w:rFonts w:asciiTheme="minorHAnsi" w:hAnsiTheme="minorHAnsi"/>
          <w:color w:val="000000" w:themeColor="text1"/>
          <w:sz w:val="24"/>
          <w:szCs w:val="24"/>
        </w:rPr>
        <w:t>.2. Quando necessário, serão efetuados testes por amostragem para avaliação dos produtos, utilizando uma quantidade entre 1 e 10% de cada item do empenho, escolhidos aleatoriamente.</w:t>
      </w:r>
    </w:p>
    <w:p w:rsidR="00403495" w:rsidRPr="009E7673" w:rsidRDefault="00983372" w:rsidP="00D06EA8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lastRenderedPageBreak/>
        <w:t>10</w:t>
      </w:r>
      <w:r w:rsidR="00403495" w:rsidRPr="009E7673">
        <w:rPr>
          <w:rFonts w:asciiTheme="minorHAnsi" w:hAnsiTheme="minorHAnsi"/>
          <w:color w:val="000000" w:themeColor="text1"/>
          <w:sz w:val="24"/>
          <w:szCs w:val="24"/>
        </w:rPr>
        <w:t>.3. Um representante da Adjudicada poderá ser convocado a esta Prefeitura Municipal para acompanhar o recebimento do material, caso seja necessário. Em caso de não comparecimento do mesmo, os testes serão efetuados pela fiscalização na presença de testemunhas, quando necessário.</w:t>
      </w:r>
    </w:p>
    <w:p w:rsidR="00403495" w:rsidRPr="009E7673" w:rsidRDefault="00983372" w:rsidP="00D06EA8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/>
          <w:color w:val="000000" w:themeColor="text1"/>
          <w:sz w:val="24"/>
          <w:szCs w:val="24"/>
        </w:rPr>
        <w:t>10</w:t>
      </w:r>
      <w:r w:rsidR="00403495" w:rsidRPr="009E7673">
        <w:rPr>
          <w:rFonts w:asciiTheme="minorHAnsi" w:hAnsiTheme="minorHAnsi"/>
          <w:color w:val="000000" w:themeColor="text1"/>
          <w:sz w:val="24"/>
          <w:szCs w:val="24"/>
        </w:rPr>
        <w:t>.4. A ação da fiscalização não exonera a Contratada de suas responsabilidades contratuais.</w:t>
      </w:r>
    </w:p>
    <w:p w:rsidR="00AA5691" w:rsidRPr="00995CB0" w:rsidRDefault="00AA5691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06E0A" w:rsidRPr="009E7673" w:rsidRDefault="00106E0A" w:rsidP="00106E0A">
      <w:pPr>
        <w:pStyle w:val="SemEspaamento"/>
        <w:spacing w:before="0"/>
        <w:jc w:val="both"/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</w:pP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CLAUSULA DÉCIMA</w:t>
      </w:r>
      <w:r w:rsidR="002C6F9B"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 xml:space="preserve"> </w:t>
      </w:r>
      <w:r w:rsidR="00983372"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>PRIMEIRA</w:t>
      </w:r>
      <w:r w:rsidRPr="009E7673">
        <w:rPr>
          <w:rFonts w:asciiTheme="majorHAnsi" w:hAnsiTheme="majorHAnsi" w:cs="Arial"/>
          <w:b/>
          <w:color w:val="000000" w:themeColor="text1"/>
          <w:sz w:val="24"/>
          <w:szCs w:val="24"/>
          <w:u w:val="single"/>
        </w:rPr>
        <w:t xml:space="preserve"> – DISPOSIÇÕES FINAIS</w:t>
      </w:r>
    </w:p>
    <w:p w:rsidR="00403495" w:rsidRPr="009E7673" w:rsidRDefault="00106E0A" w:rsidP="00D06EA8">
      <w:pPr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9E7673">
        <w:rPr>
          <w:rFonts w:asciiTheme="minorHAnsi" w:hAnsiTheme="minorHAnsi" w:cs="Arial"/>
          <w:color w:val="000000" w:themeColor="text1"/>
          <w:sz w:val="24"/>
          <w:szCs w:val="24"/>
        </w:rPr>
        <w:t>1</w:t>
      </w:r>
      <w:r w:rsidR="00983372" w:rsidRPr="009E7673">
        <w:rPr>
          <w:rFonts w:asciiTheme="minorHAnsi" w:hAnsiTheme="minorHAnsi" w:cs="Arial"/>
          <w:color w:val="000000" w:themeColor="text1"/>
          <w:sz w:val="24"/>
          <w:szCs w:val="24"/>
        </w:rPr>
        <w:t>1</w:t>
      </w:r>
      <w:r w:rsidRPr="009E7673">
        <w:rPr>
          <w:rFonts w:asciiTheme="minorHAnsi" w:hAnsiTheme="minorHAnsi" w:cs="Arial"/>
          <w:color w:val="000000" w:themeColor="text1"/>
          <w:sz w:val="24"/>
          <w:szCs w:val="24"/>
        </w:rPr>
        <w:t>.1</w:t>
      </w:r>
      <w:r w:rsidR="00403495" w:rsidRPr="009E7673">
        <w:rPr>
          <w:rFonts w:asciiTheme="minorHAnsi" w:hAnsiTheme="minorHAnsi"/>
          <w:color w:val="000000" w:themeColor="text1"/>
          <w:sz w:val="24"/>
          <w:szCs w:val="24"/>
        </w:rPr>
        <w:t>. Fica eleito o foro da Comarca de Águia Branca, Estado do Espírito Santo, para dirimir qualquer dúvida ou contestação oriunda direta ou indiretamente deste instrumento, renunciando-se expressamente a qualquer outro, por mais privilegiado que seja.</w:t>
      </w:r>
    </w:p>
    <w:p w:rsidR="00403495" w:rsidRDefault="00403495" w:rsidP="00D06EA8">
      <w:pPr>
        <w:pStyle w:val="SemEspaamento"/>
        <w:widowControl w:val="0"/>
        <w:spacing w:before="0" w:line="360" w:lineRule="auto"/>
        <w:jc w:val="both"/>
        <w:rPr>
          <w:rFonts w:asciiTheme="minorHAnsi" w:eastAsia="Times New Roman" w:hAnsiTheme="minorHAnsi"/>
          <w:color w:val="000000" w:themeColor="text1"/>
          <w:sz w:val="24"/>
          <w:szCs w:val="24"/>
        </w:rPr>
      </w:pPr>
      <w:r w:rsidRPr="009E7673">
        <w:rPr>
          <w:rFonts w:asciiTheme="minorHAnsi" w:eastAsia="Times New Roman" w:hAnsiTheme="minorHAnsi"/>
          <w:color w:val="000000" w:themeColor="text1"/>
          <w:sz w:val="24"/>
          <w:szCs w:val="24"/>
        </w:rPr>
        <w:t>E, por estarem justos e contratados, assinam o presente em duas vias de igual teor e forma, para igual distribuição, para que produza seus efeitos legais.</w:t>
      </w:r>
    </w:p>
    <w:p w:rsidR="009E7673" w:rsidRPr="009E7673" w:rsidRDefault="009E7673" w:rsidP="00D06EA8">
      <w:pPr>
        <w:pStyle w:val="SemEspaamento"/>
        <w:widowControl w:val="0"/>
        <w:spacing w:before="0" w:line="360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AA5691" w:rsidRPr="009E7673" w:rsidRDefault="00AA5691" w:rsidP="00403495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6E0A" w:rsidRPr="009E7673" w:rsidRDefault="009E7673" w:rsidP="007249DF">
      <w:pPr>
        <w:pStyle w:val="SemEspaamento"/>
        <w:spacing w:before="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9E7673">
        <w:rPr>
          <w:rFonts w:ascii="Arial" w:hAnsi="Arial" w:cs="Arial"/>
          <w:color w:val="000000" w:themeColor="text1"/>
          <w:sz w:val="24"/>
          <w:szCs w:val="24"/>
        </w:rPr>
        <w:t>São Domingos do Norte, 21</w:t>
      </w:r>
      <w:r w:rsidR="00106E0A" w:rsidRPr="009E7673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Pr="009E7673">
        <w:rPr>
          <w:rFonts w:ascii="Arial" w:hAnsi="Arial" w:cs="Arial"/>
          <w:color w:val="000000" w:themeColor="text1"/>
          <w:sz w:val="24"/>
          <w:szCs w:val="24"/>
        </w:rPr>
        <w:t xml:space="preserve"> Fevereiro</w:t>
      </w:r>
      <w:r w:rsidR="00405B72" w:rsidRPr="009E7673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9E7673">
        <w:rPr>
          <w:rFonts w:ascii="Arial" w:hAnsi="Arial" w:cs="Arial"/>
          <w:color w:val="000000" w:themeColor="text1"/>
          <w:sz w:val="24"/>
          <w:szCs w:val="24"/>
        </w:rPr>
        <w:t>2022</w:t>
      </w:r>
      <w:r w:rsidR="00106E0A" w:rsidRPr="009E767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A5691" w:rsidRPr="009E7673" w:rsidRDefault="00AA5691" w:rsidP="00106E0A">
      <w:pPr>
        <w:pStyle w:val="SemEspaamento"/>
        <w:spacing w:before="0"/>
        <w:rPr>
          <w:rFonts w:ascii="Arial" w:hAnsi="Arial" w:cs="Arial"/>
          <w:color w:val="000000" w:themeColor="text1"/>
          <w:sz w:val="24"/>
          <w:szCs w:val="24"/>
        </w:rPr>
      </w:pPr>
    </w:p>
    <w:p w:rsidR="007249DF" w:rsidRPr="009E7673" w:rsidRDefault="007249DF" w:rsidP="007249DF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:rsidR="00392329" w:rsidRPr="009E7673" w:rsidRDefault="00392329" w:rsidP="007249DF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:rsidR="00392329" w:rsidRPr="009E7673" w:rsidRDefault="00392329" w:rsidP="007249DF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:rsidR="00983372" w:rsidRPr="009E7673" w:rsidRDefault="00983372" w:rsidP="00D06EA8">
      <w:pPr>
        <w:tabs>
          <w:tab w:val="center" w:pos="4391"/>
        </w:tabs>
        <w:jc w:val="both"/>
        <w:rPr>
          <w:rFonts w:ascii="Calibri" w:hAnsi="Calibri" w:cs="Arial"/>
          <w:b/>
          <w:sz w:val="24"/>
          <w:szCs w:val="24"/>
        </w:rPr>
      </w:pPr>
      <w:r w:rsidRPr="009E7673">
        <w:rPr>
          <w:rFonts w:ascii="Calibri" w:hAnsi="Calibri" w:cs="Arial"/>
          <w:b/>
          <w:sz w:val="24"/>
          <w:szCs w:val="24"/>
        </w:rPr>
        <w:t xml:space="preserve">ANA IZABEL MALACARNE DE OLIVEIRA                          </w:t>
      </w:r>
      <w:r w:rsidR="00D06EA8" w:rsidRPr="009E7673">
        <w:rPr>
          <w:rFonts w:ascii="Calibri" w:hAnsi="Calibri" w:cs="Arial"/>
          <w:b/>
          <w:sz w:val="24"/>
          <w:szCs w:val="24"/>
        </w:rPr>
        <w:t xml:space="preserve">                </w:t>
      </w:r>
      <w:r w:rsidR="00D06EA8" w:rsidRPr="009E7673">
        <w:rPr>
          <w:rFonts w:asciiTheme="minorHAnsi" w:hAnsiTheme="minorHAnsi" w:cs="Arial"/>
          <w:b/>
          <w:color w:val="000000"/>
          <w:sz w:val="24"/>
          <w:szCs w:val="24"/>
        </w:rPr>
        <w:t>MATHEUS VINICIUS DA SILVA</w:t>
      </w:r>
    </w:p>
    <w:p w:rsidR="00983372" w:rsidRPr="009E7673" w:rsidRDefault="00D06EA8" w:rsidP="00983372">
      <w:pPr>
        <w:tabs>
          <w:tab w:val="center" w:pos="4391"/>
        </w:tabs>
        <w:rPr>
          <w:rFonts w:ascii="Calibri" w:hAnsi="Calibri" w:cs="Arial"/>
          <w:sz w:val="24"/>
          <w:szCs w:val="24"/>
        </w:rPr>
      </w:pPr>
      <w:r w:rsidRPr="009E7673">
        <w:rPr>
          <w:rFonts w:ascii="Calibri" w:hAnsi="Calibri" w:cs="Arial"/>
          <w:sz w:val="24"/>
          <w:szCs w:val="24"/>
        </w:rPr>
        <w:t xml:space="preserve">       </w:t>
      </w:r>
      <w:r w:rsidR="00983372" w:rsidRPr="009E7673">
        <w:rPr>
          <w:rFonts w:ascii="Calibri" w:hAnsi="Calibri" w:cs="Arial"/>
          <w:sz w:val="24"/>
          <w:szCs w:val="24"/>
        </w:rPr>
        <w:t xml:space="preserve">Prefeita Municipal                                                 </w:t>
      </w:r>
      <w:r w:rsidRPr="009E7673">
        <w:rPr>
          <w:rFonts w:ascii="Calibri" w:hAnsi="Calibri" w:cs="Arial"/>
          <w:sz w:val="24"/>
          <w:szCs w:val="24"/>
        </w:rPr>
        <w:t xml:space="preserve">                 </w:t>
      </w:r>
      <w:r w:rsidR="00983372" w:rsidRPr="009E7673">
        <w:rPr>
          <w:rFonts w:ascii="Calibri" w:hAnsi="Calibri" w:cs="Arial"/>
          <w:sz w:val="24"/>
          <w:szCs w:val="24"/>
        </w:rPr>
        <w:t xml:space="preserve"> Representante Legal</w:t>
      </w:r>
    </w:p>
    <w:p w:rsidR="00983372" w:rsidRPr="009E7673" w:rsidRDefault="00D06EA8" w:rsidP="00983372">
      <w:pPr>
        <w:tabs>
          <w:tab w:val="left" w:pos="4973"/>
        </w:tabs>
        <w:rPr>
          <w:rFonts w:ascii="Calibri" w:hAnsi="Calibri" w:cs="Arial"/>
          <w:sz w:val="24"/>
          <w:szCs w:val="24"/>
        </w:rPr>
      </w:pPr>
      <w:r w:rsidRPr="009E7673">
        <w:rPr>
          <w:rFonts w:ascii="Calibri" w:hAnsi="Calibri" w:cs="Arial"/>
          <w:sz w:val="24"/>
          <w:szCs w:val="24"/>
        </w:rPr>
        <w:t xml:space="preserve">  </w:t>
      </w:r>
      <w:r w:rsidR="00983372" w:rsidRPr="009E7673">
        <w:rPr>
          <w:rFonts w:ascii="Calibri" w:hAnsi="Calibri" w:cs="Arial"/>
          <w:sz w:val="24"/>
          <w:szCs w:val="24"/>
        </w:rPr>
        <w:t xml:space="preserve"> Contratante</w:t>
      </w:r>
      <w:r w:rsidR="00983372" w:rsidRPr="009E7673">
        <w:rPr>
          <w:rFonts w:ascii="Calibri" w:hAnsi="Calibri" w:cs="Arial"/>
          <w:sz w:val="24"/>
          <w:szCs w:val="24"/>
        </w:rPr>
        <w:tab/>
        <w:t xml:space="preserve">        </w:t>
      </w:r>
      <w:r w:rsidRPr="009E7673">
        <w:rPr>
          <w:rFonts w:ascii="Calibri" w:hAnsi="Calibri" w:cs="Arial"/>
          <w:sz w:val="24"/>
          <w:szCs w:val="24"/>
        </w:rPr>
        <w:t xml:space="preserve">         </w:t>
      </w:r>
      <w:r w:rsidR="00983372" w:rsidRPr="009E7673">
        <w:rPr>
          <w:rFonts w:ascii="Calibri" w:hAnsi="Calibri" w:cs="Arial"/>
          <w:sz w:val="24"/>
          <w:szCs w:val="24"/>
        </w:rPr>
        <w:t>Contratado</w:t>
      </w:r>
    </w:p>
    <w:p w:rsidR="00983372" w:rsidRPr="00995CB0" w:rsidRDefault="00983372" w:rsidP="00983372">
      <w:pPr>
        <w:tabs>
          <w:tab w:val="left" w:pos="4973"/>
        </w:tabs>
        <w:rPr>
          <w:rFonts w:ascii="Calibri" w:hAnsi="Calibri" w:cs="Arial"/>
          <w:sz w:val="24"/>
          <w:szCs w:val="24"/>
          <w:highlight w:val="yellow"/>
        </w:rPr>
      </w:pPr>
    </w:p>
    <w:p w:rsidR="009E7673" w:rsidRPr="004C6277" w:rsidRDefault="009E7673" w:rsidP="009E7673">
      <w:pPr>
        <w:widowControl w:val="0"/>
        <w:tabs>
          <w:tab w:val="left" w:pos="4973"/>
        </w:tabs>
        <w:suppressAutoHyphens/>
        <w:rPr>
          <w:rFonts w:ascii="Calibri" w:eastAsia="Arial Unicode MS" w:hAnsi="Calibri" w:cs="Arial"/>
          <w:b/>
          <w:sz w:val="24"/>
          <w:szCs w:val="24"/>
          <w:lang w:eastAsia="zh-CN"/>
        </w:rPr>
      </w:pPr>
      <w:r w:rsidRPr="004C6277">
        <w:rPr>
          <w:rFonts w:ascii="Calibri" w:eastAsia="Arial Unicode MS" w:hAnsi="Calibri" w:cs="Arial"/>
          <w:b/>
          <w:sz w:val="24"/>
          <w:szCs w:val="24"/>
          <w:lang w:eastAsia="zh-CN"/>
        </w:rPr>
        <w:t>Waldir Feroni Junior</w:t>
      </w:r>
    </w:p>
    <w:p w:rsidR="009E7673" w:rsidRPr="004C6277" w:rsidRDefault="009E7673" w:rsidP="009E7673">
      <w:pPr>
        <w:widowControl w:val="0"/>
        <w:suppressAutoHyphens/>
        <w:rPr>
          <w:rFonts w:ascii="Calibri" w:eastAsia="Arial Unicode MS" w:hAnsi="Calibri" w:cs="Arial"/>
          <w:color w:val="000000"/>
          <w:sz w:val="24"/>
          <w:szCs w:val="24"/>
          <w:lang w:eastAsia="zh-CN"/>
        </w:rPr>
      </w:pPr>
      <w:r w:rsidRPr="004C6277">
        <w:rPr>
          <w:rFonts w:ascii="Calibri" w:eastAsia="Arial Unicode MS" w:hAnsi="Calibri" w:cs="Arial"/>
          <w:color w:val="000000"/>
          <w:sz w:val="24"/>
          <w:szCs w:val="24"/>
          <w:lang w:eastAsia="zh-CN"/>
        </w:rPr>
        <w:t>Secretário Municipal de Saúde</w:t>
      </w:r>
    </w:p>
    <w:p w:rsidR="009E7673" w:rsidRPr="004C6277" w:rsidRDefault="009E7673" w:rsidP="009E7673">
      <w:pPr>
        <w:widowControl w:val="0"/>
        <w:tabs>
          <w:tab w:val="left" w:pos="4973"/>
        </w:tabs>
        <w:suppressAutoHyphens/>
        <w:rPr>
          <w:rFonts w:ascii="Calibri" w:eastAsia="Arial Unicode MS" w:hAnsi="Calibri" w:cs="Arial"/>
          <w:sz w:val="24"/>
          <w:szCs w:val="24"/>
          <w:lang w:eastAsia="zh-CN"/>
        </w:rPr>
      </w:pPr>
      <w:r w:rsidRPr="004C6277">
        <w:rPr>
          <w:rFonts w:ascii="Calibri" w:eastAsia="Arial Unicode MS" w:hAnsi="Calibri" w:cs="Arial"/>
          <w:sz w:val="24"/>
          <w:szCs w:val="24"/>
          <w:lang w:eastAsia="zh-CN"/>
        </w:rPr>
        <w:t>Contratante</w:t>
      </w:r>
    </w:p>
    <w:p w:rsidR="00983372" w:rsidRPr="00995CB0" w:rsidRDefault="00983372" w:rsidP="00983372">
      <w:pPr>
        <w:tabs>
          <w:tab w:val="left" w:pos="4973"/>
        </w:tabs>
        <w:rPr>
          <w:rFonts w:ascii="Calibri" w:hAnsi="Calibri" w:cs="Arial"/>
          <w:sz w:val="24"/>
          <w:szCs w:val="24"/>
          <w:highlight w:val="yellow"/>
        </w:rPr>
      </w:pPr>
    </w:p>
    <w:p w:rsidR="00983372" w:rsidRPr="00995CB0" w:rsidRDefault="00983372" w:rsidP="00983372">
      <w:pPr>
        <w:tabs>
          <w:tab w:val="left" w:pos="4973"/>
        </w:tabs>
        <w:rPr>
          <w:rFonts w:ascii="Calibri" w:hAnsi="Calibri" w:cs="Arial"/>
          <w:sz w:val="24"/>
          <w:szCs w:val="24"/>
          <w:highlight w:val="yellow"/>
        </w:rPr>
      </w:pPr>
      <w:r w:rsidRPr="00995CB0">
        <w:rPr>
          <w:rFonts w:ascii="Calibri" w:hAnsi="Calibri" w:cs="Arial"/>
          <w:sz w:val="24"/>
          <w:szCs w:val="24"/>
          <w:highlight w:val="yellow"/>
        </w:rPr>
        <w:t xml:space="preserve">                            </w:t>
      </w:r>
    </w:p>
    <w:p w:rsidR="00392329" w:rsidRPr="00995CB0" w:rsidRDefault="00392329" w:rsidP="007249DF">
      <w:pPr>
        <w:spacing w:before="0"/>
        <w:rPr>
          <w:rFonts w:ascii="Arial" w:hAnsi="Arial" w:cs="Arial"/>
          <w:sz w:val="24"/>
          <w:szCs w:val="24"/>
          <w:highlight w:val="yellow"/>
        </w:rPr>
      </w:pPr>
    </w:p>
    <w:p w:rsidR="0082397C" w:rsidRPr="009E7673" w:rsidRDefault="007249DF" w:rsidP="0082397C">
      <w:pPr>
        <w:spacing w:before="0"/>
        <w:jc w:val="both"/>
        <w:rPr>
          <w:rFonts w:asciiTheme="majorHAnsi" w:hAnsiTheme="majorHAnsi" w:cs="Arial"/>
          <w:sz w:val="24"/>
          <w:szCs w:val="24"/>
        </w:rPr>
      </w:pPr>
      <w:r w:rsidRPr="009E7673">
        <w:rPr>
          <w:rFonts w:asciiTheme="majorHAnsi" w:hAnsiTheme="majorHAnsi" w:cs="Arial"/>
          <w:sz w:val="24"/>
          <w:szCs w:val="24"/>
        </w:rPr>
        <w:t>Testemunhas:</w:t>
      </w:r>
    </w:p>
    <w:p w:rsidR="00D37989" w:rsidRPr="00AC422F" w:rsidRDefault="007249DF" w:rsidP="00AC422F">
      <w:pPr>
        <w:spacing w:before="0"/>
        <w:jc w:val="both"/>
        <w:rPr>
          <w:rFonts w:asciiTheme="majorHAnsi" w:hAnsiTheme="majorHAnsi" w:cs="Arial"/>
          <w:sz w:val="24"/>
          <w:szCs w:val="24"/>
        </w:rPr>
      </w:pPr>
      <w:r w:rsidRPr="009E7673">
        <w:rPr>
          <w:rFonts w:asciiTheme="majorHAnsi" w:hAnsiTheme="majorHAnsi" w:cs="Arial"/>
          <w:sz w:val="24"/>
          <w:szCs w:val="24"/>
        </w:rPr>
        <w:t>a)________________________________       b)______________________________</w:t>
      </w:r>
    </w:p>
    <w:sectPr w:rsidR="00D37989" w:rsidRPr="00AC422F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8D0" w:rsidRDefault="00A048D0">
      <w:r>
        <w:separator/>
      </w:r>
    </w:p>
  </w:endnote>
  <w:endnote w:type="continuationSeparator" w:id="0">
    <w:p w:rsidR="00A048D0" w:rsidRDefault="00A04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B61" w:rsidRPr="008614E9" w:rsidRDefault="000C72B3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035B61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A83C24">
      <w:rPr>
        <w:rStyle w:val="Nmerodepgina"/>
        <w:noProof/>
        <w:color w:val="FFFFFF"/>
      </w:rPr>
      <w:t>2</w:t>
    </w:r>
    <w:r w:rsidRPr="008614E9">
      <w:rPr>
        <w:rStyle w:val="Nmerodepgina"/>
        <w:color w:val="FFFFFF"/>
      </w:rPr>
      <w:fldChar w:fldCharType="end"/>
    </w:r>
  </w:p>
  <w:p w:rsidR="00035B61" w:rsidRDefault="00035B61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8D0" w:rsidRDefault="00A048D0">
      <w:r>
        <w:separator/>
      </w:r>
    </w:p>
  </w:footnote>
  <w:footnote w:type="continuationSeparator" w:id="0">
    <w:p w:rsidR="00A048D0" w:rsidRDefault="00A048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B61" w:rsidRDefault="00035B61" w:rsidP="002C6F9B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-352425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35B61" w:rsidRPr="00CE1F83" w:rsidRDefault="00035B61" w:rsidP="002C6F9B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lgerian" w:hAnsi="Algerian"/>
        <w:sz w:val="20"/>
        <w:szCs w:val="22"/>
      </w:rPr>
    </w:pPr>
    <w:r w:rsidRPr="00CE1F83">
      <w:rPr>
        <w:sz w:val="20"/>
        <w:szCs w:val="22"/>
      </w:rPr>
      <w:t>Prefeitura Municipal de São Domingos do Norte</w:t>
    </w:r>
  </w:p>
  <w:p w:rsidR="00035B61" w:rsidRDefault="00035B61" w:rsidP="002C6F9B">
    <w:pPr>
      <w:spacing w:before="0"/>
      <w:rPr>
        <w:color w:val="000000"/>
        <w:sz w:val="22"/>
      </w:rPr>
    </w:pPr>
    <w:r>
      <w:rPr>
        <w:color w:val="000000"/>
      </w:rPr>
      <w:t>Rod. Gether Lopes de Farias, s/n – Bairro Emilio Calegari - São Domingos do Norte/ES - CEP 29745-000</w:t>
    </w:r>
  </w:p>
  <w:p w:rsidR="00035B61" w:rsidRDefault="00035B61" w:rsidP="002C6F9B">
    <w:pPr>
      <w:spacing w:before="0"/>
      <w:rPr>
        <w:color w:val="000000"/>
      </w:rPr>
    </w:pPr>
    <w:r>
      <w:rPr>
        <w:color w:val="000000"/>
      </w:rPr>
      <w:t>Telefone/Telefax: (027) 3742 0200  -  CNPJ 36.350.312/0001-72</w:t>
    </w:r>
  </w:p>
  <w:p w:rsidR="00035B61" w:rsidRDefault="00035B6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C71"/>
    <w:multiLevelType w:val="hybridMultilevel"/>
    <w:tmpl w:val="CB2C0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012D7"/>
    <w:multiLevelType w:val="hybridMultilevel"/>
    <w:tmpl w:val="944C9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9EB0368"/>
    <w:multiLevelType w:val="hybridMultilevel"/>
    <w:tmpl w:val="DB9A1C1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4F5464E"/>
    <w:multiLevelType w:val="hybridMultilevel"/>
    <w:tmpl w:val="12383D0A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3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85211"/>
    <w:multiLevelType w:val="hybridMultilevel"/>
    <w:tmpl w:val="AD621D1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AC76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467D4F"/>
    <w:multiLevelType w:val="hybridMultilevel"/>
    <w:tmpl w:val="0F50C93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1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2">
    <w:nsid w:val="581E4CE3"/>
    <w:multiLevelType w:val="hybridMultilevel"/>
    <w:tmpl w:val="9640B80C"/>
    <w:lvl w:ilvl="0" w:tplc="93E8A94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7E3C97"/>
    <w:multiLevelType w:val="hybridMultilevel"/>
    <w:tmpl w:val="422613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8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9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11"/>
  </w:num>
  <w:num w:numId="4">
    <w:abstractNumId w:val="1"/>
  </w:num>
  <w:num w:numId="5">
    <w:abstractNumId w:val="6"/>
  </w:num>
  <w:num w:numId="6">
    <w:abstractNumId w:val="27"/>
  </w:num>
  <w:num w:numId="7">
    <w:abstractNumId w:val="21"/>
  </w:num>
  <w:num w:numId="8">
    <w:abstractNumId w:val="28"/>
  </w:num>
  <w:num w:numId="9">
    <w:abstractNumId w:val="15"/>
  </w:num>
  <w:num w:numId="10">
    <w:abstractNumId w:val="9"/>
  </w:num>
  <w:num w:numId="11">
    <w:abstractNumId w:val="16"/>
  </w:num>
  <w:num w:numId="12">
    <w:abstractNumId w:val="4"/>
  </w:num>
  <w:num w:numId="13">
    <w:abstractNumId w:val="14"/>
  </w:num>
  <w:num w:numId="14">
    <w:abstractNumId w:val="23"/>
  </w:num>
  <w:num w:numId="15">
    <w:abstractNumId w:val="31"/>
  </w:num>
  <w:num w:numId="16">
    <w:abstractNumId w:val="26"/>
  </w:num>
  <w:num w:numId="17">
    <w:abstractNumId w:val="24"/>
  </w:num>
  <w:num w:numId="18">
    <w:abstractNumId w:val="2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"/>
  </w:num>
  <w:num w:numId="22">
    <w:abstractNumId w:val="13"/>
  </w:num>
  <w:num w:numId="23">
    <w:abstractNumId w:val="17"/>
  </w:num>
  <w:num w:numId="24">
    <w:abstractNumId w:val="12"/>
  </w:num>
  <w:num w:numId="25">
    <w:abstractNumId w:val="30"/>
  </w:num>
  <w:num w:numId="26">
    <w:abstractNumId w:val="8"/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9"/>
  </w:num>
  <w:num w:numId="30">
    <w:abstractNumId w:val="18"/>
  </w:num>
  <w:num w:numId="31">
    <w:abstractNumId w:val="25"/>
  </w:num>
  <w:num w:numId="32">
    <w:abstractNumId w:val="3"/>
  </w:num>
  <w:num w:numId="33">
    <w:abstractNumId w:val="0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8DF"/>
    <w:rsid w:val="00014E85"/>
    <w:rsid w:val="0001628B"/>
    <w:rsid w:val="00016837"/>
    <w:rsid w:val="000235CF"/>
    <w:rsid w:val="000236B7"/>
    <w:rsid w:val="00025B2E"/>
    <w:rsid w:val="00025C61"/>
    <w:rsid w:val="00027047"/>
    <w:rsid w:val="000270CD"/>
    <w:rsid w:val="0003000B"/>
    <w:rsid w:val="000313A9"/>
    <w:rsid w:val="00031476"/>
    <w:rsid w:val="00032694"/>
    <w:rsid w:val="00034DDE"/>
    <w:rsid w:val="000357EB"/>
    <w:rsid w:val="00035B61"/>
    <w:rsid w:val="00036FF2"/>
    <w:rsid w:val="00037585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313"/>
    <w:rsid w:val="00054DCE"/>
    <w:rsid w:val="000566B0"/>
    <w:rsid w:val="00060A10"/>
    <w:rsid w:val="0006223C"/>
    <w:rsid w:val="00064681"/>
    <w:rsid w:val="00065184"/>
    <w:rsid w:val="00065CCA"/>
    <w:rsid w:val="0006691F"/>
    <w:rsid w:val="00066BE8"/>
    <w:rsid w:val="00070547"/>
    <w:rsid w:val="0007116A"/>
    <w:rsid w:val="00071715"/>
    <w:rsid w:val="0007396C"/>
    <w:rsid w:val="00073A56"/>
    <w:rsid w:val="00074838"/>
    <w:rsid w:val="000754CD"/>
    <w:rsid w:val="0007643D"/>
    <w:rsid w:val="00076C48"/>
    <w:rsid w:val="00077398"/>
    <w:rsid w:val="000842C8"/>
    <w:rsid w:val="00084595"/>
    <w:rsid w:val="00085A62"/>
    <w:rsid w:val="00090B36"/>
    <w:rsid w:val="00090ECB"/>
    <w:rsid w:val="00091C65"/>
    <w:rsid w:val="00092C8B"/>
    <w:rsid w:val="00094BAE"/>
    <w:rsid w:val="00094C43"/>
    <w:rsid w:val="000969CA"/>
    <w:rsid w:val="000A0695"/>
    <w:rsid w:val="000A0C3B"/>
    <w:rsid w:val="000A25CE"/>
    <w:rsid w:val="000A276D"/>
    <w:rsid w:val="000A2FF3"/>
    <w:rsid w:val="000A582C"/>
    <w:rsid w:val="000A5EFD"/>
    <w:rsid w:val="000A69BA"/>
    <w:rsid w:val="000A779B"/>
    <w:rsid w:val="000B03AA"/>
    <w:rsid w:val="000B0A83"/>
    <w:rsid w:val="000B1C9F"/>
    <w:rsid w:val="000B259A"/>
    <w:rsid w:val="000B2F27"/>
    <w:rsid w:val="000B3F7E"/>
    <w:rsid w:val="000B41C3"/>
    <w:rsid w:val="000B697F"/>
    <w:rsid w:val="000B7CCD"/>
    <w:rsid w:val="000C02DA"/>
    <w:rsid w:val="000C0C19"/>
    <w:rsid w:val="000C15CC"/>
    <w:rsid w:val="000C50EF"/>
    <w:rsid w:val="000C52A2"/>
    <w:rsid w:val="000C6025"/>
    <w:rsid w:val="000C72B3"/>
    <w:rsid w:val="000C7C24"/>
    <w:rsid w:val="000D0D2D"/>
    <w:rsid w:val="000D1A1F"/>
    <w:rsid w:val="000D5FCB"/>
    <w:rsid w:val="000D7801"/>
    <w:rsid w:val="000E320D"/>
    <w:rsid w:val="000E4D58"/>
    <w:rsid w:val="000E6EC7"/>
    <w:rsid w:val="000E778A"/>
    <w:rsid w:val="000F07B0"/>
    <w:rsid w:val="000F0F58"/>
    <w:rsid w:val="000F113C"/>
    <w:rsid w:val="000F22DC"/>
    <w:rsid w:val="000F4FD9"/>
    <w:rsid w:val="000F7F52"/>
    <w:rsid w:val="0010076C"/>
    <w:rsid w:val="001008EF"/>
    <w:rsid w:val="00103013"/>
    <w:rsid w:val="00103B36"/>
    <w:rsid w:val="00103C9E"/>
    <w:rsid w:val="0010465C"/>
    <w:rsid w:val="00104A29"/>
    <w:rsid w:val="00105D4B"/>
    <w:rsid w:val="00106C49"/>
    <w:rsid w:val="00106E0A"/>
    <w:rsid w:val="0011002B"/>
    <w:rsid w:val="001105EB"/>
    <w:rsid w:val="00110A4D"/>
    <w:rsid w:val="00112422"/>
    <w:rsid w:val="00113567"/>
    <w:rsid w:val="001135AC"/>
    <w:rsid w:val="001139C4"/>
    <w:rsid w:val="00113B3F"/>
    <w:rsid w:val="00114BEB"/>
    <w:rsid w:val="00114E00"/>
    <w:rsid w:val="00115856"/>
    <w:rsid w:val="00116C7B"/>
    <w:rsid w:val="00117082"/>
    <w:rsid w:val="001171B9"/>
    <w:rsid w:val="001205FF"/>
    <w:rsid w:val="00121038"/>
    <w:rsid w:val="0012195F"/>
    <w:rsid w:val="001223E3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3834"/>
    <w:rsid w:val="0014460F"/>
    <w:rsid w:val="00151E16"/>
    <w:rsid w:val="001529E1"/>
    <w:rsid w:val="00153461"/>
    <w:rsid w:val="001548DD"/>
    <w:rsid w:val="0015755B"/>
    <w:rsid w:val="00157679"/>
    <w:rsid w:val="00157C17"/>
    <w:rsid w:val="0016059B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2DD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4D72"/>
    <w:rsid w:val="001955F0"/>
    <w:rsid w:val="00197899"/>
    <w:rsid w:val="001A096D"/>
    <w:rsid w:val="001A0B49"/>
    <w:rsid w:val="001A46C5"/>
    <w:rsid w:val="001A62EF"/>
    <w:rsid w:val="001A70FC"/>
    <w:rsid w:val="001A73CC"/>
    <w:rsid w:val="001B1427"/>
    <w:rsid w:val="001B17E6"/>
    <w:rsid w:val="001B1940"/>
    <w:rsid w:val="001B210F"/>
    <w:rsid w:val="001B24EA"/>
    <w:rsid w:val="001B30F4"/>
    <w:rsid w:val="001B4ECB"/>
    <w:rsid w:val="001B6817"/>
    <w:rsid w:val="001B6D00"/>
    <w:rsid w:val="001B7761"/>
    <w:rsid w:val="001C0635"/>
    <w:rsid w:val="001C15A3"/>
    <w:rsid w:val="001C15D3"/>
    <w:rsid w:val="001C2280"/>
    <w:rsid w:val="001C252B"/>
    <w:rsid w:val="001C42A3"/>
    <w:rsid w:val="001C598C"/>
    <w:rsid w:val="001D0264"/>
    <w:rsid w:val="001D03DB"/>
    <w:rsid w:val="001D195D"/>
    <w:rsid w:val="001D2392"/>
    <w:rsid w:val="001D31CF"/>
    <w:rsid w:val="001D3368"/>
    <w:rsid w:val="001D4508"/>
    <w:rsid w:val="001D49EB"/>
    <w:rsid w:val="001D4DB1"/>
    <w:rsid w:val="001D5936"/>
    <w:rsid w:val="001D59D0"/>
    <w:rsid w:val="001D6EC7"/>
    <w:rsid w:val="001E111E"/>
    <w:rsid w:val="001E1ECF"/>
    <w:rsid w:val="001E23B8"/>
    <w:rsid w:val="001E3B75"/>
    <w:rsid w:val="001E5617"/>
    <w:rsid w:val="001E605D"/>
    <w:rsid w:val="001E654E"/>
    <w:rsid w:val="001F0607"/>
    <w:rsid w:val="001F0ED4"/>
    <w:rsid w:val="001F12F2"/>
    <w:rsid w:val="001F1428"/>
    <w:rsid w:val="001F1EFD"/>
    <w:rsid w:val="001F2E0F"/>
    <w:rsid w:val="001F3701"/>
    <w:rsid w:val="001F4284"/>
    <w:rsid w:val="001F4844"/>
    <w:rsid w:val="001F546C"/>
    <w:rsid w:val="001F5CF6"/>
    <w:rsid w:val="001F7E19"/>
    <w:rsid w:val="002009ED"/>
    <w:rsid w:val="00200B21"/>
    <w:rsid w:val="00200FA5"/>
    <w:rsid w:val="00204221"/>
    <w:rsid w:val="0020668B"/>
    <w:rsid w:val="0020771A"/>
    <w:rsid w:val="002113A6"/>
    <w:rsid w:val="002140DC"/>
    <w:rsid w:val="0021487E"/>
    <w:rsid w:val="00215AD7"/>
    <w:rsid w:val="00215EEF"/>
    <w:rsid w:val="00216612"/>
    <w:rsid w:val="002174F2"/>
    <w:rsid w:val="002175E0"/>
    <w:rsid w:val="002225F6"/>
    <w:rsid w:val="00222604"/>
    <w:rsid w:val="00222A94"/>
    <w:rsid w:val="00224C33"/>
    <w:rsid w:val="002279BA"/>
    <w:rsid w:val="00230828"/>
    <w:rsid w:val="00231BAA"/>
    <w:rsid w:val="00232376"/>
    <w:rsid w:val="002332C5"/>
    <w:rsid w:val="0023341A"/>
    <w:rsid w:val="0023441F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510E"/>
    <w:rsid w:val="002572C9"/>
    <w:rsid w:val="002611EC"/>
    <w:rsid w:val="00267428"/>
    <w:rsid w:val="00270F40"/>
    <w:rsid w:val="00271B92"/>
    <w:rsid w:val="00272365"/>
    <w:rsid w:val="00272817"/>
    <w:rsid w:val="00272EB7"/>
    <w:rsid w:val="002746FC"/>
    <w:rsid w:val="0027707C"/>
    <w:rsid w:val="0028142E"/>
    <w:rsid w:val="00281D4E"/>
    <w:rsid w:val="0028344F"/>
    <w:rsid w:val="00283DF1"/>
    <w:rsid w:val="00285F7F"/>
    <w:rsid w:val="00286069"/>
    <w:rsid w:val="002878D1"/>
    <w:rsid w:val="002902D8"/>
    <w:rsid w:val="002914D9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1EF3"/>
    <w:rsid w:val="002B3AB5"/>
    <w:rsid w:val="002B5286"/>
    <w:rsid w:val="002B569B"/>
    <w:rsid w:val="002B610C"/>
    <w:rsid w:val="002B6483"/>
    <w:rsid w:val="002B6781"/>
    <w:rsid w:val="002B6F43"/>
    <w:rsid w:val="002B7D3B"/>
    <w:rsid w:val="002C3973"/>
    <w:rsid w:val="002C4A1B"/>
    <w:rsid w:val="002C5AFF"/>
    <w:rsid w:val="002C657E"/>
    <w:rsid w:val="002C66FE"/>
    <w:rsid w:val="002C6F9B"/>
    <w:rsid w:val="002C7D89"/>
    <w:rsid w:val="002D0992"/>
    <w:rsid w:val="002D0DCB"/>
    <w:rsid w:val="002D44E3"/>
    <w:rsid w:val="002D64A3"/>
    <w:rsid w:val="002D6F12"/>
    <w:rsid w:val="002E0C43"/>
    <w:rsid w:val="002E0CA8"/>
    <w:rsid w:val="002E157B"/>
    <w:rsid w:val="002E3341"/>
    <w:rsid w:val="002E3FE0"/>
    <w:rsid w:val="002E499C"/>
    <w:rsid w:val="002E4FBF"/>
    <w:rsid w:val="002E5461"/>
    <w:rsid w:val="002E662A"/>
    <w:rsid w:val="002E694C"/>
    <w:rsid w:val="002E6EBB"/>
    <w:rsid w:val="002E7AB6"/>
    <w:rsid w:val="002F0296"/>
    <w:rsid w:val="002F0881"/>
    <w:rsid w:val="002F0971"/>
    <w:rsid w:val="002F128B"/>
    <w:rsid w:val="002F2438"/>
    <w:rsid w:val="002F269E"/>
    <w:rsid w:val="002F3378"/>
    <w:rsid w:val="002F3B94"/>
    <w:rsid w:val="002F4CFC"/>
    <w:rsid w:val="002F5179"/>
    <w:rsid w:val="002F5BED"/>
    <w:rsid w:val="002F6F74"/>
    <w:rsid w:val="002F7769"/>
    <w:rsid w:val="003007C7"/>
    <w:rsid w:val="00301D59"/>
    <w:rsid w:val="00303C7E"/>
    <w:rsid w:val="00304F9A"/>
    <w:rsid w:val="003055FA"/>
    <w:rsid w:val="00305C0C"/>
    <w:rsid w:val="00305E1A"/>
    <w:rsid w:val="00306BC8"/>
    <w:rsid w:val="003072B6"/>
    <w:rsid w:val="00307F46"/>
    <w:rsid w:val="003109F4"/>
    <w:rsid w:val="003211A0"/>
    <w:rsid w:val="00322C78"/>
    <w:rsid w:val="00322C7D"/>
    <w:rsid w:val="003246B1"/>
    <w:rsid w:val="0033010D"/>
    <w:rsid w:val="00330195"/>
    <w:rsid w:val="0033257E"/>
    <w:rsid w:val="00333E29"/>
    <w:rsid w:val="00336178"/>
    <w:rsid w:val="0034242F"/>
    <w:rsid w:val="00342677"/>
    <w:rsid w:val="00343069"/>
    <w:rsid w:val="00343385"/>
    <w:rsid w:val="0034407B"/>
    <w:rsid w:val="003440E1"/>
    <w:rsid w:val="00344C23"/>
    <w:rsid w:val="0034779F"/>
    <w:rsid w:val="00350E60"/>
    <w:rsid w:val="0035121D"/>
    <w:rsid w:val="0035137C"/>
    <w:rsid w:val="003536AF"/>
    <w:rsid w:val="00354E28"/>
    <w:rsid w:val="003553CF"/>
    <w:rsid w:val="00357ACE"/>
    <w:rsid w:val="003608E5"/>
    <w:rsid w:val="00360EDD"/>
    <w:rsid w:val="0036288A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2DC8"/>
    <w:rsid w:val="0037473D"/>
    <w:rsid w:val="00375A83"/>
    <w:rsid w:val="00375C44"/>
    <w:rsid w:val="0037673F"/>
    <w:rsid w:val="00376B7F"/>
    <w:rsid w:val="0037737E"/>
    <w:rsid w:val="00380703"/>
    <w:rsid w:val="0038211B"/>
    <w:rsid w:val="00382F9F"/>
    <w:rsid w:val="003838BB"/>
    <w:rsid w:val="00384CEE"/>
    <w:rsid w:val="00385B6A"/>
    <w:rsid w:val="00385BED"/>
    <w:rsid w:val="00391342"/>
    <w:rsid w:val="003915C6"/>
    <w:rsid w:val="00391C2B"/>
    <w:rsid w:val="003921C6"/>
    <w:rsid w:val="00392329"/>
    <w:rsid w:val="00392FEC"/>
    <w:rsid w:val="003936EC"/>
    <w:rsid w:val="00394AB0"/>
    <w:rsid w:val="00394AD6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A5F77"/>
    <w:rsid w:val="003A74DE"/>
    <w:rsid w:val="003B0919"/>
    <w:rsid w:val="003B0ADB"/>
    <w:rsid w:val="003B1AC5"/>
    <w:rsid w:val="003B23DE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3597"/>
    <w:rsid w:val="003D46A6"/>
    <w:rsid w:val="003D5366"/>
    <w:rsid w:val="003D5A3C"/>
    <w:rsid w:val="003D634E"/>
    <w:rsid w:val="003D6B3C"/>
    <w:rsid w:val="003D7EC9"/>
    <w:rsid w:val="003E214C"/>
    <w:rsid w:val="003E2462"/>
    <w:rsid w:val="003E276F"/>
    <w:rsid w:val="003E4E18"/>
    <w:rsid w:val="003E7542"/>
    <w:rsid w:val="003F158B"/>
    <w:rsid w:val="003F68C3"/>
    <w:rsid w:val="003F7594"/>
    <w:rsid w:val="004025F3"/>
    <w:rsid w:val="004028C2"/>
    <w:rsid w:val="00403495"/>
    <w:rsid w:val="00403B0A"/>
    <w:rsid w:val="004052BC"/>
    <w:rsid w:val="00405B72"/>
    <w:rsid w:val="00405C7C"/>
    <w:rsid w:val="00406169"/>
    <w:rsid w:val="004070E3"/>
    <w:rsid w:val="0041046E"/>
    <w:rsid w:val="00411059"/>
    <w:rsid w:val="00414743"/>
    <w:rsid w:val="00414E2E"/>
    <w:rsid w:val="00415CA1"/>
    <w:rsid w:val="00415EB9"/>
    <w:rsid w:val="00417BE9"/>
    <w:rsid w:val="00417BFE"/>
    <w:rsid w:val="00420BA7"/>
    <w:rsid w:val="0042193C"/>
    <w:rsid w:val="00422C4A"/>
    <w:rsid w:val="004230C3"/>
    <w:rsid w:val="00423666"/>
    <w:rsid w:val="0042378C"/>
    <w:rsid w:val="0042558E"/>
    <w:rsid w:val="00425DA2"/>
    <w:rsid w:val="00427933"/>
    <w:rsid w:val="00427FEC"/>
    <w:rsid w:val="004307E3"/>
    <w:rsid w:val="004341A0"/>
    <w:rsid w:val="00434647"/>
    <w:rsid w:val="00434B88"/>
    <w:rsid w:val="00436499"/>
    <w:rsid w:val="00436BBD"/>
    <w:rsid w:val="00436CE5"/>
    <w:rsid w:val="00436F29"/>
    <w:rsid w:val="00437DE3"/>
    <w:rsid w:val="00441F81"/>
    <w:rsid w:val="004421D1"/>
    <w:rsid w:val="00443A31"/>
    <w:rsid w:val="00444DB9"/>
    <w:rsid w:val="00445406"/>
    <w:rsid w:val="00445CAE"/>
    <w:rsid w:val="004470A2"/>
    <w:rsid w:val="00451844"/>
    <w:rsid w:val="00452400"/>
    <w:rsid w:val="0045390A"/>
    <w:rsid w:val="00453BA3"/>
    <w:rsid w:val="00453E67"/>
    <w:rsid w:val="00454337"/>
    <w:rsid w:val="004551B8"/>
    <w:rsid w:val="0045609A"/>
    <w:rsid w:val="004602B8"/>
    <w:rsid w:val="00460609"/>
    <w:rsid w:val="00460789"/>
    <w:rsid w:val="00463E45"/>
    <w:rsid w:val="00464C79"/>
    <w:rsid w:val="004653DF"/>
    <w:rsid w:val="004667B7"/>
    <w:rsid w:val="00466BA2"/>
    <w:rsid w:val="00467065"/>
    <w:rsid w:val="004703AB"/>
    <w:rsid w:val="0047074E"/>
    <w:rsid w:val="00470996"/>
    <w:rsid w:val="004710E4"/>
    <w:rsid w:val="00472EF0"/>
    <w:rsid w:val="00474153"/>
    <w:rsid w:val="00474357"/>
    <w:rsid w:val="00474615"/>
    <w:rsid w:val="004761D3"/>
    <w:rsid w:val="0047652C"/>
    <w:rsid w:val="00476F60"/>
    <w:rsid w:val="00477C5C"/>
    <w:rsid w:val="00480754"/>
    <w:rsid w:val="004808B9"/>
    <w:rsid w:val="00480DD4"/>
    <w:rsid w:val="00483C1A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36B7"/>
    <w:rsid w:val="004A4918"/>
    <w:rsid w:val="004A4F14"/>
    <w:rsid w:val="004A57A0"/>
    <w:rsid w:val="004B12FE"/>
    <w:rsid w:val="004B1B79"/>
    <w:rsid w:val="004B2D00"/>
    <w:rsid w:val="004B39ED"/>
    <w:rsid w:val="004B3A28"/>
    <w:rsid w:val="004B5518"/>
    <w:rsid w:val="004B652A"/>
    <w:rsid w:val="004B7FDA"/>
    <w:rsid w:val="004C160F"/>
    <w:rsid w:val="004C2761"/>
    <w:rsid w:val="004C36D6"/>
    <w:rsid w:val="004C4311"/>
    <w:rsid w:val="004C44AA"/>
    <w:rsid w:val="004C6789"/>
    <w:rsid w:val="004D0531"/>
    <w:rsid w:val="004D11A9"/>
    <w:rsid w:val="004D45A7"/>
    <w:rsid w:val="004D5471"/>
    <w:rsid w:val="004D6710"/>
    <w:rsid w:val="004D67C8"/>
    <w:rsid w:val="004D6D20"/>
    <w:rsid w:val="004D7F3B"/>
    <w:rsid w:val="004E01EA"/>
    <w:rsid w:val="004E0293"/>
    <w:rsid w:val="004E0C75"/>
    <w:rsid w:val="004E0EAF"/>
    <w:rsid w:val="004E138F"/>
    <w:rsid w:val="004E165F"/>
    <w:rsid w:val="004E2528"/>
    <w:rsid w:val="004E268E"/>
    <w:rsid w:val="004E32E7"/>
    <w:rsid w:val="004E363A"/>
    <w:rsid w:val="004E3877"/>
    <w:rsid w:val="004E4AEF"/>
    <w:rsid w:val="004E6746"/>
    <w:rsid w:val="004E74DB"/>
    <w:rsid w:val="004F06CC"/>
    <w:rsid w:val="004F4627"/>
    <w:rsid w:val="004F5522"/>
    <w:rsid w:val="004F59C2"/>
    <w:rsid w:val="004F68EF"/>
    <w:rsid w:val="004F6954"/>
    <w:rsid w:val="005035CD"/>
    <w:rsid w:val="00503DA0"/>
    <w:rsid w:val="00507225"/>
    <w:rsid w:val="005112E4"/>
    <w:rsid w:val="0051170A"/>
    <w:rsid w:val="005123E6"/>
    <w:rsid w:val="00512E44"/>
    <w:rsid w:val="005132B8"/>
    <w:rsid w:val="00513AD2"/>
    <w:rsid w:val="00514515"/>
    <w:rsid w:val="005147BE"/>
    <w:rsid w:val="00516C1A"/>
    <w:rsid w:val="0052153D"/>
    <w:rsid w:val="00522F2B"/>
    <w:rsid w:val="00525DBA"/>
    <w:rsid w:val="00526CB4"/>
    <w:rsid w:val="005303BE"/>
    <w:rsid w:val="00531B4C"/>
    <w:rsid w:val="00532F44"/>
    <w:rsid w:val="005332D9"/>
    <w:rsid w:val="005334AE"/>
    <w:rsid w:val="005359C1"/>
    <w:rsid w:val="00536054"/>
    <w:rsid w:val="00537CEF"/>
    <w:rsid w:val="00540EAC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4CD3"/>
    <w:rsid w:val="00565A1F"/>
    <w:rsid w:val="00566268"/>
    <w:rsid w:val="00570540"/>
    <w:rsid w:val="00571138"/>
    <w:rsid w:val="00572013"/>
    <w:rsid w:val="005727FE"/>
    <w:rsid w:val="00572D51"/>
    <w:rsid w:val="005733F9"/>
    <w:rsid w:val="00575062"/>
    <w:rsid w:val="00575199"/>
    <w:rsid w:val="00577C08"/>
    <w:rsid w:val="00580B5F"/>
    <w:rsid w:val="005819C6"/>
    <w:rsid w:val="00583576"/>
    <w:rsid w:val="0058419E"/>
    <w:rsid w:val="00586819"/>
    <w:rsid w:val="005908EC"/>
    <w:rsid w:val="00590D45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3DE"/>
    <w:rsid w:val="005A092A"/>
    <w:rsid w:val="005A18E2"/>
    <w:rsid w:val="005A2B46"/>
    <w:rsid w:val="005A343E"/>
    <w:rsid w:val="005A401A"/>
    <w:rsid w:val="005A46E8"/>
    <w:rsid w:val="005B0D4C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B7D63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777"/>
    <w:rsid w:val="005D7E21"/>
    <w:rsid w:val="005E0270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4BA1"/>
    <w:rsid w:val="005F529D"/>
    <w:rsid w:val="005F61CE"/>
    <w:rsid w:val="005F7244"/>
    <w:rsid w:val="005F7620"/>
    <w:rsid w:val="00601896"/>
    <w:rsid w:val="00601F45"/>
    <w:rsid w:val="00603634"/>
    <w:rsid w:val="006063BA"/>
    <w:rsid w:val="00607033"/>
    <w:rsid w:val="0060707D"/>
    <w:rsid w:val="00607971"/>
    <w:rsid w:val="0061053B"/>
    <w:rsid w:val="00610F5A"/>
    <w:rsid w:val="00612F12"/>
    <w:rsid w:val="00615650"/>
    <w:rsid w:val="0062029E"/>
    <w:rsid w:val="00622BEE"/>
    <w:rsid w:val="006232CC"/>
    <w:rsid w:val="0062522C"/>
    <w:rsid w:val="00626878"/>
    <w:rsid w:val="0062797E"/>
    <w:rsid w:val="00627C04"/>
    <w:rsid w:val="00627C93"/>
    <w:rsid w:val="00630E37"/>
    <w:rsid w:val="00631A2D"/>
    <w:rsid w:val="00633077"/>
    <w:rsid w:val="0063384A"/>
    <w:rsid w:val="00634EB8"/>
    <w:rsid w:val="006353E5"/>
    <w:rsid w:val="0063631E"/>
    <w:rsid w:val="006378F5"/>
    <w:rsid w:val="00637A9B"/>
    <w:rsid w:val="00637E91"/>
    <w:rsid w:val="00640CE6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0D5A"/>
    <w:rsid w:val="006528F1"/>
    <w:rsid w:val="0065296E"/>
    <w:rsid w:val="0065367D"/>
    <w:rsid w:val="006555B3"/>
    <w:rsid w:val="00655BDB"/>
    <w:rsid w:val="006561F1"/>
    <w:rsid w:val="00656CEC"/>
    <w:rsid w:val="00657BF6"/>
    <w:rsid w:val="00660106"/>
    <w:rsid w:val="00661029"/>
    <w:rsid w:val="00662039"/>
    <w:rsid w:val="0066224F"/>
    <w:rsid w:val="00662737"/>
    <w:rsid w:val="00663AA6"/>
    <w:rsid w:val="0066421C"/>
    <w:rsid w:val="006649B8"/>
    <w:rsid w:val="006655CE"/>
    <w:rsid w:val="00665D8A"/>
    <w:rsid w:val="0066676A"/>
    <w:rsid w:val="006701C9"/>
    <w:rsid w:val="006703E5"/>
    <w:rsid w:val="006712E4"/>
    <w:rsid w:val="006713B6"/>
    <w:rsid w:val="00672B76"/>
    <w:rsid w:val="0067399B"/>
    <w:rsid w:val="006745E6"/>
    <w:rsid w:val="0067512C"/>
    <w:rsid w:val="00676363"/>
    <w:rsid w:val="00676A65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024"/>
    <w:rsid w:val="00693DA7"/>
    <w:rsid w:val="00695BB0"/>
    <w:rsid w:val="006A19E4"/>
    <w:rsid w:val="006A1F22"/>
    <w:rsid w:val="006A277B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5A1D"/>
    <w:rsid w:val="006B5B6B"/>
    <w:rsid w:val="006B7018"/>
    <w:rsid w:val="006B79BE"/>
    <w:rsid w:val="006C02B4"/>
    <w:rsid w:val="006C2757"/>
    <w:rsid w:val="006C58EE"/>
    <w:rsid w:val="006C5A67"/>
    <w:rsid w:val="006C608E"/>
    <w:rsid w:val="006C6BEA"/>
    <w:rsid w:val="006C6E52"/>
    <w:rsid w:val="006D1565"/>
    <w:rsid w:val="006D2623"/>
    <w:rsid w:val="006D3CF9"/>
    <w:rsid w:val="006D55B5"/>
    <w:rsid w:val="006D7AA5"/>
    <w:rsid w:val="006E0D5F"/>
    <w:rsid w:val="006E117B"/>
    <w:rsid w:val="006E156A"/>
    <w:rsid w:val="006E31FA"/>
    <w:rsid w:val="006E3F90"/>
    <w:rsid w:val="006E4C7E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A60"/>
    <w:rsid w:val="00704E15"/>
    <w:rsid w:val="00705A06"/>
    <w:rsid w:val="00705B14"/>
    <w:rsid w:val="0070628F"/>
    <w:rsid w:val="00706513"/>
    <w:rsid w:val="007105FD"/>
    <w:rsid w:val="0071095C"/>
    <w:rsid w:val="007113D1"/>
    <w:rsid w:val="00711777"/>
    <w:rsid w:val="00712A12"/>
    <w:rsid w:val="00715893"/>
    <w:rsid w:val="0071697B"/>
    <w:rsid w:val="00716A90"/>
    <w:rsid w:val="00717B33"/>
    <w:rsid w:val="00720241"/>
    <w:rsid w:val="00720591"/>
    <w:rsid w:val="00720CCF"/>
    <w:rsid w:val="007215CF"/>
    <w:rsid w:val="00721A0E"/>
    <w:rsid w:val="00722208"/>
    <w:rsid w:val="007239DA"/>
    <w:rsid w:val="00723AD9"/>
    <w:rsid w:val="007249DF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0FC8"/>
    <w:rsid w:val="007442E6"/>
    <w:rsid w:val="007454BB"/>
    <w:rsid w:val="00746961"/>
    <w:rsid w:val="0075023A"/>
    <w:rsid w:val="0075111C"/>
    <w:rsid w:val="00751EA8"/>
    <w:rsid w:val="00752752"/>
    <w:rsid w:val="007530F1"/>
    <w:rsid w:val="00754340"/>
    <w:rsid w:val="007556F0"/>
    <w:rsid w:val="00756160"/>
    <w:rsid w:val="007568F2"/>
    <w:rsid w:val="00756EA4"/>
    <w:rsid w:val="007576CF"/>
    <w:rsid w:val="00760DCA"/>
    <w:rsid w:val="007617BD"/>
    <w:rsid w:val="00761AE2"/>
    <w:rsid w:val="00762966"/>
    <w:rsid w:val="007633F3"/>
    <w:rsid w:val="0076615F"/>
    <w:rsid w:val="00766E86"/>
    <w:rsid w:val="00766F7E"/>
    <w:rsid w:val="00770AC7"/>
    <w:rsid w:val="00773C9F"/>
    <w:rsid w:val="00776D22"/>
    <w:rsid w:val="00777893"/>
    <w:rsid w:val="00781128"/>
    <w:rsid w:val="00784675"/>
    <w:rsid w:val="00785119"/>
    <w:rsid w:val="00785ECC"/>
    <w:rsid w:val="007870D5"/>
    <w:rsid w:val="007925A9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592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904"/>
    <w:rsid w:val="007C4C85"/>
    <w:rsid w:val="007C5268"/>
    <w:rsid w:val="007C583E"/>
    <w:rsid w:val="007C6861"/>
    <w:rsid w:val="007D1B04"/>
    <w:rsid w:val="007D1FB5"/>
    <w:rsid w:val="007D269E"/>
    <w:rsid w:val="007D3CE2"/>
    <w:rsid w:val="007D3D10"/>
    <w:rsid w:val="007D4FD5"/>
    <w:rsid w:val="007D53E3"/>
    <w:rsid w:val="007D709E"/>
    <w:rsid w:val="007D7DAA"/>
    <w:rsid w:val="007E0650"/>
    <w:rsid w:val="007E094C"/>
    <w:rsid w:val="007E1BE5"/>
    <w:rsid w:val="007E4AE3"/>
    <w:rsid w:val="007E5224"/>
    <w:rsid w:val="007E5AD4"/>
    <w:rsid w:val="007E5C11"/>
    <w:rsid w:val="007E64E6"/>
    <w:rsid w:val="007E7794"/>
    <w:rsid w:val="007E7D13"/>
    <w:rsid w:val="007F15AE"/>
    <w:rsid w:val="007F17CE"/>
    <w:rsid w:val="007F18C2"/>
    <w:rsid w:val="007F1B3C"/>
    <w:rsid w:val="007F1FC9"/>
    <w:rsid w:val="007F2AF9"/>
    <w:rsid w:val="007F2B01"/>
    <w:rsid w:val="00800ADD"/>
    <w:rsid w:val="00804993"/>
    <w:rsid w:val="00805F90"/>
    <w:rsid w:val="008069F3"/>
    <w:rsid w:val="00806C52"/>
    <w:rsid w:val="00807311"/>
    <w:rsid w:val="008075F1"/>
    <w:rsid w:val="008075F8"/>
    <w:rsid w:val="00810FC1"/>
    <w:rsid w:val="00811F7C"/>
    <w:rsid w:val="0081251A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397C"/>
    <w:rsid w:val="00824663"/>
    <w:rsid w:val="00825094"/>
    <w:rsid w:val="00825BFF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4CBE"/>
    <w:rsid w:val="008464AE"/>
    <w:rsid w:val="00850294"/>
    <w:rsid w:val="008512A2"/>
    <w:rsid w:val="008517A9"/>
    <w:rsid w:val="00852651"/>
    <w:rsid w:val="00852A08"/>
    <w:rsid w:val="00852F9B"/>
    <w:rsid w:val="008530E9"/>
    <w:rsid w:val="00856503"/>
    <w:rsid w:val="00860CB1"/>
    <w:rsid w:val="008614E9"/>
    <w:rsid w:val="00861720"/>
    <w:rsid w:val="00862102"/>
    <w:rsid w:val="00862309"/>
    <w:rsid w:val="00862EE0"/>
    <w:rsid w:val="008631FE"/>
    <w:rsid w:val="008637D1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1A78"/>
    <w:rsid w:val="00883CE9"/>
    <w:rsid w:val="008851E0"/>
    <w:rsid w:val="00885F91"/>
    <w:rsid w:val="00887583"/>
    <w:rsid w:val="00887D0B"/>
    <w:rsid w:val="00890470"/>
    <w:rsid w:val="00890794"/>
    <w:rsid w:val="008908BB"/>
    <w:rsid w:val="00890C22"/>
    <w:rsid w:val="00890E57"/>
    <w:rsid w:val="00890F6D"/>
    <w:rsid w:val="00891242"/>
    <w:rsid w:val="00891BA4"/>
    <w:rsid w:val="00891CD1"/>
    <w:rsid w:val="00894D9E"/>
    <w:rsid w:val="008973A3"/>
    <w:rsid w:val="008A0332"/>
    <w:rsid w:val="008A1408"/>
    <w:rsid w:val="008A261C"/>
    <w:rsid w:val="008A26D8"/>
    <w:rsid w:val="008A3DE7"/>
    <w:rsid w:val="008A4238"/>
    <w:rsid w:val="008A6CFB"/>
    <w:rsid w:val="008A6D9D"/>
    <w:rsid w:val="008B0371"/>
    <w:rsid w:val="008B1988"/>
    <w:rsid w:val="008B2536"/>
    <w:rsid w:val="008B2F42"/>
    <w:rsid w:val="008B3487"/>
    <w:rsid w:val="008B3761"/>
    <w:rsid w:val="008B4CDA"/>
    <w:rsid w:val="008B5CFB"/>
    <w:rsid w:val="008B5D48"/>
    <w:rsid w:val="008C0536"/>
    <w:rsid w:val="008C230B"/>
    <w:rsid w:val="008C468A"/>
    <w:rsid w:val="008C4824"/>
    <w:rsid w:val="008C5BC8"/>
    <w:rsid w:val="008D0001"/>
    <w:rsid w:val="008D1878"/>
    <w:rsid w:val="008D2B4D"/>
    <w:rsid w:val="008D2D1E"/>
    <w:rsid w:val="008D394D"/>
    <w:rsid w:val="008D4D0C"/>
    <w:rsid w:val="008D734C"/>
    <w:rsid w:val="008D7A7C"/>
    <w:rsid w:val="008D7B2B"/>
    <w:rsid w:val="008E049B"/>
    <w:rsid w:val="008E1019"/>
    <w:rsid w:val="008E1A9D"/>
    <w:rsid w:val="008E24E7"/>
    <w:rsid w:val="008E37DF"/>
    <w:rsid w:val="008E3EEC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02F4"/>
    <w:rsid w:val="009018E9"/>
    <w:rsid w:val="00901C15"/>
    <w:rsid w:val="00901DFD"/>
    <w:rsid w:val="009022E4"/>
    <w:rsid w:val="00903AB2"/>
    <w:rsid w:val="00903F30"/>
    <w:rsid w:val="00904B39"/>
    <w:rsid w:val="00905096"/>
    <w:rsid w:val="00906E7B"/>
    <w:rsid w:val="00910AAA"/>
    <w:rsid w:val="0091196A"/>
    <w:rsid w:val="0091221F"/>
    <w:rsid w:val="00912283"/>
    <w:rsid w:val="009122ED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2465"/>
    <w:rsid w:val="00922DA8"/>
    <w:rsid w:val="0092492B"/>
    <w:rsid w:val="009250FC"/>
    <w:rsid w:val="00925612"/>
    <w:rsid w:val="009257E8"/>
    <w:rsid w:val="00930397"/>
    <w:rsid w:val="009303D6"/>
    <w:rsid w:val="00930A27"/>
    <w:rsid w:val="009318CC"/>
    <w:rsid w:val="00931A85"/>
    <w:rsid w:val="00934DA6"/>
    <w:rsid w:val="009355C7"/>
    <w:rsid w:val="009359E9"/>
    <w:rsid w:val="00935C2F"/>
    <w:rsid w:val="00936F4F"/>
    <w:rsid w:val="00937A57"/>
    <w:rsid w:val="00937BC3"/>
    <w:rsid w:val="00940486"/>
    <w:rsid w:val="009454C4"/>
    <w:rsid w:val="009456EB"/>
    <w:rsid w:val="00945DC3"/>
    <w:rsid w:val="00945F3D"/>
    <w:rsid w:val="00947F22"/>
    <w:rsid w:val="00950D04"/>
    <w:rsid w:val="00950DDE"/>
    <w:rsid w:val="00951E6E"/>
    <w:rsid w:val="00952F3B"/>
    <w:rsid w:val="009549F9"/>
    <w:rsid w:val="009555D6"/>
    <w:rsid w:val="009558AF"/>
    <w:rsid w:val="00956635"/>
    <w:rsid w:val="0095745A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1D6E"/>
    <w:rsid w:val="00971F1B"/>
    <w:rsid w:val="0097200E"/>
    <w:rsid w:val="0097221B"/>
    <w:rsid w:val="0097306D"/>
    <w:rsid w:val="00973297"/>
    <w:rsid w:val="0097416F"/>
    <w:rsid w:val="0097464C"/>
    <w:rsid w:val="00974D1C"/>
    <w:rsid w:val="00974DFE"/>
    <w:rsid w:val="009751D8"/>
    <w:rsid w:val="00975841"/>
    <w:rsid w:val="0098064B"/>
    <w:rsid w:val="00980EA5"/>
    <w:rsid w:val="00981342"/>
    <w:rsid w:val="00982FE9"/>
    <w:rsid w:val="00983372"/>
    <w:rsid w:val="0098349C"/>
    <w:rsid w:val="00984C83"/>
    <w:rsid w:val="00985116"/>
    <w:rsid w:val="0098541B"/>
    <w:rsid w:val="00987E3F"/>
    <w:rsid w:val="0099048B"/>
    <w:rsid w:val="00991450"/>
    <w:rsid w:val="009914F9"/>
    <w:rsid w:val="00991743"/>
    <w:rsid w:val="0099591B"/>
    <w:rsid w:val="00995CB0"/>
    <w:rsid w:val="0099726C"/>
    <w:rsid w:val="009975C3"/>
    <w:rsid w:val="009A0DCD"/>
    <w:rsid w:val="009A0F7C"/>
    <w:rsid w:val="009A27D8"/>
    <w:rsid w:val="009A3FE2"/>
    <w:rsid w:val="009A4443"/>
    <w:rsid w:val="009A48AE"/>
    <w:rsid w:val="009A4B0E"/>
    <w:rsid w:val="009A7C07"/>
    <w:rsid w:val="009B020C"/>
    <w:rsid w:val="009B245B"/>
    <w:rsid w:val="009B35BE"/>
    <w:rsid w:val="009B360A"/>
    <w:rsid w:val="009B3E75"/>
    <w:rsid w:val="009B5D2D"/>
    <w:rsid w:val="009B6158"/>
    <w:rsid w:val="009B7C4C"/>
    <w:rsid w:val="009C0337"/>
    <w:rsid w:val="009C10DA"/>
    <w:rsid w:val="009C1CE5"/>
    <w:rsid w:val="009C1EC1"/>
    <w:rsid w:val="009C2083"/>
    <w:rsid w:val="009C23E9"/>
    <w:rsid w:val="009C2DA5"/>
    <w:rsid w:val="009C3A18"/>
    <w:rsid w:val="009C3DB2"/>
    <w:rsid w:val="009C55CF"/>
    <w:rsid w:val="009C5F4F"/>
    <w:rsid w:val="009C7765"/>
    <w:rsid w:val="009D006B"/>
    <w:rsid w:val="009D1BD4"/>
    <w:rsid w:val="009D28A7"/>
    <w:rsid w:val="009D3154"/>
    <w:rsid w:val="009D386F"/>
    <w:rsid w:val="009D3E82"/>
    <w:rsid w:val="009D41FD"/>
    <w:rsid w:val="009D7F3B"/>
    <w:rsid w:val="009E01E2"/>
    <w:rsid w:val="009E1379"/>
    <w:rsid w:val="009E17B9"/>
    <w:rsid w:val="009E1BF6"/>
    <w:rsid w:val="009E31E5"/>
    <w:rsid w:val="009E4890"/>
    <w:rsid w:val="009E7673"/>
    <w:rsid w:val="009E7AD6"/>
    <w:rsid w:val="009E7C9B"/>
    <w:rsid w:val="009F008E"/>
    <w:rsid w:val="009F0130"/>
    <w:rsid w:val="009F06B3"/>
    <w:rsid w:val="009F1039"/>
    <w:rsid w:val="009F1D6D"/>
    <w:rsid w:val="009F3DAC"/>
    <w:rsid w:val="009F6716"/>
    <w:rsid w:val="009F772C"/>
    <w:rsid w:val="009F77CA"/>
    <w:rsid w:val="00A029AC"/>
    <w:rsid w:val="00A03C3B"/>
    <w:rsid w:val="00A048D0"/>
    <w:rsid w:val="00A06629"/>
    <w:rsid w:val="00A06637"/>
    <w:rsid w:val="00A105F2"/>
    <w:rsid w:val="00A11483"/>
    <w:rsid w:val="00A1261D"/>
    <w:rsid w:val="00A12EBD"/>
    <w:rsid w:val="00A14699"/>
    <w:rsid w:val="00A14E7D"/>
    <w:rsid w:val="00A15315"/>
    <w:rsid w:val="00A16005"/>
    <w:rsid w:val="00A174C1"/>
    <w:rsid w:val="00A20217"/>
    <w:rsid w:val="00A230EA"/>
    <w:rsid w:val="00A24BBF"/>
    <w:rsid w:val="00A24CED"/>
    <w:rsid w:val="00A26785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37C1E"/>
    <w:rsid w:val="00A40914"/>
    <w:rsid w:val="00A431C8"/>
    <w:rsid w:val="00A43221"/>
    <w:rsid w:val="00A447F0"/>
    <w:rsid w:val="00A44CC6"/>
    <w:rsid w:val="00A45210"/>
    <w:rsid w:val="00A463C5"/>
    <w:rsid w:val="00A475B6"/>
    <w:rsid w:val="00A47C1F"/>
    <w:rsid w:val="00A50D91"/>
    <w:rsid w:val="00A51F92"/>
    <w:rsid w:val="00A53CC7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CB1"/>
    <w:rsid w:val="00A66E3E"/>
    <w:rsid w:val="00A70F9D"/>
    <w:rsid w:val="00A72C55"/>
    <w:rsid w:val="00A72F22"/>
    <w:rsid w:val="00A73087"/>
    <w:rsid w:val="00A73114"/>
    <w:rsid w:val="00A738B5"/>
    <w:rsid w:val="00A75509"/>
    <w:rsid w:val="00A75587"/>
    <w:rsid w:val="00A77189"/>
    <w:rsid w:val="00A80C08"/>
    <w:rsid w:val="00A81266"/>
    <w:rsid w:val="00A83C24"/>
    <w:rsid w:val="00A8586F"/>
    <w:rsid w:val="00A858BB"/>
    <w:rsid w:val="00A863D4"/>
    <w:rsid w:val="00A86673"/>
    <w:rsid w:val="00A86AC9"/>
    <w:rsid w:val="00A87F55"/>
    <w:rsid w:val="00A904D7"/>
    <w:rsid w:val="00A90785"/>
    <w:rsid w:val="00A90A98"/>
    <w:rsid w:val="00A91707"/>
    <w:rsid w:val="00A918DC"/>
    <w:rsid w:val="00A94092"/>
    <w:rsid w:val="00A958C9"/>
    <w:rsid w:val="00A9733C"/>
    <w:rsid w:val="00AA0A3B"/>
    <w:rsid w:val="00AA1C06"/>
    <w:rsid w:val="00AA2E20"/>
    <w:rsid w:val="00AA3AE2"/>
    <w:rsid w:val="00AA4A0B"/>
    <w:rsid w:val="00AA4E69"/>
    <w:rsid w:val="00AA5691"/>
    <w:rsid w:val="00AA616D"/>
    <w:rsid w:val="00AB4173"/>
    <w:rsid w:val="00AB4573"/>
    <w:rsid w:val="00AB5454"/>
    <w:rsid w:val="00AB5902"/>
    <w:rsid w:val="00AB5DB1"/>
    <w:rsid w:val="00AB6F3B"/>
    <w:rsid w:val="00AB744D"/>
    <w:rsid w:val="00AB7FC9"/>
    <w:rsid w:val="00AC109C"/>
    <w:rsid w:val="00AC34D8"/>
    <w:rsid w:val="00AC3FF1"/>
    <w:rsid w:val="00AC422F"/>
    <w:rsid w:val="00AC4365"/>
    <w:rsid w:val="00AC4533"/>
    <w:rsid w:val="00AC6315"/>
    <w:rsid w:val="00AD01B4"/>
    <w:rsid w:val="00AD040B"/>
    <w:rsid w:val="00AD08B2"/>
    <w:rsid w:val="00AD09F5"/>
    <w:rsid w:val="00AD1A52"/>
    <w:rsid w:val="00AD1BB2"/>
    <w:rsid w:val="00AD2C8D"/>
    <w:rsid w:val="00AD2D4F"/>
    <w:rsid w:val="00AD4EDA"/>
    <w:rsid w:val="00AD59E1"/>
    <w:rsid w:val="00AE102F"/>
    <w:rsid w:val="00AE300C"/>
    <w:rsid w:val="00AE30B6"/>
    <w:rsid w:val="00AE36CD"/>
    <w:rsid w:val="00AE557B"/>
    <w:rsid w:val="00AE67D5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1A72"/>
    <w:rsid w:val="00B22293"/>
    <w:rsid w:val="00B24096"/>
    <w:rsid w:val="00B243BD"/>
    <w:rsid w:val="00B2473B"/>
    <w:rsid w:val="00B25013"/>
    <w:rsid w:val="00B259C5"/>
    <w:rsid w:val="00B26C7C"/>
    <w:rsid w:val="00B354E9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3498"/>
    <w:rsid w:val="00B543AC"/>
    <w:rsid w:val="00B54BC5"/>
    <w:rsid w:val="00B550C4"/>
    <w:rsid w:val="00B564B6"/>
    <w:rsid w:val="00B578D6"/>
    <w:rsid w:val="00B61E60"/>
    <w:rsid w:val="00B6704C"/>
    <w:rsid w:val="00B71260"/>
    <w:rsid w:val="00B71E62"/>
    <w:rsid w:val="00B73720"/>
    <w:rsid w:val="00B742FE"/>
    <w:rsid w:val="00B75A95"/>
    <w:rsid w:val="00B80B26"/>
    <w:rsid w:val="00B822A5"/>
    <w:rsid w:val="00B83EC7"/>
    <w:rsid w:val="00B840DC"/>
    <w:rsid w:val="00B84720"/>
    <w:rsid w:val="00B8526B"/>
    <w:rsid w:val="00B869C0"/>
    <w:rsid w:val="00B87FCC"/>
    <w:rsid w:val="00B93D9A"/>
    <w:rsid w:val="00B94B22"/>
    <w:rsid w:val="00B9526A"/>
    <w:rsid w:val="00BA10E2"/>
    <w:rsid w:val="00BA12D7"/>
    <w:rsid w:val="00BA21E4"/>
    <w:rsid w:val="00BA2359"/>
    <w:rsid w:val="00BA27E2"/>
    <w:rsid w:val="00BA356A"/>
    <w:rsid w:val="00BA41B3"/>
    <w:rsid w:val="00BA4947"/>
    <w:rsid w:val="00BA52FF"/>
    <w:rsid w:val="00BA5A6E"/>
    <w:rsid w:val="00BA66B5"/>
    <w:rsid w:val="00BA6788"/>
    <w:rsid w:val="00BB0D58"/>
    <w:rsid w:val="00BB21BE"/>
    <w:rsid w:val="00BB284D"/>
    <w:rsid w:val="00BB2C02"/>
    <w:rsid w:val="00BB362E"/>
    <w:rsid w:val="00BB3FC4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4BAA"/>
    <w:rsid w:val="00BC7DC5"/>
    <w:rsid w:val="00BC7DF1"/>
    <w:rsid w:val="00BD12F8"/>
    <w:rsid w:val="00BD1DBA"/>
    <w:rsid w:val="00BD23BD"/>
    <w:rsid w:val="00BD3486"/>
    <w:rsid w:val="00BD3BF0"/>
    <w:rsid w:val="00BD5352"/>
    <w:rsid w:val="00BD6366"/>
    <w:rsid w:val="00BD7760"/>
    <w:rsid w:val="00BD7989"/>
    <w:rsid w:val="00BE02EC"/>
    <w:rsid w:val="00BE2B4A"/>
    <w:rsid w:val="00BE3E7D"/>
    <w:rsid w:val="00BE492A"/>
    <w:rsid w:val="00BE5575"/>
    <w:rsid w:val="00BE6608"/>
    <w:rsid w:val="00BE6668"/>
    <w:rsid w:val="00BE6B62"/>
    <w:rsid w:val="00BF092F"/>
    <w:rsid w:val="00BF1022"/>
    <w:rsid w:val="00BF1059"/>
    <w:rsid w:val="00BF333B"/>
    <w:rsid w:val="00BF3378"/>
    <w:rsid w:val="00BF438F"/>
    <w:rsid w:val="00BF4816"/>
    <w:rsid w:val="00BF786D"/>
    <w:rsid w:val="00C00FED"/>
    <w:rsid w:val="00C01A85"/>
    <w:rsid w:val="00C01F23"/>
    <w:rsid w:val="00C03696"/>
    <w:rsid w:val="00C040EC"/>
    <w:rsid w:val="00C06076"/>
    <w:rsid w:val="00C0629C"/>
    <w:rsid w:val="00C06E29"/>
    <w:rsid w:val="00C07053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60F"/>
    <w:rsid w:val="00C40B7E"/>
    <w:rsid w:val="00C42849"/>
    <w:rsid w:val="00C43085"/>
    <w:rsid w:val="00C43C44"/>
    <w:rsid w:val="00C44B4B"/>
    <w:rsid w:val="00C44F2F"/>
    <w:rsid w:val="00C45DAF"/>
    <w:rsid w:val="00C47801"/>
    <w:rsid w:val="00C47989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0E2"/>
    <w:rsid w:val="00C643C7"/>
    <w:rsid w:val="00C64642"/>
    <w:rsid w:val="00C6487C"/>
    <w:rsid w:val="00C652A0"/>
    <w:rsid w:val="00C6560F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77A9D"/>
    <w:rsid w:val="00C80EA0"/>
    <w:rsid w:val="00C82047"/>
    <w:rsid w:val="00C82562"/>
    <w:rsid w:val="00C82BA7"/>
    <w:rsid w:val="00C832A3"/>
    <w:rsid w:val="00C863D7"/>
    <w:rsid w:val="00C8665E"/>
    <w:rsid w:val="00C86D4D"/>
    <w:rsid w:val="00C87446"/>
    <w:rsid w:val="00C875F9"/>
    <w:rsid w:val="00C94864"/>
    <w:rsid w:val="00C948B1"/>
    <w:rsid w:val="00C9501C"/>
    <w:rsid w:val="00C95A19"/>
    <w:rsid w:val="00C96CDE"/>
    <w:rsid w:val="00C97DCF"/>
    <w:rsid w:val="00CA025D"/>
    <w:rsid w:val="00CA1A30"/>
    <w:rsid w:val="00CA2B65"/>
    <w:rsid w:val="00CA3033"/>
    <w:rsid w:val="00CA73B2"/>
    <w:rsid w:val="00CA7F99"/>
    <w:rsid w:val="00CB0D9B"/>
    <w:rsid w:val="00CB2A65"/>
    <w:rsid w:val="00CB2FD0"/>
    <w:rsid w:val="00CB3C25"/>
    <w:rsid w:val="00CB42A3"/>
    <w:rsid w:val="00CB5108"/>
    <w:rsid w:val="00CB5B7E"/>
    <w:rsid w:val="00CB6A5D"/>
    <w:rsid w:val="00CB6C23"/>
    <w:rsid w:val="00CC0115"/>
    <w:rsid w:val="00CC1BB9"/>
    <w:rsid w:val="00CC356C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252"/>
    <w:rsid w:val="00CD53D0"/>
    <w:rsid w:val="00CD5581"/>
    <w:rsid w:val="00CD60CD"/>
    <w:rsid w:val="00CE1F83"/>
    <w:rsid w:val="00CE2575"/>
    <w:rsid w:val="00CE2F86"/>
    <w:rsid w:val="00CE38DA"/>
    <w:rsid w:val="00CE49A5"/>
    <w:rsid w:val="00CE49C2"/>
    <w:rsid w:val="00CE4EE4"/>
    <w:rsid w:val="00CE668D"/>
    <w:rsid w:val="00CE7E63"/>
    <w:rsid w:val="00CF4992"/>
    <w:rsid w:val="00CF6068"/>
    <w:rsid w:val="00CF638C"/>
    <w:rsid w:val="00CF6F69"/>
    <w:rsid w:val="00D0009F"/>
    <w:rsid w:val="00D014FD"/>
    <w:rsid w:val="00D01CE0"/>
    <w:rsid w:val="00D01DE1"/>
    <w:rsid w:val="00D0482F"/>
    <w:rsid w:val="00D06EA8"/>
    <w:rsid w:val="00D103B1"/>
    <w:rsid w:val="00D10B41"/>
    <w:rsid w:val="00D1102E"/>
    <w:rsid w:val="00D11A58"/>
    <w:rsid w:val="00D11D08"/>
    <w:rsid w:val="00D16771"/>
    <w:rsid w:val="00D17730"/>
    <w:rsid w:val="00D22B72"/>
    <w:rsid w:val="00D22E7E"/>
    <w:rsid w:val="00D2357F"/>
    <w:rsid w:val="00D244A2"/>
    <w:rsid w:val="00D24591"/>
    <w:rsid w:val="00D25326"/>
    <w:rsid w:val="00D268BB"/>
    <w:rsid w:val="00D278B2"/>
    <w:rsid w:val="00D27CFE"/>
    <w:rsid w:val="00D3043B"/>
    <w:rsid w:val="00D318FE"/>
    <w:rsid w:val="00D322F3"/>
    <w:rsid w:val="00D3428E"/>
    <w:rsid w:val="00D34E75"/>
    <w:rsid w:val="00D35956"/>
    <w:rsid w:val="00D36303"/>
    <w:rsid w:val="00D36731"/>
    <w:rsid w:val="00D37989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1C5A"/>
    <w:rsid w:val="00D54D07"/>
    <w:rsid w:val="00D650BD"/>
    <w:rsid w:val="00D6570E"/>
    <w:rsid w:val="00D66C8C"/>
    <w:rsid w:val="00D674E4"/>
    <w:rsid w:val="00D6772E"/>
    <w:rsid w:val="00D67B99"/>
    <w:rsid w:val="00D70655"/>
    <w:rsid w:val="00D707AF"/>
    <w:rsid w:val="00D7123E"/>
    <w:rsid w:val="00D71AEC"/>
    <w:rsid w:val="00D72418"/>
    <w:rsid w:val="00D7287D"/>
    <w:rsid w:val="00D73566"/>
    <w:rsid w:val="00D743C5"/>
    <w:rsid w:val="00D74D44"/>
    <w:rsid w:val="00D74DFC"/>
    <w:rsid w:val="00D75B1A"/>
    <w:rsid w:val="00D75CF6"/>
    <w:rsid w:val="00D76064"/>
    <w:rsid w:val="00D7664C"/>
    <w:rsid w:val="00D76B3E"/>
    <w:rsid w:val="00D76E02"/>
    <w:rsid w:val="00D77032"/>
    <w:rsid w:val="00D84697"/>
    <w:rsid w:val="00D849BC"/>
    <w:rsid w:val="00D857B5"/>
    <w:rsid w:val="00D860B7"/>
    <w:rsid w:val="00D865EB"/>
    <w:rsid w:val="00D87AC6"/>
    <w:rsid w:val="00D87B61"/>
    <w:rsid w:val="00D87BD9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2C3"/>
    <w:rsid w:val="00D95487"/>
    <w:rsid w:val="00D9585C"/>
    <w:rsid w:val="00D96773"/>
    <w:rsid w:val="00D96B47"/>
    <w:rsid w:val="00DA11E8"/>
    <w:rsid w:val="00DA1747"/>
    <w:rsid w:val="00DA2DA2"/>
    <w:rsid w:val="00DA3AAD"/>
    <w:rsid w:val="00DA629D"/>
    <w:rsid w:val="00DA636C"/>
    <w:rsid w:val="00DA6529"/>
    <w:rsid w:val="00DA6828"/>
    <w:rsid w:val="00DA6CF1"/>
    <w:rsid w:val="00DA7946"/>
    <w:rsid w:val="00DB1E99"/>
    <w:rsid w:val="00DB2072"/>
    <w:rsid w:val="00DB560A"/>
    <w:rsid w:val="00DB60AB"/>
    <w:rsid w:val="00DB6603"/>
    <w:rsid w:val="00DB73A7"/>
    <w:rsid w:val="00DB765A"/>
    <w:rsid w:val="00DC1858"/>
    <w:rsid w:val="00DC2957"/>
    <w:rsid w:val="00DC2D77"/>
    <w:rsid w:val="00DC2F1E"/>
    <w:rsid w:val="00DC3DB6"/>
    <w:rsid w:val="00DC3F80"/>
    <w:rsid w:val="00DC444A"/>
    <w:rsid w:val="00DC4BA1"/>
    <w:rsid w:val="00DC4FDB"/>
    <w:rsid w:val="00DC6BD9"/>
    <w:rsid w:val="00DC79DC"/>
    <w:rsid w:val="00DD03B7"/>
    <w:rsid w:val="00DD0684"/>
    <w:rsid w:val="00DD0E90"/>
    <w:rsid w:val="00DD3167"/>
    <w:rsid w:val="00DD33FA"/>
    <w:rsid w:val="00DD45E5"/>
    <w:rsid w:val="00DD494D"/>
    <w:rsid w:val="00DD4CBD"/>
    <w:rsid w:val="00DD7913"/>
    <w:rsid w:val="00DD7ABE"/>
    <w:rsid w:val="00DE0328"/>
    <w:rsid w:val="00DE0607"/>
    <w:rsid w:val="00DE1C38"/>
    <w:rsid w:val="00DE1E9B"/>
    <w:rsid w:val="00DE2318"/>
    <w:rsid w:val="00DE26E7"/>
    <w:rsid w:val="00DE274A"/>
    <w:rsid w:val="00DE2CBE"/>
    <w:rsid w:val="00DE348C"/>
    <w:rsid w:val="00DE4066"/>
    <w:rsid w:val="00DE5EAC"/>
    <w:rsid w:val="00DE5FA4"/>
    <w:rsid w:val="00DE6BF5"/>
    <w:rsid w:val="00DF06C7"/>
    <w:rsid w:val="00DF284B"/>
    <w:rsid w:val="00DF2FE7"/>
    <w:rsid w:val="00DF4E64"/>
    <w:rsid w:val="00DF69DB"/>
    <w:rsid w:val="00DF7572"/>
    <w:rsid w:val="00DF7AA0"/>
    <w:rsid w:val="00DF7B77"/>
    <w:rsid w:val="00E0132B"/>
    <w:rsid w:val="00E05038"/>
    <w:rsid w:val="00E05851"/>
    <w:rsid w:val="00E0773E"/>
    <w:rsid w:val="00E108DE"/>
    <w:rsid w:val="00E12C2D"/>
    <w:rsid w:val="00E1406B"/>
    <w:rsid w:val="00E14639"/>
    <w:rsid w:val="00E15061"/>
    <w:rsid w:val="00E15CF5"/>
    <w:rsid w:val="00E20AA8"/>
    <w:rsid w:val="00E2112E"/>
    <w:rsid w:val="00E21226"/>
    <w:rsid w:val="00E2341E"/>
    <w:rsid w:val="00E255BB"/>
    <w:rsid w:val="00E2700C"/>
    <w:rsid w:val="00E301E1"/>
    <w:rsid w:val="00E30E04"/>
    <w:rsid w:val="00E30E5D"/>
    <w:rsid w:val="00E31078"/>
    <w:rsid w:val="00E315BA"/>
    <w:rsid w:val="00E321D7"/>
    <w:rsid w:val="00E32231"/>
    <w:rsid w:val="00E3395B"/>
    <w:rsid w:val="00E42B1B"/>
    <w:rsid w:val="00E42CE5"/>
    <w:rsid w:val="00E42D5C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971"/>
    <w:rsid w:val="00E55CAE"/>
    <w:rsid w:val="00E60168"/>
    <w:rsid w:val="00E66243"/>
    <w:rsid w:val="00E66774"/>
    <w:rsid w:val="00E67711"/>
    <w:rsid w:val="00E67DC6"/>
    <w:rsid w:val="00E70468"/>
    <w:rsid w:val="00E70F96"/>
    <w:rsid w:val="00E70FB7"/>
    <w:rsid w:val="00E72672"/>
    <w:rsid w:val="00E72782"/>
    <w:rsid w:val="00E73951"/>
    <w:rsid w:val="00E73D48"/>
    <w:rsid w:val="00E74584"/>
    <w:rsid w:val="00E762CD"/>
    <w:rsid w:val="00E76AC0"/>
    <w:rsid w:val="00E77B86"/>
    <w:rsid w:val="00E80136"/>
    <w:rsid w:val="00E8321B"/>
    <w:rsid w:val="00E84BC0"/>
    <w:rsid w:val="00E850D4"/>
    <w:rsid w:val="00E85428"/>
    <w:rsid w:val="00E85894"/>
    <w:rsid w:val="00E859DD"/>
    <w:rsid w:val="00E865CE"/>
    <w:rsid w:val="00E86A8B"/>
    <w:rsid w:val="00E86C3C"/>
    <w:rsid w:val="00E87AC5"/>
    <w:rsid w:val="00E907D3"/>
    <w:rsid w:val="00E919A5"/>
    <w:rsid w:val="00E92A2E"/>
    <w:rsid w:val="00E93125"/>
    <w:rsid w:val="00E945E9"/>
    <w:rsid w:val="00E94DDD"/>
    <w:rsid w:val="00E96D0B"/>
    <w:rsid w:val="00E96FD9"/>
    <w:rsid w:val="00EA0E65"/>
    <w:rsid w:val="00EA4133"/>
    <w:rsid w:val="00EA42F7"/>
    <w:rsid w:val="00EA4E15"/>
    <w:rsid w:val="00EA51BD"/>
    <w:rsid w:val="00EA523C"/>
    <w:rsid w:val="00EA5759"/>
    <w:rsid w:val="00EA59A6"/>
    <w:rsid w:val="00EB1011"/>
    <w:rsid w:val="00EB25AE"/>
    <w:rsid w:val="00EB2966"/>
    <w:rsid w:val="00EB4E0C"/>
    <w:rsid w:val="00EB65E7"/>
    <w:rsid w:val="00EC0936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3E15"/>
    <w:rsid w:val="00ED5859"/>
    <w:rsid w:val="00ED77DA"/>
    <w:rsid w:val="00EE2935"/>
    <w:rsid w:val="00EE2D65"/>
    <w:rsid w:val="00EE588B"/>
    <w:rsid w:val="00EE60C0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10CD"/>
    <w:rsid w:val="00F023EE"/>
    <w:rsid w:val="00F0288F"/>
    <w:rsid w:val="00F07520"/>
    <w:rsid w:val="00F102CF"/>
    <w:rsid w:val="00F10B9D"/>
    <w:rsid w:val="00F1130E"/>
    <w:rsid w:val="00F11AED"/>
    <w:rsid w:val="00F11C95"/>
    <w:rsid w:val="00F11EE9"/>
    <w:rsid w:val="00F12827"/>
    <w:rsid w:val="00F13384"/>
    <w:rsid w:val="00F139D2"/>
    <w:rsid w:val="00F15F28"/>
    <w:rsid w:val="00F16B0D"/>
    <w:rsid w:val="00F17110"/>
    <w:rsid w:val="00F173E3"/>
    <w:rsid w:val="00F2035C"/>
    <w:rsid w:val="00F211E2"/>
    <w:rsid w:val="00F212D0"/>
    <w:rsid w:val="00F23623"/>
    <w:rsid w:val="00F26842"/>
    <w:rsid w:val="00F26A41"/>
    <w:rsid w:val="00F26AFC"/>
    <w:rsid w:val="00F306FE"/>
    <w:rsid w:val="00F313C1"/>
    <w:rsid w:val="00F31FF3"/>
    <w:rsid w:val="00F33314"/>
    <w:rsid w:val="00F33F9E"/>
    <w:rsid w:val="00F34D0A"/>
    <w:rsid w:val="00F34F74"/>
    <w:rsid w:val="00F3715D"/>
    <w:rsid w:val="00F40610"/>
    <w:rsid w:val="00F40A10"/>
    <w:rsid w:val="00F42EAC"/>
    <w:rsid w:val="00F44D85"/>
    <w:rsid w:val="00F452E8"/>
    <w:rsid w:val="00F46E32"/>
    <w:rsid w:val="00F50152"/>
    <w:rsid w:val="00F50C42"/>
    <w:rsid w:val="00F5105C"/>
    <w:rsid w:val="00F523BE"/>
    <w:rsid w:val="00F56388"/>
    <w:rsid w:val="00F56683"/>
    <w:rsid w:val="00F5685B"/>
    <w:rsid w:val="00F56912"/>
    <w:rsid w:val="00F622C2"/>
    <w:rsid w:val="00F63AD6"/>
    <w:rsid w:val="00F63EED"/>
    <w:rsid w:val="00F656ED"/>
    <w:rsid w:val="00F66FB8"/>
    <w:rsid w:val="00F673B4"/>
    <w:rsid w:val="00F70B9D"/>
    <w:rsid w:val="00F70F56"/>
    <w:rsid w:val="00F7106C"/>
    <w:rsid w:val="00F718B2"/>
    <w:rsid w:val="00F733FF"/>
    <w:rsid w:val="00F747D7"/>
    <w:rsid w:val="00F753D6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54"/>
    <w:rsid w:val="00F9269B"/>
    <w:rsid w:val="00F93579"/>
    <w:rsid w:val="00F94CBB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4CEB"/>
    <w:rsid w:val="00FA6DC6"/>
    <w:rsid w:val="00FB0005"/>
    <w:rsid w:val="00FB0202"/>
    <w:rsid w:val="00FB0A11"/>
    <w:rsid w:val="00FB1663"/>
    <w:rsid w:val="00FB1831"/>
    <w:rsid w:val="00FB28E5"/>
    <w:rsid w:val="00FB4548"/>
    <w:rsid w:val="00FB689E"/>
    <w:rsid w:val="00FB72E8"/>
    <w:rsid w:val="00FC1742"/>
    <w:rsid w:val="00FC3C28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2EAE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styleId="Corpodetexto2">
    <w:name w:val="Body Text 2"/>
    <w:basedOn w:val="Normal"/>
    <w:link w:val="Corpodetexto2Char"/>
    <w:rsid w:val="00417BE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417BE9"/>
  </w:style>
  <w:style w:type="character" w:customStyle="1" w:styleId="PargrafoNormalCharChar">
    <w:name w:val="Parágrafo Normal Char Char"/>
    <w:rsid w:val="00417BE9"/>
    <w:rPr>
      <w:rFonts w:ascii="Arial" w:hAnsi="Arial" w:cs="Arial"/>
      <w:snapToGrid w:val="0"/>
      <w:sz w:val="24"/>
      <w:szCs w:val="24"/>
    </w:rPr>
  </w:style>
  <w:style w:type="paragraph" w:customStyle="1" w:styleId="texto2">
    <w:name w:val="texto2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34E75"/>
  </w:style>
  <w:style w:type="paragraph" w:customStyle="1" w:styleId="04partenormativa">
    <w:name w:val="04partenormativa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tyle21">
    <w:name w:val="style21"/>
    <w:basedOn w:val="Fontepargpadro"/>
    <w:rsid w:val="00983372"/>
    <w:rPr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styleId="Corpodetexto2">
    <w:name w:val="Body Text 2"/>
    <w:basedOn w:val="Normal"/>
    <w:link w:val="Corpodetexto2Char"/>
    <w:rsid w:val="00417BE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417BE9"/>
  </w:style>
  <w:style w:type="character" w:customStyle="1" w:styleId="PargrafoNormalCharChar">
    <w:name w:val="Parágrafo Normal Char Char"/>
    <w:rsid w:val="00417BE9"/>
    <w:rPr>
      <w:rFonts w:ascii="Arial" w:hAnsi="Arial" w:cs="Arial"/>
      <w:snapToGrid w:val="0"/>
      <w:sz w:val="24"/>
      <w:szCs w:val="24"/>
    </w:rPr>
  </w:style>
  <w:style w:type="paragraph" w:customStyle="1" w:styleId="texto2">
    <w:name w:val="texto2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34E75"/>
  </w:style>
  <w:style w:type="paragraph" w:customStyle="1" w:styleId="04partenormativa">
    <w:name w:val="04partenormativa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6F900-595A-4BB9-90AC-B22A556B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7</Pages>
  <Words>2054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43</cp:revision>
  <cp:lastPrinted>2022-03-04T12:26:00Z</cp:lastPrinted>
  <dcterms:created xsi:type="dcterms:W3CDTF">2018-12-26T14:51:00Z</dcterms:created>
  <dcterms:modified xsi:type="dcterms:W3CDTF">2022-03-04T12:57:00Z</dcterms:modified>
</cp:coreProperties>
</file>