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AE7E2A" w14:textId="77777777" w:rsidR="00E7364B" w:rsidRDefault="00E7364B" w:rsidP="00E7364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</w:pPr>
    </w:p>
    <w:p w14:paraId="142B118A" w14:textId="59570473" w:rsidR="00E7364B" w:rsidRPr="007D2340" w:rsidRDefault="00E7364B" w:rsidP="00E7364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</w:pP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  <w:t>TERCEIRO</w:t>
      </w:r>
      <w:r w:rsidRPr="007D2340"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  <w:t xml:space="preserve"> TERMO ADITIVO AO CONTRATO Nº 70/2021</w:t>
      </w:r>
    </w:p>
    <w:p w14:paraId="534C8D69" w14:textId="77777777" w:rsidR="00E7364B" w:rsidRPr="007D2340" w:rsidRDefault="00E7364B" w:rsidP="00E7364B">
      <w:pPr>
        <w:spacing w:after="0" w:line="240" w:lineRule="auto"/>
        <w:ind w:left="4224" w:hanging="4224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14:paraId="3AD9CA6A" w14:textId="64D46787" w:rsidR="00E7364B" w:rsidRPr="007D2340" w:rsidRDefault="00E7364B" w:rsidP="00E7364B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7364B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O</w:t>
      </w:r>
      <w:r w:rsidRPr="007D234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 </w:t>
      </w:r>
      <w:r w:rsidRPr="007D234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MUNICÍPIO DE SÃO DOMINGOS DO NORTE/ES</w:t>
      </w:r>
      <w:r w:rsidRPr="007D234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, </w:t>
      </w:r>
      <w:r w:rsidRPr="007D234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pessoa jurídica de direito público interno inscrita no CNPJ sob o n˚ 36.350.312/0001-72, neste ato representado</w:t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t xml:space="preserve"> pela Prefeita Municipal, a</w:t>
      </w:r>
      <w:r w:rsidRPr="007D2340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Sr</w:t>
      </w: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</w:t>
      </w:r>
      <w:r w:rsidRPr="007D2340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. Ana Izabel Malacarne de Oliveira</w:t>
      </w:r>
      <w:r w:rsidRPr="007D234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brasileira, casada, portadora do CPF nº </w:t>
      </w:r>
      <w:r w:rsidRPr="007D2340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775.711.857-34</w:t>
      </w:r>
      <w:r w:rsidRPr="007D234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,</w:t>
      </w:r>
      <w:r w:rsidRPr="007D234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residente na </w:t>
      </w:r>
      <w:r w:rsidRPr="007D2340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Rua Goiânia, s/nº, Centro,</w:t>
      </w:r>
      <w:r w:rsidRPr="007D234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</w:t>
      </w:r>
      <w:r w:rsidRPr="007D234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São Domingos do Norte/ES, CEP 29745-000</w:t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t xml:space="preserve">, doravante denominado simplesmente </w:t>
      </w:r>
      <w:r w:rsidRPr="007D2340">
        <w:rPr>
          <w:rFonts w:ascii="Arial" w:eastAsia="Times New Roman" w:hAnsi="Arial" w:cs="Arial"/>
          <w:b/>
          <w:sz w:val="24"/>
          <w:szCs w:val="24"/>
          <w:lang w:eastAsia="pt-BR"/>
        </w:rPr>
        <w:t>CONTRATANTE</w:t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t xml:space="preserve"> e do outro lado a empresa</w:t>
      </w:r>
      <w:r w:rsidRPr="007D2340">
        <w:rPr>
          <w:rFonts w:ascii="Arial" w:eastAsia="Times New Roman" w:hAnsi="Arial" w:cs="Arial"/>
          <w:b/>
          <w:color w:val="000000"/>
          <w:sz w:val="24"/>
          <w:szCs w:val="24"/>
          <w:lang w:eastAsia="zh-CN"/>
        </w:rPr>
        <w:t xml:space="preserve"> </w:t>
      </w:r>
      <w:r w:rsidRPr="007D2340">
        <w:rPr>
          <w:rFonts w:ascii="Arial" w:hAnsi="Arial" w:cs="Arial"/>
          <w:b/>
          <w:color w:val="343133"/>
          <w:w w:val="110"/>
          <w:sz w:val="24"/>
          <w:szCs w:val="24"/>
        </w:rPr>
        <w:t>VITORIA</w:t>
      </w:r>
      <w:r w:rsidRPr="007D2340">
        <w:rPr>
          <w:rFonts w:ascii="Arial" w:hAnsi="Arial" w:cs="Arial"/>
          <w:b/>
          <w:color w:val="343133"/>
          <w:spacing w:val="1"/>
          <w:w w:val="110"/>
          <w:sz w:val="24"/>
          <w:szCs w:val="24"/>
        </w:rPr>
        <w:t xml:space="preserve"> </w:t>
      </w:r>
      <w:r w:rsidRPr="007D2340">
        <w:rPr>
          <w:rFonts w:ascii="Arial" w:hAnsi="Arial" w:cs="Arial"/>
          <w:b/>
          <w:color w:val="343133"/>
          <w:sz w:val="24"/>
          <w:szCs w:val="24"/>
        </w:rPr>
        <w:t>TECNOLOGIA</w:t>
      </w:r>
      <w:r w:rsidRPr="007D2340">
        <w:rPr>
          <w:rFonts w:ascii="Arial" w:hAnsi="Arial" w:cs="Arial"/>
          <w:b/>
          <w:color w:val="343133"/>
          <w:spacing w:val="1"/>
          <w:sz w:val="24"/>
          <w:szCs w:val="24"/>
        </w:rPr>
        <w:t xml:space="preserve"> </w:t>
      </w:r>
      <w:r w:rsidRPr="007D2340">
        <w:rPr>
          <w:rFonts w:ascii="Arial" w:hAnsi="Arial" w:cs="Arial"/>
          <w:b/>
          <w:color w:val="343133"/>
          <w:sz w:val="24"/>
          <w:szCs w:val="24"/>
        </w:rPr>
        <w:t>E</w:t>
      </w:r>
      <w:r w:rsidRPr="007D2340">
        <w:rPr>
          <w:rFonts w:ascii="Arial" w:hAnsi="Arial" w:cs="Arial"/>
          <w:b/>
          <w:color w:val="343133"/>
          <w:spacing w:val="1"/>
          <w:sz w:val="24"/>
          <w:szCs w:val="24"/>
        </w:rPr>
        <w:t xml:space="preserve"> </w:t>
      </w:r>
      <w:r w:rsidRPr="007D2340">
        <w:rPr>
          <w:rFonts w:ascii="Arial" w:hAnsi="Arial" w:cs="Arial"/>
          <w:b/>
          <w:color w:val="343133"/>
          <w:sz w:val="24"/>
          <w:szCs w:val="24"/>
        </w:rPr>
        <w:t>DESENVOLV</w:t>
      </w:r>
      <w:r w:rsidRPr="007D2340">
        <w:rPr>
          <w:rFonts w:ascii="Arial" w:hAnsi="Arial" w:cs="Arial"/>
          <w:b/>
          <w:color w:val="4D4B4D"/>
          <w:sz w:val="24"/>
          <w:szCs w:val="24"/>
        </w:rPr>
        <w:t>I</w:t>
      </w:r>
      <w:r w:rsidRPr="007D2340">
        <w:rPr>
          <w:rFonts w:ascii="Arial" w:hAnsi="Arial" w:cs="Arial"/>
          <w:b/>
          <w:color w:val="343133"/>
          <w:sz w:val="24"/>
          <w:szCs w:val="24"/>
        </w:rPr>
        <w:t>MENTO</w:t>
      </w:r>
      <w:r w:rsidRPr="007D2340">
        <w:rPr>
          <w:rFonts w:ascii="Arial" w:hAnsi="Arial" w:cs="Arial"/>
          <w:b/>
          <w:color w:val="343133"/>
          <w:spacing w:val="1"/>
          <w:sz w:val="24"/>
          <w:szCs w:val="24"/>
        </w:rPr>
        <w:t xml:space="preserve"> </w:t>
      </w:r>
      <w:r w:rsidRPr="007D2340">
        <w:rPr>
          <w:rFonts w:ascii="Arial" w:hAnsi="Arial" w:cs="Arial"/>
          <w:b/>
          <w:color w:val="343133"/>
          <w:sz w:val="24"/>
          <w:szCs w:val="24"/>
        </w:rPr>
        <w:t>LTDA</w:t>
      </w:r>
      <w:r>
        <w:rPr>
          <w:rFonts w:ascii="Arial" w:hAnsi="Arial" w:cs="Arial"/>
          <w:b/>
          <w:color w:val="343133"/>
          <w:sz w:val="24"/>
          <w:szCs w:val="24"/>
        </w:rPr>
        <w:t>,</w:t>
      </w:r>
      <w:r w:rsidRPr="007D2340">
        <w:rPr>
          <w:rFonts w:ascii="Arial" w:hAnsi="Arial" w:cs="Arial"/>
          <w:b/>
          <w:color w:val="343133"/>
          <w:sz w:val="24"/>
          <w:szCs w:val="24"/>
        </w:rPr>
        <w:t xml:space="preserve"> </w:t>
      </w:r>
      <w:r w:rsidRPr="007D2340">
        <w:rPr>
          <w:rFonts w:ascii="Arial" w:hAnsi="Arial" w:cs="Arial"/>
          <w:color w:val="000000" w:themeColor="text1"/>
          <w:sz w:val="24"/>
          <w:szCs w:val="24"/>
        </w:rPr>
        <w:t>pessoa</w:t>
      </w:r>
      <w:r w:rsidRPr="007D2340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7D2340">
        <w:rPr>
          <w:rFonts w:ascii="Arial" w:hAnsi="Arial" w:cs="Arial"/>
          <w:color w:val="000000" w:themeColor="text1"/>
          <w:sz w:val="24"/>
          <w:szCs w:val="24"/>
        </w:rPr>
        <w:t>jurídica de direito privado, inscrita</w:t>
      </w:r>
      <w:r w:rsidRPr="007D2340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7D2340">
        <w:rPr>
          <w:rFonts w:ascii="Arial" w:hAnsi="Arial" w:cs="Arial"/>
          <w:color w:val="000000" w:themeColor="text1"/>
          <w:sz w:val="24"/>
          <w:szCs w:val="24"/>
        </w:rPr>
        <w:t>no</w:t>
      </w:r>
      <w:r w:rsidRPr="007D2340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7D2340">
        <w:rPr>
          <w:rFonts w:ascii="Arial" w:hAnsi="Arial" w:cs="Arial"/>
          <w:color w:val="000000" w:themeColor="text1"/>
          <w:w w:val="105"/>
          <w:sz w:val="24"/>
          <w:szCs w:val="24"/>
        </w:rPr>
        <w:t>CNPJ</w:t>
      </w:r>
      <w:r w:rsidRPr="007D2340">
        <w:rPr>
          <w:rFonts w:ascii="Arial" w:hAnsi="Arial" w:cs="Arial"/>
          <w:color w:val="000000" w:themeColor="text1"/>
          <w:spacing w:val="-11"/>
          <w:w w:val="105"/>
          <w:sz w:val="24"/>
          <w:szCs w:val="24"/>
        </w:rPr>
        <w:t xml:space="preserve"> </w:t>
      </w:r>
      <w:r w:rsidRPr="007D2340">
        <w:rPr>
          <w:rFonts w:ascii="Arial" w:hAnsi="Arial" w:cs="Arial"/>
          <w:color w:val="000000" w:themeColor="text1"/>
          <w:w w:val="105"/>
          <w:sz w:val="24"/>
          <w:szCs w:val="24"/>
        </w:rPr>
        <w:t>sob</w:t>
      </w:r>
      <w:r w:rsidRPr="007D2340">
        <w:rPr>
          <w:rFonts w:ascii="Arial" w:hAnsi="Arial" w:cs="Arial"/>
          <w:color w:val="000000" w:themeColor="text1"/>
          <w:spacing w:val="-15"/>
          <w:w w:val="105"/>
          <w:sz w:val="24"/>
          <w:szCs w:val="24"/>
        </w:rPr>
        <w:t xml:space="preserve"> </w:t>
      </w:r>
      <w:r w:rsidRPr="007D2340">
        <w:rPr>
          <w:rFonts w:ascii="Arial" w:hAnsi="Arial" w:cs="Arial"/>
          <w:color w:val="000000" w:themeColor="text1"/>
          <w:w w:val="105"/>
          <w:sz w:val="24"/>
          <w:szCs w:val="24"/>
        </w:rPr>
        <w:t>o n°</w:t>
      </w:r>
      <w:r w:rsidRPr="007D2340">
        <w:rPr>
          <w:rFonts w:ascii="Arial" w:hAnsi="Arial" w:cs="Arial"/>
          <w:color w:val="000000" w:themeColor="text1"/>
          <w:spacing w:val="29"/>
          <w:w w:val="105"/>
          <w:sz w:val="24"/>
          <w:szCs w:val="24"/>
        </w:rPr>
        <w:t xml:space="preserve"> </w:t>
      </w:r>
      <w:r w:rsidRPr="007D2340">
        <w:rPr>
          <w:rFonts w:ascii="Arial" w:hAnsi="Arial" w:cs="Arial"/>
          <w:color w:val="000000" w:themeColor="text1"/>
          <w:w w:val="105"/>
          <w:sz w:val="24"/>
          <w:szCs w:val="24"/>
        </w:rPr>
        <w:t>02.418.083/0001-69,</w:t>
      </w:r>
      <w:r w:rsidRPr="007D2340">
        <w:rPr>
          <w:rFonts w:ascii="Arial" w:hAnsi="Arial" w:cs="Arial"/>
          <w:color w:val="000000" w:themeColor="text1"/>
          <w:spacing w:val="-5"/>
          <w:w w:val="105"/>
          <w:sz w:val="24"/>
          <w:szCs w:val="24"/>
        </w:rPr>
        <w:t xml:space="preserve"> </w:t>
      </w:r>
      <w:r w:rsidRPr="007D2340">
        <w:rPr>
          <w:rFonts w:ascii="Arial" w:hAnsi="Arial" w:cs="Arial"/>
          <w:color w:val="000000" w:themeColor="text1"/>
          <w:w w:val="105"/>
          <w:sz w:val="24"/>
          <w:szCs w:val="24"/>
        </w:rPr>
        <w:t>com</w:t>
      </w:r>
      <w:r w:rsidRPr="007D2340">
        <w:rPr>
          <w:rFonts w:ascii="Arial" w:hAnsi="Arial" w:cs="Arial"/>
          <w:color w:val="000000" w:themeColor="text1"/>
          <w:spacing w:val="-9"/>
          <w:w w:val="105"/>
          <w:sz w:val="24"/>
          <w:szCs w:val="24"/>
        </w:rPr>
        <w:t xml:space="preserve"> </w:t>
      </w:r>
      <w:r w:rsidRPr="007D2340">
        <w:rPr>
          <w:rFonts w:ascii="Arial" w:hAnsi="Arial" w:cs="Arial"/>
          <w:color w:val="000000" w:themeColor="text1"/>
          <w:w w:val="105"/>
          <w:sz w:val="24"/>
          <w:szCs w:val="24"/>
        </w:rPr>
        <w:t>sede</w:t>
      </w:r>
      <w:r w:rsidRPr="007D2340">
        <w:rPr>
          <w:rFonts w:ascii="Arial" w:hAnsi="Arial" w:cs="Arial"/>
          <w:color w:val="000000" w:themeColor="text1"/>
          <w:spacing w:val="-6"/>
          <w:w w:val="105"/>
          <w:sz w:val="24"/>
          <w:szCs w:val="24"/>
        </w:rPr>
        <w:t xml:space="preserve"> </w:t>
      </w:r>
      <w:r w:rsidRPr="007D2340">
        <w:rPr>
          <w:rFonts w:ascii="Arial" w:hAnsi="Arial" w:cs="Arial"/>
          <w:color w:val="000000" w:themeColor="text1"/>
          <w:w w:val="105"/>
          <w:sz w:val="24"/>
          <w:szCs w:val="24"/>
        </w:rPr>
        <w:t>Rua</w:t>
      </w:r>
      <w:r w:rsidRPr="007D2340">
        <w:rPr>
          <w:rFonts w:ascii="Arial" w:hAnsi="Arial" w:cs="Arial"/>
          <w:color w:val="000000" w:themeColor="text1"/>
          <w:spacing w:val="-13"/>
          <w:w w:val="105"/>
          <w:sz w:val="24"/>
          <w:szCs w:val="24"/>
        </w:rPr>
        <w:t xml:space="preserve"> </w:t>
      </w:r>
      <w:r w:rsidRPr="007D2340">
        <w:rPr>
          <w:rFonts w:ascii="Arial" w:hAnsi="Arial" w:cs="Arial"/>
          <w:color w:val="000000" w:themeColor="text1"/>
          <w:w w:val="105"/>
          <w:sz w:val="24"/>
          <w:szCs w:val="24"/>
        </w:rPr>
        <w:t>João</w:t>
      </w:r>
      <w:r w:rsidRPr="007D2340">
        <w:rPr>
          <w:rFonts w:ascii="Arial" w:hAnsi="Arial" w:cs="Arial"/>
          <w:color w:val="000000" w:themeColor="text1"/>
          <w:spacing w:val="-18"/>
          <w:w w:val="105"/>
          <w:sz w:val="24"/>
          <w:szCs w:val="24"/>
        </w:rPr>
        <w:t xml:space="preserve"> </w:t>
      </w:r>
      <w:proofErr w:type="spellStart"/>
      <w:r w:rsidRPr="007D2340">
        <w:rPr>
          <w:rFonts w:ascii="Arial" w:hAnsi="Arial" w:cs="Arial"/>
          <w:color w:val="000000" w:themeColor="text1"/>
          <w:w w:val="105"/>
          <w:sz w:val="24"/>
          <w:szCs w:val="24"/>
        </w:rPr>
        <w:t>Massucatti</w:t>
      </w:r>
      <w:proofErr w:type="spellEnd"/>
      <w:r w:rsidRPr="007D2340">
        <w:rPr>
          <w:rFonts w:ascii="Arial" w:hAnsi="Arial" w:cs="Arial"/>
          <w:color w:val="000000" w:themeColor="text1"/>
          <w:w w:val="105"/>
          <w:sz w:val="24"/>
          <w:szCs w:val="24"/>
        </w:rPr>
        <w:t>,</w:t>
      </w:r>
      <w:r w:rsidRPr="007D2340">
        <w:rPr>
          <w:rFonts w:ascii="Arial" w:hAnsi="Arial" w:cs="Arial"/>
          <w:color w:val="000000" w:themeColor="text1"/>
          <w:spacing w:val="-17"/>
          <w:w w:val="105"/>
          <w:sz w:val="24"/>
          <w:szCs w:val="24"/>
        </w:rPr>
        <w:t xml:space="preserve"> </w:t>
      </w:r>
      <w:r w:rsidRPr="007D2340">
        <w:rPr>
          <w:rFonts w:ascii="Arial" w:hAnsi="Arial" w:cs="Arial"/>
          <w:color w:val="000000" w:themeColor="text1"/>
          <w:w w:val="105"/>
          <w:sz w:val="24"/>
          <w:szCs w:val="24"/>
        </w:rPr>
        <w:t>n°</w:t>
      </w:r>
      <w:r w:rsidRPr="007D2340">
        <w:rPr>
          <w:rFonts w:ascii="Arial" w:hAnsi="Arial" w:cs="Arial"/>
          <w:color w:val="000000" w:themeColor="text1"/>
          <w:spacing w:val="-20"/>
          <w:w w:val="105"/>
          <w:sz w:val="24"/>
          <w:szCs w:val="24"/>
        </w:rPr>
        <w:t xml:space="preserve"> </w:t>
      </w:r>
      <w:r w:rsidRPr="007D2340">
        <w:rPr>
          <w:rFonts w:ascii="Arial" w:hAnsi="Arial" w:cs="Arial"/>
          <w:color w:val="000000" w:themeColor="text1"/>
          <w:w w:val="105"/>
          <w:sz w:val="24"/>
          <w:szCs w:val="24"/>
        </w:rPr>
        <w:t>161,</w:t>
      </w:r>
      <w:r w:rsidRPr="007D2340">
        <w:rPr>
          <w:rFonts w:ascii="Arial" w:hAnsi="Arial" w:cs="Arial"/>
          <w:color w:val="000000" w:themeColor="text1"/>
          <w:spacing w:val="-18"/>
          <w:w w:val="105"/>
          <w:sz w:val="24"/>
          <w:szCs w:val="24"/>
        </w:rPr>
        <w:t xml:space="preserve"> </w:t>
      </w:r>
      <w:r w:rsidRPr="007D2340">
        <w:rPr>
          <w:rFonts w:ascii="Arial" w:hAnsi="Arial" w:cs="Arial"/>
          <w:color w:val="000000" w:themeColor="text1"/>
          <w:w w:val="105"/>
          <w:sz w:val="24"/>
          <w:szCs w:val="24"/>
        </w:rPr>
        <w:t>Bairro Santa</w:t>
      </w:r>
      <w:r w:rsidRPr="007D2340">
        <w:rPr>
          <w:rFonts w:ascii="Arial" w:hAnsi="Arial" w:cs="Arial"/>
          <w:color w:val="000000" w:themeColor="text1"/>
          <w:spacing w:val="1"/>
          <w:w w:val="105"/>
          <w:sz w:val="24"/>
          <w:szCs w:val="24"/>
        </w:rPr>
        <w:t xml:space="preserve"> </w:t>
      </w:r>
      <w:r w:rsidRPr="007D2340">
        <w:rPr>
          <w:rFonts w:ascii="Arial" w:hAnsi="Arial" w:cs="Arial"/>
          <w:color w:val="000000" w:themeColor="text1"/>
          <w:w w:val="105"/>
          <w:sz w:val="24"/>
          <w:szCs w:val="24"/>
        </w:rPr>
        <w:t>Cecília, São Gabriel</w:t>
      </w:r>
      <w:r>
        <w:rPr>
          <w:rFonts w:ascii="Arial" w:hAnsi="Arial" w:cs="Arial"/>
          <w:color w:val="000000" w:themeColor="text1"/>
          <w:w w:val="105"/>
          <w:sz w:val="24"/>
          <w:szCs w:val="24"/>
        </w:rPr>
        <w:t xml:space="preserve"> da Palha/</w:t>
      </w:r>
      <w:r w:rsidRPr="007D2340">
        <w:rPr>
          <w:rFonts w:ascii="Arial" w:hAnsi="Arial" w:cs="Arial"/>
          <w:color w:val="000000" w:themeColor="text1"/>
          <w:w w:val="105"/>
          <w:sz w:val="24"/>
          <w:szCs w:val="24"/>
        </w:rPr>
        <w:t xml:space="preserve">ES, CEP: 29.780-000, </w:t>
      </w:r>
      <w:r>
        <w:rPr>
          <w:rFonts w:ascii="Arial" w:hAnsi="Arial" w:cs="Arial"/>
          <w:color w:val="000000" w:themeColor="text1"/>
          <w:w w:val="105"/>
          <w:sz w:val="24"/>
          <w:szCs w:val="24"/>
        </w:rPr>
        <w:t>representada pelo</w:t>
      </w:r>
      <w:r w:rsidRPr="007D2340">
        <w:rPr>
          <w:rFonts w:ascii="Arial" w:hAnsi="Arial" w:cs="Arial"/>
          <w:color w:val="000000" w:themeColor="text1"/>
          <w:w w:val="105"/>
          <w:sz w:val="24"/>
          <w:szCs w:val="24"/>
        </w:rPr>
        <w:t xml:space="preserve"> seu representante legal, </w:t>
      </w:r>
      <w:r w:rsidRPr="007D2340">
        <w:rPr>
          <w:rFonts w:ascii="Arial" w:hAnsi="Arial" w:cs="Arial"/>
          <w:b/>
          <w:color w:val="000000" w:themeColor="text1"/>
          <w:w w:val="105"/>
          <w:sz w:val="24"/>
          <w:szCs w:val="24"/>
        </w:rPr>
        <w:t>Sr. Adriano Rodrigues</w:t>
      </w:r>
      <w:r w:rsidRPr="007D2340">
        <w:rPr>
          <w:rFonts w:ascii="Arial" w:hAnsi="Arial" w:cs="Arial"/>
          <w:b/>
          <w:color w:val="000000" w:themeColor="text1"/>
          <w:spacing w:val="1"/>
          <w:w w:val="105"/>
          <w:sz w:val="24"/>
          <w:szCs w:val="24"/>
        </w:rPr>
        <w:t xml:space="preserve"> </w:t>
      </w:r>
      <w:r w:rsidRPr="007D2340">
        <w:rPr>
          <w:rFonts w:ascii="Arial" w:hAnsi="Arial" w:cs="Arial"/>
          <w:b/>
          <w:color w:val="000000" w:themeColor="text1"/>
          <w:w w:val="110"/>
          <w:sz w:val="24"/>
          <w:szCs w:val="24"/>
        </w:rPr>
        <w:t>Linhares</w:t>
      </w:r>
      <w:r w:rsidRPr="007D2340">
        <w:rPr>
          <w:rFonts w:ascii="Arial" w:eastAsia="Calibri" w:hAnsi="Arial" w:cs="Arial"/>
          <w:color w:val="000000"/>
          <w:sz w:val="24"/>
          <w:szCs w:val="24"/>
          <w:lang w:eastAsia="zh-CN"/>
        </w:rPr>
        <w:t xml:space="preserve">, </w:t>
      </w:r>
      <w:r>
        <w:rPr>
          <w:rFonts w:ascii="Arial" w:eastAsia="Calibri" w:hAnsi="Arial" w:cs="Arial"/>
          <w:color w:val="000000"/>
          <w:sz w:val="24"/>
          <w:szCs w:val="24"/>
          <w:lang w:eastAsia="zh-CN"/>
        </w:rPr>
        <w:t xml:space="preserve">portador do CPF nº  869.839.467-15, </w:t>
      </w:r>
      <w:r w:rsidRPr="007D2340">
        <w:rPr>
          <w:rFonts w:ascii="Arial" w:eastAsia="Calibri" w:hAnsi="Arial" w:cs="Arial"/>
          <w:bCs/>
          <w:color w:val="000000"/>
          <w:sz w:val="24"/>
          <w:szCs w:val="24"/>
          <w:lang w:eastAsia="zh-CN"/>
        </w:rPr>
        <w:t xml:space="preserve">doravante </w:t>
      </w:r>
      <w:r w:rsidRPr="007D2340">
        <w:rPr>
          <w:rFonts w:ascii="Arial" w:eastAsia="Calibri" w:hAnsi="Arial" w:cs="Arial"/>
          <w:color w:val="000000"/>
          <w:sz w:val="24"/>
          <w:szCs w:val="24"/>
          <w:lang w:eastAsia="zh-CN"/>
        </w:rPr>
        <w:t xml:space="preserve">denominada </w:t>
      </w:r>
      <w:r w:rsidRPr="007D2340">
        <w:rPr>
          <w:rFonts w:ascii="Arial" w:eastAsia="Calibri" w:hAnsi="Arial" w:cs="Arial"/>
          <w:b/>
          <w:bCs/>
          <w:color w:val="000000"/>
          <w:sz w:val="24"/>
          <w:szCs w:val="24"/>
          <w:lang w:eastAsia="zh-CN"/>
        </w:rPr>
        <w:t>CONTRATADA</w:t>
      </w:r>
      <w:r w:rsidRPr="007D2340">
        <w:rPr>
          <w:rFonts w:ascii="Arial" w:eastAsia="Times New Roman" w:hAnsi="Arial" w:cs="Arial"/>
          <w:color w:val="0D0D0D" w:themeColor="text1" w:themeTint="F2"/>
          <w:sz w:val="24"/>
          <w:szCs w:val="24"/>
        </w:rPr>
        <w:t>,</w:t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t xml:space="preserve"> com base no Processo Administrativo protocolado sob o nº </w:t>
      </w:r>
      <w:r>
        <w:rPr>
          <w:rFonts w:ascii="Arial" w:eastAsia="Times New Roman" w:hAnsi="Arial" w:cs="Arial"/>
          <w:sz w:val="24"/>
          <w:szCs w:val="24"/>
          <w:lang w:eastAsia="pt-BR"/>
        </w:rPr>
        <w:t>4388</w:t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t>/202</w:t>
      </w:r>
      <w:r>
        <w:rPr>
          <w:rFonts w:ascii="Arial" w:eastAsia="Times New Roman" w:hAnsi="Arial" w:cs="Arial"/>
          <w:sz w:val="24"/>
          <w:szCs w:val="24"/>
          <w:lang w:eastAsia="pt-BR"/>
        </w:rPr>
        <w:t>4</w:t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t xml:space="preserve">, de conformidade com a nos termos da Lei nº 8.666/93, resolvem firmar o presente </w:t>
      </w:r>
      <w:r w:rsidRPr="007D2340">
        <w:rPr>
          <w:rFonts w:ascii="Arial" w:eastAsia="Times New Roman" w:hAnsi="Arial" w:cs="Arial"/>
          <w:b/>
          <w:sz w:val="24"/>
          <w:szCs w:val="24"/>
          <w:lang w:eastAsia="pt-BR"/>
        </w:rPr>
        <w:t>TERMO ADITIVO</w:t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t>, observadas as cláusulas e condições seguintes:</w:t>
      </w:r>
    </w:p>
    <w:p w14:paraId="5037131B" w14:textId="77777777" w:rsidR="00E7364B" w:rsidRPr="007D2340" w:rsidRDefault="00E7364B" w:rsidP="00E7364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eastAsia="pt-BR"/>
        </w:rPr>
      </w:pPr>
      <w:r w:rsidRPr="007D2340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pt-BR"/>
        </w:rPr>
        <w:t>CLÁUSULA PRIMEIRA - OBJETO</w:t>
      </w:r>
    </w:p>
    <w:p w14:paraId="6BE4E167" w14:textId="77777777" w:rsidR="00E7364B" w:rsidRPr="007D2340" w:rsidRDefault="00E7364B" w:rsidP="00E7364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D2340">
        <w:rPr>
          <w:rFonts w:ascii="Arial" w:eastAsia="Times New Roman" w:hAnsi="Arial" w:cs="Arial"/>
          <w:sz w:val="24"/>
          <w:szCs w:val="24"/>
          <w:lang w:eastAsia="pt-BR"/>
        </w:rPr>
        <w:t xml:space="preserve">1.1. O presente termo aditivo tem como objeto a </w:t>
      </w:r>
      <w:r>
        <w:rPr>
          <w:rFonts w:ascii="Arial" w:eastAsia="Times New Roman" w:hAnsi="Arial" w:cs="Arial"/>
          <w:sz w:val="24"/>
          <w:szCs w:val="24"/>
          <w:lang w:eastAsia="pt-BR"/>
        </w:rPr>
        <w:t>prorrogação do</w:t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t xml:space="preserve"> contrato nº 0</w:t>
      </w:r>
      <w:r>
        <w:rPr>
          <w:rFonts w:ascii="Arial" w:eastAsia="Times New Roman" w:hAnsi="Arial" w:cs="Arial"/>
          <w:sz w:val="24"/>
          <w:szCs w:val="24"/>
          <w:lang w:eastAsia="pt-BR"/>
        </w:rPr>
        <w:t>70</w:t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t>/202</w:t>
      </w:r>
      <w:r>
        <w:rPr>
          <w:rFonts w:ascii="Arial" w:eastAsia="Times New Roman" w:hAnsi="Arial" w:cs="Arial"/>
          <w:sz w:val="24"/>
          <w:szCs w:val="24"/>
          <w:lang w:eastAsia="pt-BR"/>
        </w:rPr>
        <w:t>1</w:t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t>, nos termos da Lei 8.666/93.</w:t>
      </w:r>
    </w:p>
    <w:p w14:paraId="46A80A27" w14:textId="77777777" w:rsidR="00E7364B" w:rsidRPr="007D2340" w:rsidRDefault="00E7364B" w:rsidP="00E7364B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</w:p>
    <w:p w14:paraId="379A5D00" w14:textId="77777777" w:rsidR="00E7364B" w:rsidRPr="007D2340" w:rsidRDefault="00E7364B" w:rsidP="00E7364B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</w:pPr>
      <w:r w:rsidRPr="007D2340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 xml:space="preserve">CLÁUSULA SEGUNDA – DA VIGÊNCIA DO CONTRATO </w:t>
      </w:r>
    </w:p>
    <w:p w14:paraId="37EE92E1" w14:textId="0242E01B" w:rsidR="00E7364B" w:rsidRPr="007D2340" w:rsidRDefault="00E7364B" w:rsidP="00E7364B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  <w:r w:rsidRPr="007D2340">
        <w:rPr>
          <w:rFonts w:ascii="Arial" w:eastAsia="Times New Roman" w:hAnsi="Arial" w:cs="Arial"/>
          <w:sz w:val="24"/>
          <w:szCs w:val="24"/>
          <w:lang w:eastAsia="pt-BR"/>
        </w:rPr>
        <w:t xml:space="preserve">2.1. </w:t>
      </w:r>
      <w:r w:rsidRPr="007D234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Fica prorrogado o presente contrato a partir de 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07</w:t>
      </w:r>
      <w:r w:rsidRPr="007D234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/0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8</w:t>
      </w:r>
      <w:r w:rsidRPr="007D234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/202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4</w:t>
      </w:r>
      <w:r w:rsidRPr="007D234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 </w:t>
      </w:r>
      <w:r w:rsidRPr="007D234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até</w:t>
      </w:r>
      <w:r w:rsidRPr="007D234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06</w:t>
      </w:r>
      <w:r w:rsidRPr="007D234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/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08</w:t>
      </w:r>
      <w:r w:rsidRPr="007D234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/202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5</w:t>
      </w:r>
      <w:r w:rsidRPr="007D234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.</w:t>
      </w:r>
    </w:p>
    <w:p w14:paraId="56859F53" w14:textId="77777777" w:rsidR="00E7364B" w:rsidRPr="007D2340" w:rsidRDefault="00E7364B" w:rsidP="00E7364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5F3E07F8" w14:textId="77777777" w:rsidR="00E7364B" w:rsidRPr="007D2340" w:rsidRDefault="00E7364B" w:rsidP="00E7364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pt-BR"/>
        </w:rPr>
      </w:pPr>
      <w:r w:rsidRPr="007D2340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CLÁUSULA TERCEIRA - DOTAÇÃO ORÇAMENTÁRIA</w:t>
      </w:r>
    </w:p>
    <w:p w14:paraId="69C4A69C" w14:textId="32E77F81" w:rsidR="00E7364B" w:rsidRPr="007D2340" w:rsidRDefault="00E7364B" w:rsidP="00E7364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D234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3.1. A dotaç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ão</w:t>
      </w:r>
      <w:r w:rsidRPr="007D234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orçamentária a ser utilizada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</w:t>
      </w:r>
      <w:r w:rsidRPr="007D234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ser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á</w:t>
      </w:r>
      <w:r w:rsidRPr="007D234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: SEM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ARH</w:t>
      </w:r>
      <w:r w:rsidRPr="007D234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– Ficha: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11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1</w:t>
      </w:r>
      <w:r w:rsidRPr="007D234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Fonte: 150000000000.</w:t>
      </w:r>
    </w:p>
    <w:p w14:paraId="38388FA1" w14:textId="77777777" w:rsidR="00E7364B" w:rsidRPr="007D2340" w:rsidRDefault="00E7364B" w:rsidP="00E7364B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</w:p>
    <w:p w14:paraId="6CEAEEF9" w14:textId="5D66213E" w:rsidR="00E7364B" w:rsidRPr="007D2340" w:rsidRDefault="00E7364B" w:rsidP="00E7364B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  <w:r w:rsidRPr="007D2340">
        <w:rPr>
          <w:rFonts w:ascii="Arial" w:eastAsia="Calibri" w:hAnsi="Arial" w:cs="Arial"/>
          <w:sz w:val="24"/>
          <w:szCs w:val="24"/>
          <w:lang w:eastAsia="pt-BR"/>
        </w:rPr>
        <w:t xml:space="preserve">Em tudo mais fica perfeitamente ratificado o Contrato </w:t>
      </w:r>
      <w:r>
        <w:rPr>
          <w:rFonts w:ascii="Arial" w:eastAsia="Calibri" w:hAnsi="Arial" w:cs="Arial"/>
          <w:sz w:val="24"/>
          <w:szCs w:val="24"/>
          <w:lang w:eastAsia="pt-BR"/>
        </w:rPr>
        <w:t>n</w:t>
      </w:r>
      <w:r w:rsidRPr="007D2340">
        <w:rPr>
          <w:rFonts w:ascii="Arial" w:eastAsia="Calibri" w:hAnsi="Arial" w:cs="Arial"/>
          <w:sz w:val="24"/>
          <w:szCs w:val="24"/>
          <w:lang w:eastAsia="pt-BR"/>
        </w:rPr>
        <w:t>º 0</w:t>
      </w:r>
      <w:r>
        <w:rPr>
          <w:rFonts w:ascii="Arial" w:eastAsia="Calibri" w:hAnsi="Arial" w:cs="Arial"/>
          <w:sz w:val="24"/>
          <w:szCs w:val="24"/>
          <w:lang w:eastAsia="pt-BR"/>
        </w:rPr>
        <w:t>70</w:t>
      </w:r>
      <w:r w:rsidRPr="007D2340">
        <w:rPr>
          <w:rFonts w:ascii="Arial" w:eastAsia="Calibri" w:hAnsi="Arial" w:cs="Arial"/>
          <w:sz w:val="24"/>
          <w:szCs w:val="24"/>
          <w:lang w:eastAsia="pt-BR"/>
        </w:rPr>
        <w:t>/202</w:t>
      </w:r>
      <w:r>
        <w:rPr>
          <w:rFonts w:ascii="Arial" w:eastAsia="Calibri" w:hAnsi="Arial" w:cs="Arial"/>
          <w:sz w:val="24"/>
          <w:szCs w:val="24"/>
          <w:lang w:eastAsia="pt-BR"/>
        </w:rPr>
        <w:t>1</w:t>
      </w:r>
      <w:r w:rsidRPr="007D2340">
        <w:rPr>
          <w:rFonts w:ascii="Arial" w:eastAsia="Calibri" w:hAnsi="Arial" w:cs="Arial"/>
          <w:sz w:val="24"/>
          <w:szCs w:val="24"/>
          <w:lang w:eastAsia="pt-BR"/>
        </w:rPr>
        <w:t xml:space="preserve">, em todas as suas cláusulas e condições, do qual o presente fica fazendo parte integrante e inseparável. </w:t>
      </w:r>
    </w:p>
    <w:p w14:paraId="0BDEBE59" w14:textId="77777777" w:rsidR="00E7364B" w:rsidRPr="007D2340" w:rsidRDefault="00E7364B" w:rsidP="00E7364B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  <w:r w:rsidRPr="007D2340">
        <w:rPr>
          <w:rFonts w:ascii="Arial" w:eastAsia="Calibri" w:hAnsi="Arial" w:cs="Arial"/>
          <w:sz w:val="24"/>
          <w:szCs w:val="24"/>
          <w:lang w:eastAsia="pt-BR"/>
        </w:rPr>
        <w:t>E, por estarem contratados, assinam em 03 (três) vias de igual teor, na presença das testemunhas abaixo.</w:t>
      </w:r>
    </w:p>
    <w:p w14:paraId="7B39016B" w14:textId="24C9BA8A" w:rsidR="00E7364B" w:rsidRPr="007D2340" w:rsidRDefault="00E7364B" w:rsidP="00E7364B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  <w:r w:rsidRPr="007D2340">
        <w:rPr>
          <w:rFonts w:ascii="Arial" w:eastAsia="Times New Roman" w:hAnsi="Arial" w:cs="Arial"/>
          <w:sz w:val="24"/>
          <w:szCs w:val="24"/>
          <w:lang w:eastAsia="pt-BR"/>
        </w:rPr>
        <w:t xml:space="preserve">São Domingos do Norte/ES, </w:t>
      </w:r>
      <w:r>
        <w:rPr>
          <w:rFonts w:ascii="Arial" w:eastAsia="Times New Roman" w:hAnsi="Arial" w:cs="Arial"/>
          <w:sz w:val="24"/>
          <w:szCs w:val="24"/>
          <w:lang w:eastAsia="pt-BR"/>
        </w:rPr>
        <w:t>31</w:t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t xml:space="preserve"> de julho de 202</w:t>
      </w:r>
      <w:r>
        <w:rPr>
          <w:rFonts w:ascii="Arial" w:eastAsia="Times New Roman" w:hAnsi="Arial" w:cs="Arial"/>
          <w:sz w:val="24"/>
          <w:szCs w:val="24"/>
          <w:lang w:eastAsia="pt-BR"/>
        </w:rPr>
        <w:t>4</w:t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14:paraId="54F862B3" w14:textId="77777777" w:rsidR="00E7364B" w:rsidRPr="007D2340" w:rsidRDefault="00E7364B" w:rsidP="00E7364B">
      <w:pPr>
        <w:widowControl w:val="0"/>
        <w:tabs>
          <w:tab w:val="left" w:pos="-567"/>
        </w:tabs>
        <w:autoSpaceDE w:val="0"/>
        <w:autoSpaceDN w:val="0"/>
        <w:adjustRightInd w:val="0"/>
        <w:spacing w:after="0" w:line="240" w:lineRule="auto"/>
        <w:ind w:left="-567" w:right="-852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7EF5E8B" w14:textId="77777777" w:rsidR="00E7364B" w:rsidRPr="007D2340" w:rsidRDefault="00E7364B" w:rsidP="00E7364B">
      <w:pPr>
        <w:widowControl w:val="0"/>
        <w:tabs>
          <w:tab w:val="left" w:pos="-567"/>
        </w:tabs>
        <w:autoSpaceDE w:val="0"/>
        <w:autoSpaceDN w:val="0"/>
        <w:adjustRightInd w:val="0"/>
        <w:spacing w:after="0" w:line="240" w:lineRule="auto"/>
        <w:ind w:left="-567" w:right="-852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150ADB75" w14:textId="77777777" w:rsidR="00E7364B" w:rsidRPr="007D2340" w:rsidRDefault="00E7364B" w:rsidP="00E7364B">
      <w:pPr>
        <w:widowControl w:val="0"/>
        <w:tabs>
          <w:tab w:val="left" w:pos="-567"/>
        </w:tabs>
        <w:autoSpaceDE w:val="0"/>
        <w:autoSpaceDN w:val="0"/>
        <w:adjustRightInd w:val="0"/>
        <w:spacing w:after="0" w:line="240" w:lineRule="auto"/>
        <w:ind w:left="-567" w:right="-852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C91CCA0" w14:textId="50431E11" w:rsidR="00E7364B" w:rsidRPr="007D2340" w:rsidRDefault="00E7364B" w:rsidP="00E7364B">
      <w:pPr>
        <w:widowControl w:val="0"/>
        <w:tabs>
          <w:tab w:val="left" w:pos="-567"/>
        </w:tabs>
        <w:autoSpaceDE w:val="0"/>
        <w:autoSpaceDN w:val="0"/>
        <w:adjustRightInd w:val="0"/>
        <w:spacing w:after="0" w:line="240" w:lineRule="auto"/>
        <w:ind w:left="-567" w:right="-852"/>
        <w:rPr>
          <w:rFonts w:ascii="Arial" w:eastAsia="BookmanOldStyle" w:hAnsi="Arial" w:cs="Arial"/>
          <w:b/>
          <w:sz w:val="24"/>
          <w:szCs w:val="24"/>
          <w:lang w:eastAsia="pt-BR"/>
        </w:rPr>
      </w:pPr>
      <w:r w:rsidRPr="007D2340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</w:t>
      </w:r>
      <w:r w:rsidRPr="007D2340">
        <w:rPr>
          <w:rFonts w:ascii="Arial" w:eastAsia="Times New Roman" w:hAnsi="Arial" w:cs="Arial"/>
          <w:b/>
          <w:sz w:val="24"/>
          <w:szCs w:val="24"/>
          <w:lang w:eastAsia="pt-BR"/>
        </w:rPr>
        <w:tab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t xml:space="preserve">  </w:t>
      </w:r>
      <w:r w:rsidRPr="007D2340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Ana Izabel Malacarne de Oliveira</w:t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t xml:space="preserve">                                      </w:t>
      </w:r>
      <w:r w:rsidRPr="007D2340">
        <w:rPr>
          <w:rFonts w:ascii="Arial" w:hAnsi="Arial" w:cs="Arial"/>
          <w:b/>
          <w:color w:val="000000" w:themeColor="text1"/>
          <w:w w:val="105"/>
          <w:sz w:val="24"/>
          <w:szCs w:val="24"/>
        </w:rPr>
        <w:t>Adriano Rodrigues</w:t>
      </w:r>
      <w:r w:rsidRPr="007D2340">
        <w:rPr>
          <w:rFonts w:ascii="Arial" w:hAnsi="Arial" w:cs="Arial"/>
          <w:b/>
          <w:color w:val="000000" w:themeColor="text1"/>
          <w:spacing w:val="1"/>
          <w:w w:val="105"/>
          <w:sz w:val="24"/>
          <w:szCs w:val="24"/>
        </w:rPr>
        <w:t xml:space="preserve"> </w:t>
      </w:r>
      <w:r w:rsidRPr="007D2340">
        <w:rPr>
          <w:rFonts w:ascii="Arial" w:hAnsi="Arial" w:cs="Arial"/>
          <w:b/>
          <w:color w:val="000000" w:themeColor="text1"/>
          <w:w w:val="110"/>
          <w:sz w:val="24"/>
          <w:szCs w:val="24"/>
        </w:rPr>
        <w:t>Linhares</w:t>
      </w:r>
    </w:p>
    <w:p w14:paraId="60640E02" w14:textId="6FCD60A0" w:rsidR="00E7364B" w:rsidRPr="007D2340" w:rsidRDefault="00E7364B" w:rsidP="00E7364B">
      <w:pPr>
        <w:widowControl w:val="0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autoSpaceDE w:val="0"/>
        <w:autoSpaceDN w:val="0"/>
        <w:adjustRightInd w:val="0"/>
        <w:spacing w:after="0" w:line="240" w:lineRule="auto"/>
        <w:ind w:right="-852"/>
        <w:rPr>
          <w:rFonts w:ascii="Arial" w:eastAsia="Times New Roman" w:hAnsi="Arial" w:cs="Arial"/>
          <w:sz w:val="24"/>
          <w:szCs w:val="24"/>
          <w:lang w:eastAsia="pt-BR"/>
        </w:rPr>
      </w:pPr>
      <w:r w:rsidRPr="007D2340">
        <w:rPr>
          <w:rFonts w:ascii="Arial" w:eastAsia="Times New Roman" w:hAnsi="Arial" w:cs="Arial"/>
          <w:sz w:val="24"/>
          <w:szCs w:val="24"/>
          <w:lang w:eastAsia="pt-BR"/>
        </w:rPr>
        <w:t xml:space="preserve">             Prefeita Municipal</w:t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tab/>
        <w:t xml:space="preserve">    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     </w:t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t>Representante Legal</w:t>
      </w:r>
    </w:p>
    <w:p w14:paraId="797A548A" w14:textId="2E4A3483" w:rsidR="00E7364B" w:rsidRPr="007D2340" w:rsidRDefault="00E7364B" w:rsidP="00E7364B">
      <w:pPr>
        <w:widowControl w:val="0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autoSpaceDE w:val="0"/>
        <w:autoSpaceDN w:val="0"/>
        <w:adjustRightInd w:val="0"/>
        <w:spacing w:after="0" w:line="240" w:lineRule="auto"/>
        <w:ind w:left="-567" w:right="-852"/>
        <w:rPr>
          <w:rFonts w:ascii="Arial" w:eastAsia="Times New Roman" w:hAnsi="Arial" w:cs="Arial"/>
          <w:sz w:val="24"/>
          <w:szCs w:val="24"/>
          <w:lang w:eastAsia="pt-BR"/>
        </w:rPr>
      </w:pPr>
      <w:r w:rsidRPr="007D2340">
        <w:rPr>
          <w:rFonts w:ascii="Arial" w:eastAsia="Times New Roman" w:hAnsi="Arial" w:cs="Arial"/>
          <w:sz w:val="24"/>
          <w:szCs w:val="24"/>
          <w:lang w:eastAsia="pt-BR"/>
        </w:rPr>
        <w:t xml:space="preserve">                          Contratante                                                                            Contratada</w:t>
      </w:r>
    </w:p>
    <w:p w14:paraId="650A2EF6" w14:textId="77777777" w:rsidR="00E7364B" w:rsidRPr="007D2340" w:rsidRDefault="00E7364B" w:rsidP="00E7364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2B884E2" w14:textId="77777777" w:rsidR="00E7364B" w:rsidRPr="007D2340" w:rsidRDefault="00E7364B" w:rsidP="00E7364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7D2340">
        <w:rPr>
          <w:rFonts w:ascii="Arial" w:eastAsia="Times New Roman" w:hAnsi="Arial" w:cs="Arial"/>
          <w:sz w:val="24"/>
          <w:szCs w:val="24"/>
          <w:lang w:eastAsia="pt-BR"/>
        </w:rPr>
        <w:t xml:space="preserve"> TESTEMUNHAS:</w:t>
      </w:r>
    </w:p>
    <w:p w14:paraId="0BCEB310" w14:textId="77777777" w:rsidR="00E7364B" w:rsidRPr="007D2340" w:rsidRDefault="00E7364B" w:rsidP="00E7364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14:paraId="13B821F1" w14:textId="77777777" w:rsidR="00E7364B" w:rsidRPr="007D2340" w:rsidRDefault="00E7364B" w:rsidP="00E7364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14:paraId="19FAC5B6" w14:textId="1E00B034" w:rsidR="00E7364B" w:rsidRPr="007D2340" w:rsidRDefault="00E7364B" w:rsidP="00E7364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7D2340">
        <w:rPr>
          <w:rFonts w:ascii="Arial" w:eastAsia="Times New Roman" w:hAnsi="Arial" w:cs="Arial"/>
          <w:sz w:val="24"/>
          <w:szCs w:val="24"/>
          <w:lang w:eastAsia="pt-BR"/>
        </w:rPr>
        <w:t xml:space="preserve"> 1</w:t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softHyphen/>
        <w:t xml:space="preserve"> - __________________________________ 2-___________________________________</w:t>
      </w:r>
    </w:p>
    <w:p w14:paraId="447FA292" w14:textId="77777777" w:rsidR="00E7364B" w:rsidRPr="007D2340" w:rsidRDefault="00E7364B" w:rsidP="00E7364B">
      <w:pPr>
        <w:rPr>
          <w:sz w:val="24"/>
          <w:szCs w:val="24"/>
        </w:rPr>
      </w:pPr>
    </w:p>
    <w:p w14:paraId="131AAC44" w14:textId="77777777" w:rsidR="00D04F7E" w:rsidRDefault="00D04F7E"/>
    <w:sectPr w:rsidR="00D04F7E" w:rsidSect="00E7364B">
      <w:headerReference w:type="default" r:id="rId4"/>
      <w:footerReference w:type="default" r:id="rId5"/>
      <w:pgSz w:w="11906" w:h="16838" w:code="9"/>
      <w:pgMar w:top="567" w:right="851" w:bottom="284" w:left="1134" w:header="709" w:footer="40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3" w:usb1="09060000" w:usb2="00000010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941675960"/>
      <w:docPartObj>
        <w:docPartGallery w:val="Page Numbers (Bottom of Page)"/>
        <w:docPartUnique/>
      </w:docPartObj>
    </w:sdtPr>
    <w:sdtContent>
      <w:p w14:paraId="792F8798" w14:textId="77777777" w:rsidR="00000000" w:rsidRDefault="00000000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F71DC17" w14:textId="77777777" w:rsidR="00000000" w:rsidRDefault="00000000">
    <w:pPr>
      <w:pStyle w:val="Rodap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8C9181" w14:textId="77777777" w:rsidR="00000000" w:rsidRPr="000554A7" w:rsidRDefault="00000000" w:rsidP="000554A7">
    <w:pPr>
      <w:pStyle w:val="SemEspaamento"/>
      <w:jc w:val="center"/>
      <w:rPr>
        <w:rFonts w:ascii="Arial" w:hAnsi="Arial" w:cs="Arial"/>
        <w:sz w:val="20"/>
        <w:szCs w:val="20"/>
      </w:rPr>
    </w:pPr>
    <w:r w:rsidRPr="000554A7">
      <w:rPr>
        <w:rFonts w:ascii="Arial" w:hAnsi="Arial" w:cs="Arial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4A9BDB91" wp14:editId="584321DD">
          <wp:simplePos x="0" y="0"/>
          <wp:positionH relativeFrom="margin">
            <wp:align>center</wp:align>
          </wp:positionH>
          <wp:positionV relativeFrom="paragraph">
            <wp:posOffset>-316865</wp:posOffset>
          </wp:positionV>
          <wp:extent cx="857250" cy="647700"/>
          <wp:effectExtent l="19050" t="0" r="0" b="0"/>
          <wp:wrapNone/>
          <wp:docPr id="1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64770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  <w:p w14:paraId="7EB6F33A" w14:textId="77777777" w:rsidR="00000000" w:rsidRPr="002C27DC" w:rsidRDefault="00000000" w:rsidP="002C27DC">
    <w:pPr>
      <w:pStyle w:val="SemEspaamento"/>
      <w:rPr>
        <w:rFonts w:ascii="Arial" w:hAnsi="Arial" w:cs="Arial"/>
      </w:rPr>
    </w:pPr>
  </w:p>
  <w:p w14:paraId="4B9DF187" w14:textId="77777777" w:rsidR="00000000" w:rsidRPr="002C27DC" w:rsidRDefault="00000000" w:rsidP="000554A7">
    <w:pPr>
      <w:pStyle w:val="SemEspaamento"/>
      <w:jc w:val="center"/>
      <w:rPr>
        <w:rFonts w:ascii="Arial" w:hAnsi="Arial" w:cs="Arial"/>
        <w:b/>
        <w:bCs/>
      </w:rPr>
    </w:pPr>
    <w:r w:rsidRPr="002C27DC">
      <w:rPr>
        <w:rFonts w:ascii="Arial" w:hAnsi="Arial" w:cs="Arial"/>
        <w:b/>
        <w:bCs/>
      </w:rPr>
      <w:t>PREFEITURA MUNICIPAL DE SÃO DOMINGOS DO NORTE/ES</w:t>
    </w:r>
  </w:p>
  <w:p w14:paraId="0547B2D2" w14:textId="77777777" w:rsidR="00000000" w:rsidRPr="002C27DC" w:rsidRDefault="00000000" w:rsidP="000554A7">
    <w:pPr>
      <w:pStyle w:val="SemEspaamento"/>
      <w:jc w:val="center"/>
      <w:rPr>
        <w:rFonts w:ascii="Arial" w:hAnsi="Arial" w:cs="Arial"/>
        <w:color w:val="000000"/>
      </w:rPr>
    </w:pPr>
    <w:r w:rsidRPr="002C27DC">
      <w:rPr>
        <w:rFonts w:ascii="Arial" w:hAnsi="Arial" w:cs="Arial"/>
        <w:color w:val="000000"/>
      </w:rPr>
      <w:t>Rod</w:t>
    </w:r>
    <w:r>
      <w:rPr>
        <w:rFonts w:ascii="Arial" w:hAnsi="Arial" w:cs="Arial"/>
        <w:color w:val="000000"/>
      </w:rPr>
      <w:t>.</w:t>
    </w:r>
    <w:r w:rsidRPr="002C27DC">
      <w:rPr>
        <w:rFonts w:ascii="Arial" w:hAnsi="Arial" w:cs="Arial"/>
        <w:color w:val="000000"/>
      </w:rPr>
      <w:t xml:space="preserve"> </w:t>
    </w:r>
    <w:proofErr w:type="spellStart"/>
    <w:r w:rsidRPr="002C27DC">
      <w:rPr>
        <w:rFonts w:ascii="Arial" w:hAnsi="Arial" w:cs="Arial"/>
        <w:color w:val="000000"/>
      </w:rPr>
      <w:t>Gether</w:t>
    </w:r>
    <w:proofErr w:type="spellEnd"/>
    <w:r w:rsidRPr="002C27DC">
      <w:rPr>
        <w:rFonts w:ascii="Arial" w:hAnsi="Arial" w:cs="Arial"/>
        <w:color w:val="000000"/>
      </w:rPr>
      <w:t xml:space="preserve"> Lopes de Farias, s/nº, Bairro Emílio Calegari, São Domingos do Norte/ES CEP 29745-000</w:t>
    </w:r>
  </w:p>
  <w:p w14:paraId="2AA3CF8C" w14:textId="77777777" w:rsidR="00000000" w:rsidRPr="002C27DC" w:rsidRDefault="00000000" w:rsidP="000554A7">
    <w:pPr>
      <w:pStyle w:val="SemEspaamento"/>
      <w:jc w:val="center"/>
      <w:rPr>
        <w:rFonts w:ascii="Arial" w:hAnsi="Arial" w:cs="Arial"/>
        <w:color w:val="000000"/>
      </w:rPr>
    </w:pPr>
    <w:r w:rsidRPr="002C27DC">
      <w:rPr>
        <w:rFonts w:ascii="Arial" w:hAnsi="Arial" w:cs="Arial"/>
        <w:color w:val="000000"/>
      </w:rPr>
      <w:t>Telefone (027) 3742</w:t>
    </w:r>
    <w:r>
      <w:rPr>
        <w:rFonts w:ascii="Arial" w:hAnsi="Arial" w:cs="Arial"/>
        <w:color w:val="000000"/>
      </w:rPr>
      <w:t>-</w:t>
    </w:r>
    <w:r w:rsidRPr="002C27DC">
      <w:rPr>
        <w:rFonts w:ascii="Arial" w:hAnsi="Arial" w:cs="Arial"/>
        <w:color w:val="000000"/>
      </w:rPr>
      <w:t>0200</w:t>
    </w:r>
  </w:p>
  <w:p w14:paraId="695DFC9B" w14:textId="77777777" w:rsidR="00000000" w:rsidRPr="002C27DC" w:rsidRDefault="00000000" w:rsidP="000554A7">
    <w:pPr>
      <w:pStyle w:val="SemEspaamento"/>
      <w:jc w:val="center"/>
      <w:rPr>
        <w:rFonts w:ascii="Arial" w:hAnsi="Arial" w:cs="Arial"/>
        <w:color w:val="000000"/>
      </w:rPr>
    </w:pPr>
    <w:r w:rsidRPr="002C27DC">
      <w:rPr>
        <w:rFonts w:ascii="Arial" w:hAnsi="Arial" w:cs="Arial"/>
        <w:color w:val="000000"/>
      </w:rPr>
      <w:t>CNPJ 36.350.312/0001-72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64B"/>
    <w:rsid w:val="00D04F7E"/>
    <w:rsid w:val="00E73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DD293"/>
  <w15:chartTrackingRefBased/>
  <w15:docId w15:val="{CA0C61C1-1FE8-461D-BD67-BCC314C71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364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E7364B"/>
    <w:pPr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E7364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736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343</Words>
  <Characters>1857</Characters>
  <Application>Microsoft Office Word</Application>
  <DocSecurity>0</DocSecurity>
  <Lines>15</Lines>
  <Paragraphs>4</Paragraphs>
  <ScaleCrop>false</ScaleCrop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2024-07-31T10:56:00Z</dcterms:created>
  <dcterms:modified xsi:type="dcterms:W3CDTF">2024-07-31T11:04:00Z</dcterms:modified>
</cp:coreProperties>
</file>