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0A2" w:rsidRPr="004E60A2" w:rsidRDefault="00BE0F89" w:rsidP="004E60A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PRIMEIRO</w:t>
      </w:r>
      <w:r w:rsidR="004E60A2" w:rsidRPr="004E60A2">
        <w:rPr>
          <w:rFonts w:ascii="Arial" w:hAnsi="Arial" w:cs="Arial"/>
          <w:b/>
          <w:bCs/>
        </w:rPr>
        <w:t xml:space="preserve"> TERMO ADITIVO AO CONTRATO Nº</w:t>
      </w:r>
      <w:r w:rsidR="00BC5574">
        <w:rPr>
          <w:rFonts w:ascii="Arial" w:hAnsi="Arial" w:cs="Arial"/>
          <w:b/>
          <w:bCs/>
        </w:rPr>
        <w:t xml:space="preserve"> </w:t>
      </w:r>
      <w:r w:rsidR="00852952">
        <w:rPr>
          <w:rFonts w:ascii="Arial" w:hAnsi="Arial" w:cs="Arial"/>
          <w:b/>
          <w:bCs/>
        </w:rPr>
        <w:t>77</w:t>
      </w:r>
      <w:r w:rsidR="003B6067">
        <w:rPr>
          <w:rFonts w:ascii="Arial" w:hAnsi="Arial" w:cs="Arial"/>
          <w:b/>
          <w:bCs/>
        </w:rPr>
        <w:t>/2017</w:t>
      </w:r>
    </w:p>
    <w:p w:rsidR="004E60A2" w:rsidRPr="0018215F" w:rsidRDefault="004E60A2" w:rsidP="004E60A2">
      <w:pPr>
        <w:ind w:left="4224" w:hanging="4224"/>
        <w:jc w:val="both"/>
        <w:rPr>
          <w:rFonts w:ascii="Arial" w:hAnsi="Arial" w:cs="Arial"/>
          <w:b/>
        </w:rPr>
      </w:pPr>
    </w:p>
    <w:p w:rsidR="003B6067" w:rsidRPr="00EF021E" w:rsidRDefault="003B6067" w:rsidP="003B6067">
      <w:pPr>
        <w:pStyle w:val="Recuodecorpodetexto"/>
        <w:ind w:left="0"/>
        <w:jc w:val="both"/>
        <w:rPr>
          <w:rFonts w:ascii="Arial" w:hAnsi="Arial" w:cs="Arial"/>
        </w:rPr>
      </w:pPr>
      <w:r w:rsidRPr="0018215F">
        <w:rPr>
          <w:rFonts w:ascii="Arial" w:hAnsi="Arial" w:cs="Arial"/>
          <w:b/>
          <w:bCs/>
        </w:rPr>
        <w:t xml:space="preserve">O MUNICÍPIO DE SÃO DOMINGOS DO NORTE, </w:t>
      </w:r>
      <w:r w:rsidRPr="0018215F">
        <w:rPr>
          <w:rFonts w:ascii="Arial" w:hAnsi="Arial" w:cs="Arial"/>
          <w:bCs/>
        </w:rPr>
        <w:t xml:space="preserve">Estado do Espírito Santo, pessoa Jurídica de Direito Público Interno, sediado na Rod. Gether Lopes de Farias, s/nº - Bairro Emílio Callegari - São Domingos do Norte - ES, inscrito no Cadastro Nacional de Pessoa Jurídica sob o N.º 36.350.312/0001-72, neste ato representado pelo </w:t>
      </w:r>
      <w:r w:rsidRPr="0018215F">
        <w:rPr>
          <w:rFonts w:ascii="Arial" w:hAnsi="Arial" w:cs="Arial"/>
          <w:b/>
          <w:bCs/>
        </w:rPr>
        <w:t>PREFEITO MUNICIPAL</w:t>
      </w:r>
      <w:r w:rsidRPr="0018215F">
        <w:rPr>
          <w:rFonts w:ascii="Arial" w:hAnsi="Arial" w:cs="Arial"/>
          <w:bCs/>
        </w:rPr>
        <w:t xml:space="preserve">, o Sr. </w:t>
      </w:r>
      <w:r w:rsidRPr="0018215F">
        <w:rPr>
          <w:rFonts w:ascii="Arial" w:hAnsi="Arial" w:cs="Arial"/>
          <w:b/>
          <w:bCs/>
        </w:rPr>
        <w:t>Pedro Amarildo Dalmonte</w:t>
      </w:r>
      <w:r w:rsidRPr="0018215F">
        <w:rPr>
          <w:rFonts w:ascii="Arial" w:hAnsi="Arial" w:cs="Arial"/>
          <w:bCs/>
        </w:rPr>
        <w:t xml:space="preserve">, brasileiro, casado, funcionário público, portador do CPF nº 997.702.707-25, residente e domiciliado na Rua Teresa Sian Lerback, nº 135, centro, São Domingos do Norte-ES, doravante denominado </w:t>
      </w:r>
      <w:r w:rsidRPr="0018215F">
        <w:rPr>
          <w:rFonts w:ascii="Arial" w:hAnsi="Arial" w:cs="Arial"/>
          <w:b/>
          <w:bCs/>
        </w:rPr>
        <w:t>CONTRATANTE</w:t>
      </w:r>
      <w:r w:rsidRPr="0018215F">
        <w:rPr>
          <w:rFonts w:ascii="Arial" w:hAnsi="Arial" w:cs="Arial"/>
        </w:rPr>
        <w:t xml:space="preserve">, e do outro lado a empresa </w:t>
      </w:r>
      <w:r w:rsidR="00852952" w:rsidRPr="002301A1">
        <w:rPr>
          <w:rFonts w:ascii="Arial" w:hAnsi="Arial" w:cs="Arial"/>
          <w:b/>
        </w:rPr>
        <w:t>A Rodrigues Soluções e Serviços Me</w:t>
      </w:r>
      <w:r w:rsidR="00852952" w:rsidRPr="00BF3219">
        <w:rPr>
          <w:rFonts w:ascii="Arial" w:hAnsi="Arial" w:cs="Arial"/>
        </w:rPr>
        <w:t>, com sede à Rua</w:t>
      </w:r>
      <w:r w:rsidR="00852952">
        <w:rPr>
          <w:rFonts w:ascii="Arial" w:hAnsi="Arial" w:cs="Arial"/>
        </w:rPr>
        <w:t xml:space="preserve"> Henrique de Almeida, n° 193, Sala C, Bairro Maria das Graças, Colatina/Es, CEP 29.705-025, CNPJ n° 21.491.210/0001-08</w:t>
      </w:r>
      <w:r w:rsidR="00852952" w:rsidRPr="00BF3219">
        <w:rPr>
          <w:rFonts w:ascii="Arial" w:hAnsi="Arial" w:cs="Arial"/>
        </w:rPr>
        <w:t xml:space="preserve">, representada neste ato pelo seu representante legal, Srº. </w:t>
      </w:r>
      <w:r w:rsidR="00852952" w:rsidRPr="00CF3A5F">
        <w:rPr>
          <w:rFonts w:ascii="Arial" w:hAnsi="Arial" w:cs="Arial"/>
          <w:b/>
        </w:rPr>
        <w:t>Adivaldo Rodrigues</w:t>
      </w:r>
      <w:r w:rsidR="00852952">
        <w:rPr>
          <w:rFonts w:ascii="Arial" w:hAnsi="Arial" w:cs="Arial"/>
        </w:rPr>
        <w:t xml:space="preserve">, brasileiro, solteiro, portador do </w:t>
      </w:r>
      <w:r w:rsidR="00852952" w:rsidRPr="00BF3219">
        <w:rPr>
          <w:rFonts w:ascii="Arial" w:hAnsi="Arial" w:cs="Arial"/>
        </w:rPr>
        <w:t>CPF</w:t>
      </w:r>
      <w:r w:rsidR="00852952">
        <w:rPr>
          <w:rFonts w:ascii="Arial" w:hAnsi="Arial" w:cs="Arial"/>
        </w:rPr>
        <w:t xml:space="preserve"> n° 002.826.867-97 e C.I n° 1894079 SSP/ES</w:t>
      </w:r>
      <w:r w:rsidR="00852952" w:rsidRPr="00BF3219">
        <w:rPr>
          <w:rFonts w:ascii="Arial" w:hAnsi="Arial" w:cs="Arial"/>
        </w:rPr>
        <w:t>, residente e domiciliado na Rua</w:t>
      </w:r>
      <w:r w:rsidR="00852952">
        <w:rPr>
          <w:rFonts w:ascii="Arial" w:hAnsi="Arial" w:cs="Arial"/>
        </w:rPr>
        <w:t xml:space="preserve"> Henrique de Almeida, n° 193, Bairro Maria das Graças, Colatina/Es, CEP 29.705-025</w:t>
      </w:r>
      <w:r w:rsidR="0018215F" w:rsidRPr="0018215F">
        <w:rPr>
          <w:rFonts w:ascii="Arial" w:hAnsi="Arial" w:cs="Arial"/>
          <w:color w:val="000000"/>
        </w:rPr>
        <w:t>, doravante denominada CONTRATADA</w:t>
      </w:r>
      <w:r w:rsidRPr="0018215F">
        <w:rPr>
          <w:rFonts w:ascii="Arial" w:hAnsi="Arial" w:cs="Arial"/>
          <w:bCs/>
        </w:rPr>
        <w:t>,</w:t>
      </w:r>
      <w:r w:rsidRPr="0018215F">
        <w:rPr>
          <w:rFonts w:ascii="Arial" w:hAnsi="Arial" w:cs="Arial"/>
        </w:rPr>
        <w:t xml:space="preserve"> com base no </w:t>
      </w:r>
      <w:r w:rsidRPr="00EC1EE1">
        <w:rPr>
          <w:rFonts w:ascii="Arial" w:hAnsi="Arial" w:cs="Arial"/>
          <w:u w:val="single"/>
        </w:rPr>
        <w:t xml:space="preserve">Processo protocolado sob o nº </w:t>
      </w:r>
      <w:r w:rsidR="00852952" w:rsidRPr="00EC1EE1">
        <w:rPr>
          <w:rFonts w:ascii="Arial" w:hAnsi="Arial" w:cs="Arial"/>
          <w:u w:val="single"/>
        </w:rPr>
        <w:t>6688</w:t>
      </w:r>
      <w:r w:rsidRPr="00EC1EE1">
        <w:rPr>
          <w:rFonts w:ascii="Arial" w:hAnsi="Arial" w:cs="Arial"/>
          <w:u w:val="single"/>
        </w:rPr>
        <w:t xml:space="preserve">/2017, </w:t>
      </w:r>
      <w:r w:rsidR="00EC1EE1" w:rsidRPr="00EC1EE1">
        <w:rPr>
          <w:rFonts w:ascii="Arial" w:hAnsi="Arial" w:cs="Arial"/>
          <w:u w:val="single"/>
        </w:rPr>
        <w:t>6292/2017, 5852/2017 e 6314/2017</w:t>
      </w:r>
      <w:r w:rsidR="00EC1EE1" w:rsidRPr="00EC1EE1">
        <w:rPr>
          <w:rFonts w:ascii="Arial" w:hAnsi="Arial" w:cs="Arial"/>
        </w:rPr>
        <w:t xml:space="preserve"> </w:t>
      </w:r>
      <w:r w:rsidRPr="00EC1EE1">
        <w:rPr>
          <w:rFonts w:ascii="Arial" w:hAnsi="Arial" w:cs="Arial"/>
        </w:rPr>
        <w:t>de</w:t>
      </w:r>
      <w:r w:rsidRPr="0018215F">
        <w:rPr>
          <w:rFonts w:ascii="Arial" w:hAnsi="Arial" w:cs="Arial"/>
        </w:rPr>
        <w:t xml:space="preserve"> conformidade com a Lei n.º 8.666 de 21 de junho de 1993 e alterações posteriores, resolvem firmar o presente</w:t>
      </w:r>
      <w:r w:rsidRPr="00EF021E">
        <w:rPr>
          <w:rFonts w:ascii="Arial" w:hAnsi="Arial" w:cs="Arial"/>
        </w:rPr>
        <w:t xml:space="preserve"> TERMO ADITIVO, observadas as cláusulas e condições seguintes:</w:t>
      </w:r>
    </w:p>
    <w:p w:rsidR="004E60A2" w:rsidRPr="00CF3A5F" w:rsidRDefault="004E60A2" w:rsidP="004E60A2">
      <w:pPr>
        <w:jc w:val="both"/>
        <w:rPr>
          <w:rFonts w:ascii="Arial" w:hAnsi="Arial" w:cs="Arial"/>
          <w:color w:val="000000"/>
        </w:rPr>
      </w:pPr>
    </w:p>
    <w:p w:rsidR="004E60A2" w:rsidRPr="004E60A2" w:rsidRDefault="004E60A2" w:rsidP="004E60A2">
      <w:pPr>
        <w:jc w:val="both"/>
        <w:rPr>
          <w:rFonts w:ascii="Arial" w:hAnsi="Arial" w:cs="Arial"/>
          <w:color w:val="000000"/>
          <w:u w:val="single"/>
        </w:rPr>
      </w:pPr>
      <w:r w:rsidRPr="004E60A2">
        <w:rPr>
          <w:rFonts w:ascii="Arial" w:hAnsi="Arial" w:cs="Arial"/>
          <w:b/>
          <w:color w:val="000000"/>
          <w:u w:val="single"/>
        </w:rPr>
        <w:t>CLÁUSULA PRIMEIRA - OBJETO</w:t>
      </w:r>
    </w:p>
    <w:p w:rsidR="004E60A2" w:rsidRPr="00055F03" w:rsidRDefault="005B5215" w:rsidP="004E60A2">
      <w:pPr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1.1 - </w:t>
      </w:r>
      <w:r w:rsidR="004E60A2" w:rsidRPr="004E60A2">
        <w:rPr>
          <w:rFonts w:ascii="Arial" w:hAnsi="Arial" w:cs="Arial"/>
          <w:color w:val="000000"/>
        </w:rPr>
        <w:t xml:space="preserve">O presente termo de aditivo tem como objeto a prorrogação do contrato nº </w:t>
      </w:r>
      <w:r w:rsidR="00852952">
        <w:rPr>
          <w:rFonts w:ascii="Arial" w:hAnsi="Arial" w:cs="Arial"/>
          <w:color w:val="000000"/>
        </w:rPr>
        <w:t>77</w:t>
      </w:r>
      <w:r w:rsidR="004E60A2" w:rsidRPr="004E60A2">
        <w:rPr>
          <w:rFonts w:ascii="Arial" w:hAnsi="Arial" w:cs="Arial"/>
          <w:color w:val="000000"/>
        </w:rPr>
        <w:t>/20</w:t>
      </w:r>
      <w:r w:rsidR="003B6067">
        <w:rPr>
          <w:rFonts w:ascii="Arial" w:hAnsi="Arial" w:cs="Arial"/>
          <w:color w:val="000000"/>
        </w:rPr>
        <w:t>17</w:t>
      </w:r>
      <w:r w:rsidR="004E60A2" w:rsidRPr="004E60A2">
        <w:rPr>
          <w:rFonts w:ascii="Arial" w:hAnsi="Arial" w:cs="Arial"/>
          <w:color w:val="000000"/>
        </w:rPr>
        <w:t xml:space="preserve">, por mais </w:t>
      </w:r>
      <w:r w:rsidR="00852952">
        <w:rPr>
          <w:rFonts w:ascii="Arial" w:hAnsi="Arial" w:cs="Arial"/>
          <w:color w:val="000000"/>
        </w:rPr>
        <w:t>12(doze</w:t>
      </w:r>
      <w:r w:rsidR="00E21053">
        <w:rPr>
          <w:rFonts w:ascii="Arial" w:hAnsi="Arial" w:cs="Arial"/>
          <w:color w:val="000000"/>
        </w:rPr>
        <w:t xml:space="preserve">) </w:t>
      </w:r>
      <w:r w:rsidR="0018215F">
        <w:rPr>
          <w:rFonts w:ascii="Arial" w:hAnsi="Arial" w:cs="Arial"/>
          <w:color w:val="000000"/>
        </w:rPr>
        <w:t>meses</w:t>
      </w:r>
      <w:r w:rsidR="00055F03">
        <w:rPr>
          <w:rFonts w:ascii="Arial" w:hAnsi="Arial" w:cs="Arial"/>
        </w:rPr>
        <w:t xml:space="preserve">, </w:t>
      </w:r>
      <w:r w:rsidR="00055F03" w:rsidRPr="00055F03">
        <w:rPr>
          <w:rFonts w:ascii="Arial" w:hAnsi="Arial" w:cs="Arial"/>
        </w:rPr>
        <w:t>nos termo</w:t>
      </w:r>
      <w:r w:rsidR="00055F03">
        <w:rPr>
          <w:rFonts w:ascii="Arial" w:hAnsi="Arial" w:cs="Arial"/>
        </w:rPr>
        <w:t>s</w:t>
      </w:r>
      <w:r w:rsidR="00055F03" w:rsidRPr="00055F03">
        <w:rPr>
          <w:rFonts w:ascii="Arial" w:hAnsi="Arial" w:cs="Arial"/>
        </w:rPr>
        <w:t xml:space="preserve"> do art</w:t>
      </w:r>
      <w:r w:rsidR="00055F03">
        <w:rPr>
          <w:rFonts w:ascii="Arial" w:hAnsi="Arial" w:cs="Arial"/>
        </w:rPr>
        <w:t xml:space="preserve"> .57, </w:t>
      </w:r>
      <w:r w:rsidR="00EC1EE1">
        <w:rPr>
          <w:rFonts w:ascii="Arial" w:hAnsi="Arial" w:cs="Arial"/>
        </w:rPr>
        <w:t>IV</w:t>
      </w:r>
      <w:r w:rsidR="00055F03">
        <w:rPr>
          <w:rFonts w:ascii="Arial" w:hAnsi="Arial" w:cs="Arial"/>
        </w:rPr>
        <w:t>,</w:t>
      </w:r>
      <w:r w:rsidR="00055F03" w:rsidRPr="00055F03">
        <w:rPr>
          <w:rFonts w:ascii="Arial" w:hAnsi="Arial" w:cs="Arial"/>
        </w:rPr>
        <w:t xml:space="preserve"> da Lei 8.666/93.</w:t>
      </w:r>
    </w:p>
    <w:p w:rsidR="004E60A2" w:rsidRPr="00055F03" w:rsidRDefault="004E60A2" w:rsidP="004E60A2">
      <w:pPr>
        <w:pStyle w:val="SemEspaamento"/>
        <w:jc w:val="both"/>
        <w:rPr>
          <w:b/>
          <w:sz w:val="24"/>
          <w:szCs w:val="24"/>
          <w:u w:val="single"/>
        </w:rPr>
      </w:pPr>
    </w:p>
    <w:p w:rsidR="004E60A2" w:rsidRPr="004E60A2" w:rsidRDefault="004E60A2" w:rsidP="004E60A2">
      <w:pPr>
        <w:pStyle w:val="SemEspaamento"/>
        <w:jc w:val="both"/>
        <w:rPr>
          <w:b/>
          <w:sz w:val="24"/>
          <w:szCs w:val="24"/>
          <w:u w:val="single"/>
        </w:rPr>
      </w:pPr>
      <w:r w:rsidRPr="004E60A2">
        <w:rPr>
          <w:b/>
          <w:sz w:val="24"/>
          <w:szCs w:val="24"/>
          <w:u w:val="single"/>
        </w:rPr>
        <w:t>CLÁUSULA SEGUNDA - DA VIGÊNCIA DO CONTRATO</w:t>
      </w:r>
    </w:p>
    <w:p w:rsidR="004E60A2" w:rsidRPr="00BE0F89" w:rsidRDefault="004E60A2" w:rsidP="004E60A2">
      <w:pPr>
        <w:jc w:val="both"/>
        <w:rPr>
          <w:rFonts w:ascii="Arial" w:hAnsi="Arial" w:cs="Arial"/>
          <w:b/>
          <w:color w:val="000000"/>
        </w:rPr>
      </w:pPr>
      <w:r w:rsidRPr="004E60A2">
        <w:rPr>
          <w:rFonts w:ascii="Arial" w:hAnsi="Arial" w:cs="Arial"/>
        </w:rPr>
        <w:t xml:space="preserve">2.1- </w:t>
      </w:r>
      <w:r w:rsidRPr="004E60A2">
        <w:rPr>
          <w:rFonts w:ascii="Arial" w:hAnsi="Arial" w:cs="Arial"/>
          <w:color w:val="000000"/>
        </w:rPr>
        <w:t xml:space="preserve">Fica prorrogado o presente contrato a partir de </w:t>
      </w:r>
      <w:r w:rsidR="00387ADF">
        <w:rPr>
          <w:rFonts w:ascii="Arial" w:hAnsi="Arial" w:cs="Arial"/>
          <w:b/>
          <w:color w:val="000000"/>
        </w:rPr>
        <w:t>01/01/2018</w:t>
      </w:r>
      <w:r w:rsidRPr="00BE0F89">
        <w:rPr>
          <w:rFonts w:ascii="Arial" w:hAnsi="Arial" w:cs="Arial"/>
          <w:b/>
          <w:color w:val="000000"/>
        </w:rPr>
        <w:t xml:space="preserve"> </w:t>
      </w:r>
      <w:r w:rsidRPr="00941739">
        <w:rPr>
          <w:rFonts w:ascii="Arial" w:hAnsi="Arial" w:cs="Arial"/>
          <w:color w:val="000000"/>
        </w:rPr>
        <w:t>até</w:t>
      </w:r>
      <w:r w:rsidRPr="00BE0F89">
        <w:rPr>
          <w:rFonts w:ascii="Arial" w:hAnsi="Arial" w:cs="Arial"/>
          <w:b/>
          <w:color w:val="000000"/>
        </w:rPr>
        <w:t xml:space="preserve"> </w:t>
      </w:r>
      <w:r w:rsidR="00EC1EE1">
        <w:rPr>
          <w:rFonts w:ascii="Arial" w:hAnsi="Arial" w:cs="Arial"/>
          <w:b/>
          <w:color w:val="000000"/>
        </w:rPr>
        <w:t>31/12</w:t>
      </w:r>
      <w:r w:rsidRPr="00BE0F89">
        <w:rPr>
          <w:rFonts w:ascii="Arial" w:hAnsi="Arial" w:cs="Arial"/>
          <w:b/>
          <w:color w:val="000000"/>
        </w:rPr>
        <w:t>/201</w:t>
      </w:r>
      <w:r w:rsidR="00E21053">
        <w:rPr>
          <w:rFonts w:ascii="Arial" w:hAnsi="Arial" w:cs="Arial"/>
          <w:b/>
          <w:color w:val="000000"/>
        </w:rPr>
        <w:t>8</w:t>
      </w:r>
      <w:r w:rsidR="00BE0F89" w:rsidRPr="00BE0F89">
        <w:rPr>
          <w:rFonts w:ascii="Arial" w:hAnsi="Arial" w:cs="Arial"/>
          <w:b/>
          <w:color w:val="000000"/>
        </w:rPr>
        <w:t>.</w:t>
      </w:r>
    </w:p>
    <w:p w:rsidR="00861C5D" w:rsidRDefault="00861C5D" w:rsidP="004E60A2">
      <w:pPr>
        <w:jc w:val="both"/>
        <w:rPr>
          <w:rFonts w:ascii="Arial" w:hAnsi="Arial" w:cs="Arial"/>
          <w:color w:val="000000"/>
        </w:rPr>
      </w:pPr>
    </w:p>
    <w:p w:rsidR="00861C5D" w:rsidRPr="00CF3A5F" w:rsidRDefault="00861C5D" w:rsidP="00861C5D">
      <w:pPr>
        <w:jc w:val="both"/>
        <w:rPr>
          <w:rFonts w:ascii="Arial" w:hAnsi="Arial" w:cs="Arial"/>
          <w:b/>
        </w:rPr>
      </w:pPr>
      <w:r w:rsidRPr="00CF3A5F">
        <w:rPr>
          <w:rFonts w:ascii="Arial" w:hAnsi="Arial" w:cs="Arial"/>
          <w:b/>
        </w:rPr>
        <w:t>CLÁUSULA TERCEIRA - DO VALOR</w:t>
      </w:r>
    </w:p>
    <w:p w:rsidR="00CF3A5F" w:rsidRPr="00CF3A5F" w:rsidRDefault="00CF3A5F" w:rsidP="00861C5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3.1 </w:t>
      </w:r>
      <w:r w:rsidRPr="00CF3A5F">
        <w:rPr>
          <w:rFonts w:ascii="Arial" w:hAnsi="Arial" w:cs="Arial"/>
        </w:rPr>
        <w:t>Fica reduzido o valor inici</w:t>
      </w:r>
      <w:r>
        <w:rPr>
          <w:rFonts w:ascii="Arial" w:hAnsi="Arial" w:cs="Arial"/>
        </w:rPr>
        <w:t>al do contrato de</w:t>
      </w:r>
      <w:r>
        <w:rPr>
          <w:rFonts w:ascii="Arial" w:hAnsi="Arial" w:cs="Arial"/>
          <w:b/>
        </w:rPr>
        <w:t xml:space="preserve"> R$</w:t>
      </w:r>
      <w:r>
        <w:rPr>
          <w:rFonts w:ascii="Arial" w:hAnsi="Arial" w:cs="Arial"/>
        </w:rPr>
        <w:t xml:space="preserve"> </w:t>
      </w:r>
      <w:r w:rsidRPr="00CF3A5F">
        <w:rPr>
          <w:rFonts w:ascii="Arial" w:hAnsi="Arial" w:cs="Arial"/>
          <w:b/>
        </w:rPr>
        <w:t>26.520,00</w:t>
      </w:r>
      <w:r>
        <w:rPr>
          <w:rFonts w:ascii="Arial" w:hAnsi="Arial" w:cs="Arial"/>
        </w:rPr>
        <w:t xml:space="preserve">( vinte e seis mil quinhentos e vinte reais), para </w:t>
      </w:r>
      <w:r w:rsidRPr="00CF3A5F">
        <w:rPr>
          <w:rFonts w:ascii="Arial" w:hAnsi="Arial" w:cs="Arial"/>
          <w:b/>
        </w:rPr>
        <w:t>R$</w:t>
      </w:r>
      <w:r>
        <w:rPr>
          <w:rFonts w:ascii="Arial" w:hAnsi="Arial" w:cs="Arial"/>
        </w:rPr>
        <w:t xml:space="preserve"> </w:t>
      </w:r>
      <w:r w:rsidRPr="00CF3A5F">
        <w:rPr>
          <w:rFonts w:ascii="Arial" w:hAnsi="Arial" w:cs="Arial"/>
          <w:b/>
        </w:rPr>
        <w:t>20.280,00</w:t>
      </w:r>
      <w:r>
        <w:rPr>
          <w:rFonts w:ascii="Arial" w:hAnsi="Arial" w:cs="Arial"/>
          <w:b/>
        </w:rPr>
        <w:t xml:space="preserve"> </w:t>
      </w:r>
      <w:r w:rsidRPr="00CF3A5F">
        <w:rPr>
          <w:rFonts w:ascii="Arial" w:hAnsi="Arial" w:cs="Arial"/>
        </w:rPr>
        <w:t>( vinte mil duzentos e oitenta reais)</w:t>
      </w:r>
      <w:r>
        <w:rPr>
          <w:rFonts w:ascii="Arial" w:hAnsi="Arial" w:cs="Arial"/>
        </w:rPr>
        <w:t xml:space="preserve"> , indicado por calculo de supressão.</w:t>
      </w:r>
    </w:p>
    <w:p w:rsidR="00D32588" w:rsidRDefault="00D32588" w:rsidP="00861C5D">
      <w:pPr>
        <w:jc w:val="both"/>
        <w:rPr>
          <w:rFonts w:ascii="Arial" w:hAnsi="Arial" w:cs="Arial"/>
        </w:rPr>
      </w:pPr>
    </w:p>
    <w:p w:rsidR="00BE0F89" w:rsidRPr="002E5050" w:rsidRDefault="00BE0F89" w:rsidP="00BE0F89">
      <w:pPr>
        <w:jc w:val="both"/>
        <w:rPr>
          <w:rFonts w:ascii="Arial" w:hAnsi="Arial" w:cs="Arial"/>
          <w:u w:val="single"/>
        </w:rPr>
      </w:pPr>
      <w:r w:rsidRPr="002E5050">
        <w:rPr>
          <w:rFonts w:ascii="Arial" w:hAnsi="Arial" w:cs="Arial"/>
          <w:b/>
          <w:u w:val="single"/>
        </w:rPr>
        <w:t xml:space="preserve">CLÁUSULA </w:t>
      </w:r>
      <w:r>
        <w:rPr>
          <w:rFonts w:ascii="Arial" w:hAnsi="Arial" w:cs="Arial"/>
          <w:b/>
          <w:u w:val="single"/>
        </w:rPr>
        <w:t>QUARTA</w:t>
      </w:r>
      <w:r w:rsidRPr="002E5050">
        <w:rPr>
          <w:rFonts w:ascii="Arial" w:hAnsi="Arial" w:cs="Arial"/>
          <w:b/>
          <w:u w:val="single"/>
        </w:rPr>
        <w:t xml:space="preserve"> - DOTAÇÃO ORÇAMENTÁRIA</w:t>
      </w:r>
    </w:p>
    <w:p w:rsidR="00BE0F89" w:rsidRPr="00634F2E" w:rsidRDefault="00BE0F89" w:rsidP="00BE0F89">
      <w:pPr>
        <w:pStyle w:val="Corpodetexto"/>
        <w:jc w:val="both"/>
        <w:rPr>
          <w:rFonts w:ascii="Arial" w:hAnsi="Arial" w:cs="Arial"/>
        </w:rPr>
      </w:pPr>
      <w:r w:rsidRPr="00634F2E">
        <w:rPr>
          <w:rFonts w:ascii="Arial" w:hAnsi="Arial" w:cs="Arial"/>
        </w:rPr>
        <w:t xml:space="preserve">4.1 – </w:t>
      </w:r>
      <w:r>
        <w:rPr>
          <w:rFonts w:ascii="Arial" w:hAnsi="Arial" w:cs="Arial"/>
        </w:rPr>
        <w:t>A d</w:t>
      </w:r>
      <w:r w:rsidRPr="00634F2E">
        <w:rPr>
          <w:rFonts w:ascii="Arial" w:hAnsi="Arial" w:cs="Arial"/>
        </w:rPr>
        <w:t xml:space="preserve">otação </w:t>
      </w:r>
      <w:r>
        <w:rPr>
          <w:rFonts w:ascii="Arial" w:hAnsi="Arial" w:cs="Arial"/>
        </w:rPr>
        <w:t>o</w:t>
      </w:r>
      <w:r w:rsidRPr="00634F2E">
        <w:rPr>
          <w:rFonts w:ascii="Arial" w:hAnsi="Arial" w:cs="Arial"/>
        </w:rPr>
        <w:t>rçamentaria</w:t>
      </w:r>
      <w:r>
        <w:rPr>
          <w:rFonts w:ascii="Arial" w:hAnsi="Arial" w:cs="Arial"/>
        </w:rPr>
        <w:t xml:space="preserve"> a ser utilizado será do exercicio de</w:t>
      </w:r>
      <w:r w:rsidRPr="00634F2E">
        <w:rPr>
          <w:rFonts w:ascii="Arial" w:hAnsi="Arial" w:cs="Arial"/>
        </w:rPr>
        <w:t xml:space="preserve"> 201</w:t>
      </w:r>
      <w:r w:rsidR="003D1498">
        <w:rPr>
          <w:rFonts w:ascii="Arial" w:hAnsi="Arial" w:cs="Arial"/>
        </w:rPr>
        <w:t>8</w:t>
      </w:r>
      <w:r>
        <w:rPr>
          <w:rFonts w:ascii="Arial" w:hAnsi="Arial" w:cs="Arial"/>
        </w:rPr>
        <w:t>,devendo ser indicada por apostilamento.</w:t>
      </w:r>
    </w:p>
    <w:p w:rsidR="00BE0F89" w:rsidRDefault="00BE0F89" w:rsidP="00861C5D">
      <w:pPr>
        <w:jc w:val="both"/>
        <w:rPr>
          <w:rFonts w:ascii="Arial" w:hAnsi="Arial" w:cs="Arial"/>
        </w:rPr>
      </w:pPr>
    </w:p>
    <w:p w:rsidR="004E60A2" w:rsidRPr="004E60A2" w:rsidRDefault="004E60A2" w:rsidP="004E60A2">
      <w:pPr>
        <w:pStyle w:val="Corpodetexto"/>
        <w:jc w:val="both"/>
        <w:rPr>
          <w:rFonts w:ascii="Arial" w:hAnsi="Arial" w:cs="Arial"/>
        </w:rPr>
      </w:pPr>
      <w:r w:rsidRPr="004E60A2">
        <w:rPr>
          <w:rFonts w:ascii="Arial" w:hAnsi="Arial" w:cs="Arial"/>
        </w:rPr>
        <w:t xml:space="preserve">Em tudo mais fica perfeitamente ratificado o Contrato Nº </w:t>
      </w:r>
      <w:r w:rsidR="00852952">
        <w:rPr>
          <w:rFonts w:ascii="Arial" w:hAnsi="Arial" w:cs="Arial"/>
        </w:rPr>
        <w:t>77</w:t>
      </w:r>
      <w:r w:rsidR="003D1498">
        <w:rPr>
          <w:rFonts w:ascii="Arial" w:hAnsi="Arial" w:cs="Arial"/>
        </w:rPr>
        <w:t>/2017</w:t>
      </w:r>
      <w:r w:rsidRPr="004E60A2">
        <w:rPr>
          <w:rFonts w:ascii="Arial" w:hAnsi="Arial" w:cs="Arial"/>
        </w:rPr>
        <w:t xml:space="preserve">, em todas as suas cláusulas e condições, do qual o presente fica fazendo parte integrante e inseparável. E, por estarem contratado, assim em </w:t>
      </w:r>
      <w:r w:rsidR="00EC1EE1">
        <w:rPr>
          <w:rFonts w:ascii="Arial" w:hAnsi="Arial" w:cs="Arial"/>
        </w:rPr>
        <w:t>04</w:t>
      </w:r>
      <w:r w:rsidRPr="004E60A2">
        <w:rPr>
          <w:rFonts w:ascii="Arial" w:hAnsi="Arial" w:cs="Arial"/>
        </w:rPr>
        <w:t xml:space="preserve"> (</w:t>
      </w:r>
      <w:r w:rsidR="00EC1EE1">
        <w:rPr>
          <w:rFonts w:ascii="Arial" w:hAnsi="Arial" w:cs="Arial"/>
        </w:rPr>
        <w:t>quatro</w:t>
      </w:r>
      <w:r w:rsidRPr="004E60A2">
        <w:rPr>
          <w:rFonts w:ascii="Arial" w:hAnsi="Arial" w:cs="Arial"/>
        </w:rPr>
        <w:t>) vias de igual teor, na presença das testemunhas abaixo.</w:t>
      </w:r>
    </w:p>
    <w:p w:rsidR="004E60A2" w:rsidRPr="004E60A2" w:rsidRDefault="004E60A2" w:rsidP="003D1498">
      <w:pPr>
        <w:spacing w:before="100" w:beforeAutospacing="1" w:after="100" w:afterAutospacing="1"/>
        <w:jc w:val="right"/>
        <w:rPr>
          <w:rFonts w:ascii="Arial" w:hAnsi="Arial" w:cs="Arial"/>
        </w:rPr>
      </w:pPr>
      <w:r w:rsidRPr="004E60A2">
        <w:rPr>
          <w:rFonts w:ascii="Arial" w:hAnsi="Arial" w:cs="Arial"/>
        </w:rPr>
        <w:t xml:space="preserve">São Domingos do Norte/ES, </w:t>
      </w:r>
      <w:r w:rsidR="00387ADF">
        <w:rPr>
          <w:rFonts w:ascii="Arial" w:hAnsi="Arial" w:cs="Arial"/>
        </w:rPr>
        <w:t>2</w:t>
      </w:r>
      <w:r w:rsidR="0018215F">
        <w:rPr>
          <w:rFonts w:ascii="Arial" w:hAnsi="Arial" w:cs="Arial"/>
        </w:rPr>
        <w:t xml:space="preserve">8 </w:t>
      </w:r>
      <w:r w:rsidRPr="004E60A2">
        <w:rPr>
          <w:rFonts w:ascii="Arial" w:hAnsi="Arial" w:cs="Arial"/>
        </w:rPr>
        <w:t xml:space="preserve">de </w:t>
      </w:r>
      <w:r w:rsidR="003D1498">
        <w:rPr>
          <w:rFonts w:ascii="Arial" w:hAnsi="Arial" w:cs="Arial"/>
        </w:rPr>
        <w:t>Dezembro</w:t>
      </w:r>
      <w:r w:rsidRPr="004E60A2">
        <w:rPr>
          <w:rFonts w:ascii="Arial" w:hAnsi="Arial" w:cs="Arial"/>
        </w:rPr>
        <w:t xml:space="preserve"> de 201</w:t>
      </w:r>
      <w:r w:rsidR="003D1498">
        <w:rPr>
          <w:rFonts w:ascii="Arial" w:hAnsi="Arial" w:cs="Arial"/>
        </w:rPr>
        <w:t>7</w:t>
      </w:r>
      <w:r w:rsidRPr="004E60A2">
        <w:rPr>
          <w:rFonts w:ascii="Arial" w:hAnsi="Arial" w:cs="Arial"/>
        </w:rPr>
        <w:t>.</w:t>
      </w:r>
    </w:p>
    <w:p w:rsidR="00C34376" w:rsidRDefault="00C34376" w:rsidP="006C6438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:rsidR="004376E4" w:rsidRDefault="00C92832" w:rsidP="00C92832">
      <w:pPr>
        <w:pStyle w:val="SemEspaamento"/>
        <w:tabs>
          <w:tab w:val="left" w:pos="-567"/>
        </w:tabs>
        <w:ind w:left="-567" w:right="-852"/>
        <w:rPr>
          <w:rFonts w:eastAsia="BookmanOldStyle"/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  <w:r w:rsidR="00E07D6A">
        <w:rPr>
          <w:sz w:val="24"/>
          <w:szCs w:val="24"/>
        </w:rPr>
        <w:t xml:space="preserve">           </w:t>
      </w:r>
      <w:r w:rsidR="006C6438">
        <w:rPr>
          <w:sz w:val="24"/>
          <w:szCs w:val="24"/>
        </w:rPr>
        <w:t xml:space="preserve"> </w:t>
      </w:r>
      <w:r w:rsidR="00E07D6A" w:rsidRPr="00E07D6A">
        <w:rPr>
          <w:b/>
          <w:bCs/>
          <w:sz w:val="24"/>
          <w:szCs w:val="24"/>
        </w:rPr>
        <w:t>Pedro Amarildo Dalmonte</w:t>
      </w:r>
      <w:r w:rsidR="006C6438">
        <w:rPr>
          <w:sz w:val="24"/>
          <w:szCs w:val="24"/>
        </w:rPr>
        <w:t xml:space="preserve">  </w:t>
      </w:r>
      <w:bookmarkStart w:id="0" w:name="_GoBack"/>
      <w:bookmarkEnd w:id="0"/>
      <w:r w:rsidR="003D1498">
        <w:rPr>
          <w:sz w:val="24"/>
          <w:szCs w:val="24"/>
        </w:rPr>
        <w:t xml:space="preserve">              </w:t>
      </w:r>
      <w:r w:rsidR="00E07D6A">
        <w:rPr>
          <w:sz w:val="24"/>
          <w:szCs w:val="24"/>
        </w:rPr>
        <w:t xml:space="preserve">     </w:t>
      </w:r>
      <w:r w:rsidR="003D1498"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 w:rsidR="0018215F">
        <w:rPr>
          <w:sz w:val="24"/>
          <w:szCs w:val="24"/>
        </w:rPr>
        <w:t xml:space="preserve">    </w:t>
      </w:r>
      <w:r w:rsidR="00CF3A5F">
        <w:rPr>
          <w:sz w:val="24"/>
          <w:szCs w:val="24"/>
        </w:rPr>
        <w:t xml:space="preserve">        </w:t>
      </w:r>
      <w:r w:rsidR="0018215F">
        <w:rPr>
          <w:sz w:val="24"/>
          <w:szCs w:val="24"/>
        </w:rPr>
        <w:t xml:space="preserve"> </w:t>
      </w:r>
      <w:r w:rsidR="00CF3A5F" w:rsidRPr="00CF3A5F">
        <w:rPr>
          <w:b/>
          <w:sz w:val="24"/>
          <w:szCs w:val="24"/>
        </w:rPr>
        <w:t>Adivaldo Rodrigues</w:t>
      </w:r>
    </w:p>
    <w:p w:rsidR="008C46E8" w:rsidRDefault="006C6438" w:rsidP="008C46E8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ind w:left="-567" w:right="-852"/>
        <w:jc w:val="center"/>
        <w:rPr>
          <w:sz w:val="24"/>
          <w:szCs w:val="24"/>
        </w:rPr>
      </w:pPr>
      <w:r w:rsidRPr="00E82C4B">
        <w:rPr>
          <w:sz w:val="24"/>
          <w:szCs w:val="24"/>
        </w:rPr>
        <w:t>Prefeito Municipal</w:t>
      </w:r>
      <w:r w:rsidRPr="00E82C4B">
        <w:rPr>
          <w:sz w:val="24"/>
          <w:szCs w:val="24"/>
        </w:rPr>
        <w:tab/>
      </w:r>
      <w:r w:rsidR="004376E4">
        <w:rPr>
          <w:sz w:val="24"/>
          <w:szCs w:val="24"/>
        </w:rPr>
        <w:tab/>
      </w:r>
      <w:r w:rsidR="004376E4">
        <w:rPr>
          <w:sz w:val="24"/>
          <w:szCs w:val="24"/>
        </w:rPr>
        <w:tab/>
      </w:r>
      <w:r w:rsidR="004376E4">
        <w:rPr>
          <w:sz w:val="24"/>
          <w:szCs w:val="24"/>
        </w:rPr>
        <w:tab/>
      </w:r>
      <w:r w:rsidR="004376E4">
        <w:rPr>
          <w:sz w:val="24"/>
          <w:szCs w:val="24"/>
        </w:rPr>
        <w:tab/>
      </w:r>
      <w:r w:rsidR="004376E4">
        <w:rPr>
          <w:sz w:val="24"/>
          <w:szCs w:val="24"/>
        </w:rPr>
        <w:tab/>
      </w:r>
      <w:r w:rsidRPr="00E82C4B">
        <w:rPr>
          <w:sz w:val="24"/>
          <w:szCs w:val="24"/>
        </w:rPr>
        <w:t>Representante Legal</w:t>
      </w:r>
    </w:p>
    <w:p w:rsidR="00C34376" w:rsidRPr="008C46E8" w:rsidRDefault="008C46E8" w:rsidP="008C46E8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ind w:left="-567" w:right="-852"/>
        <w:rPr>
          <w:sz w:val="24"/>
          <w:szCs w:val="24"/>
        </w:rPr>
      </w:pPr>
      <w:r>
        <w:rPr>
          <w:sz w:val="24"/>
          <w:szCs w:val="24"/>
        </w:rPr>
        <w:t xml:space="preserve">                            </w:t>
      </w:r>
      <w:r w:rsidR="006C6438" w:rsidRPr="00E82C4B">
        <w:rPr>
          <w:sz w:val="24"/>
          <w:szCs w:val="24"/>
        </w:rPr>
        <w:t xml:space="preserve">Contratante  </w:t>
      </w:r>
      <w:r>
        <w:rPr>
          <w:sz w:val="24"/>
          <w:szCs w:val="24"/>
        </w:rPr>
        <w:t xml:space="preserve">                                                                  </w:t>
      </w:r>
      <w:r w:rsidR="006C6438">
        <w:rPr>
          <w:sz w:val="24"/>
          <w:szCs w:val="24"/>
        </w:rPr>
        <w:t>Contratad</w:t>
      </w:r>
      <w:r w:rsidR="00F96ED0">
        <w:rPr>
          <w:sz w:val="24"/>
          <w:szCs w:val="24"/>
        </w:rPr>
        <w:t>o</w:t>
      </w:r>
    </w:p>
    <w:p w:rsidR="008C46E8" w:rsidRDefault="00BC5574" w:rsidP="00055F03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</w:p>
    <w:p w:rsidR="00055F03" w:rsidRPr="00F16D41" w:rsidRDefault="00BC5574" w:rsidP="00055F03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055F03" w:rsidRPr="00F16D41">
        <w:rPr>
          <w:rFonts w:ascii="Arial" w:hAnsi="Arial" w:cs="Arial"/>
        </w:rPr>
        <w:t>TESTEMUNHAS:</w:t>
      </w:r>
    </w:p>
    <w:p w:rsidR="00653DD5" w:rsidRPr="004E60A2" w:rsidRDefault="00BC5574" w:rsidP="00861C5D">
      <w:r>
        <w:rPr>
          <w:rFonts w:ascii="Arial" w:hAnsi="Arial" w:cs="Arial"/>
        </w:rPr>
        <w:t xml:space="preserve">    </w:t>
      </w:r>
      <w:r w:rsidR="00055F03" w:rsidRPr="00F16D41">
        <w:rPr>
          <w:rFonts w:ascii="Arial" w:hAnsi="Arial" w:cs="Arial"/>
        </w:rPr>
        <w:t>1</w:t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  <w:t xml:space="preserve"> - ______________________________ </w:t>
      </w:r>
      <w:r w:rsidR="00861C5D">
        <w:rPr>
          <w:rFonts w:ascii="Arial" w:hAnsi="Arial" w:cs="Arial"/>
        </w:rPr>
        <w:t xml:space="preserve"> </w:t>
      </w:r>
      <w:r w:rsidR="00055F03" w:rsidRPr="00F16D41">
        <w:rPr>
          <w:rFonts w:ascii="Arial" w:hAnsi="Arial" w:cs="Arial"/>
        </w:rPr>
        <w:t>2- _______________________________</w:t>
      </w:r>
    </w:p>
    <w:sectPr w:rsidR="00653DD5" w:rsidRPr="004E60A2" w:rsidSect="00A14E3F">
      <w:headerReference w:type="default" r:id="rId8"/>
      <w:pgSz w:w="11906" w:h="16838" w:code="9"/>
      <w:pgMar w:top="1276" w:right="1134" w:bottom="0" w:left="1134" w:header="709" w:footer="40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64B6" w:rsidRDefault="007F64B6" w:rsidP="00A94A12">
      <w:r>
        <w:separator/>
      </w:r>
    </w:p>
  </w:endnote>
  <w:endnote w:type="continuationSeparator" w:id="0">
    <w:p w:rsidR="007F64B6" w:rsidRDefault="007F64B6" w:rsidP="00A94A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OldStyl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MT Black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64B6" w:rsidRDefault="007F64B6" w:rsidP="00A94A12">
      <w:r>
        <w:separator/>
      </w:r>
    </w:p>
  </w:footnote>
  <w:footnote w:type="continuationSeparator" w:id="0">
    <w:p w:rsidR="007F64B6" w:rsidRDefault="007F64B6" w:rsidP="00A94A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284" w:rsidRDefault="004E60A2" w:rsidP="00A94A12">
    <w:pPr>
      <w:pStyle w:val="Ttulo3"/>
      <w:tabs>
        <w:tab w:val="left" w:pos="180"/>
      </w:tabs>
      <w:spacing w:before="0" w:after="0"/>
      <w:jc w:val="right"/>
      <w:rPr>
        <w:rFonts w:ascii="Arial MT Black" w:hAnsi="Arial MT Black"/>
        <w:b w:val="0"/>
        <w:sz w:val="22"/>
        <w:szCs w:val="24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2537460</wp:posOffset>
          </wp:positionH>
          <wp:positionV relativeFrom="paragraph">
            <wp:posOffset>-364490</wp:posOffset>
          </wp:positionV>
          <wp:extent cx="857250" cy="647700"/>
          <wp:effectExtent l="19050" t="0" r="0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64770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:rsidR="00297284" w:rsidRPr="00BC26BF" w:rsidRDefault="00297284" w:rsidP="002157D3">
    <w:pPr>
      <w:pStyle w:val="Ttulo3"/>
      <w:tabs>
        <w:tab w:val="left" w:pos="1245"/>
        <w:tab w:val="center" w:pos="4712"/>
      </w:tabs>
      <w:jc w:val="center"/>
      <w:rPr>
        <w:b w:val="0"/>
        <w:sz w:val="19"/>
        <w:szCs w:val="19"/>
      </w:rPr>
    </w:pPr>
    <w:r w:rsidRPr="00BC26BF">
      <w:rPr>
        <w:b w:val="0"/>
        <w:sz w:val="19"/>
        <w:szCs w:val="19"/>
      </w:rPr>
      <w:t>PREFEITURA MUNICIPAL DE SÃO DOMINGOS DO NORTE</w:t>
    </w:r>
  </w:p>
  <w:p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Rodovia Gether Lopes de Farias, s/nº - Bairro Emílio Calegari - São Domingos do Norte - ES - CEP 29745-000</w:t>
    </w:r>
  </w:p>
  <w:p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Telefax: (027) 3742 1219 - Telefone (027) 3742 0200</w:t>
    </w:r>
  </w:p>
  <w:p w:rsidR="00297284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CNPJ 36.350.312/0001-72</w:t>
    </w:r>
  </w:p>
  <w:p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8637E46"/>
    <w:multiLevelType w:val="multilevel"/>
    <w:tmpl w:val="F2EC01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EBE34C7"/>
    <w:multiLevelType w:val="multilevel"/>
    <w:tmpl w:val="C7D600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277A1AD7"/>
    <w:multiLevelType w:val="multilevel"/>
    <w:tmpl w:val="537ADB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4">
    <w:nsid w:val="60D22AE2"/>
    <w:multiLevelType w:val="multilevel"/>
    <w:tmpl w:val="BA9ECD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655F3BC3"/>
    <w:multiLevelType w:val="multilevel"/>
    <w:tmpl w:val="279E2C1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>
    <w:nsid w:val="6A120561"/>
    <w:multiLevelType w:val="multilevel"/>
    <w:tmpl w:val="22883672"/>
    <w:lvl w:ilvl="0">
      <w:start w:val="1"/>
      <w:numFmt w:val="decimal"/>
      <w:lvlText w:val="%1"/>
      <w:lvlJc w:val="left"/>
      <w:pPr>
        <w:ind w:left="450" w:hanging="450"/>
      </w:pPr>
      <w:rPr>
        <w:rFonts w:eastAsia="Times New Roman" w:hint="default"/>
        <w:b/>
      </w:rPr>
    </w:lvl>
    <w:lvl w:ilvl="1">
      <w:start w:val="1"/>
      <w:numFmt w:val="decimal"/>
      <w:lvlText w:val="%1.%2"/>
      <w:lvlJc w:val="left"/>
      <w:pPr>
        <w:ind w:left="840" w:hanging="450"/>
      </w:pPr>
      <w:rPr>
        <w:rFonts w:eastAsia="Times New Roman" w:hint="default"/>
        <w:b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eastAsia="Times New Roman" w:hint="default"/>
        <w:b/>
      </w:rPr>
    </w:lvl>
    <w:lvl w:ilvl="3">
      <w:start w:val="1"/>
      <w:numFmt w:val="decimal"/>
      <w:lvlText w:val="%1.%2.%3.%4"/>
      <w:lvlJc w:val="left"/>
      <w:pPr>
        <w:ind w:left="1890" w:hanging="720"/>
      </w:pPr>
      <w:rPr>
        <w:rFonts w:eastAsia="Times New Roman" w:hint="default"/>
        <w:b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"/>
      <w:lvlJc w:val="left"/>
      <w:pPr>
        <w:ind w:left="3030" w:hanging="1080"/>
      </w:pPr>
      <w:rPr>
        <w:rFonts w:eastAsia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eastAsia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4170" w:hanging="1440"/>
      </w:pPr>
      <w:rPr>
        <w:rFonts w:eastAsia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920" w:hanging="1800"/>
      </w:pPr>
      <w:rPr>
        <w:rFonts w:eastAsia="Times New Roman" w:hint="default"/>
        <w:b/>
      </w:rPr>
    </w:lvl>
  </w:abstractNum>
  <w:abstractNum w:abstractNumId="7">
    <w:nsid w:val="755C0F4C"/>
    <w:multiLevelType w:val="multilevel"/>
    <w:tmpl w:val="FE12AD8A"/>
    <w:lvl w:ilvl="0">
      <w:start w:val="1"/>
      <w:numFmt w:val="decimal"/>
      <w:lvlText w:val="%1"/>
      <w:lvlJc w:val="left"/>
      <w:pPr>
        <w:ind w:left="360" w:hanging="360"/>
      </w:pPr>
      <w:rPr>
        <w:rFonts w:cs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Calibri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7042"/>
  </w:hdrShapeDefaults>
  <w:footnotePr>
    <w:footnote w:id="-1"/>
    <w:footnote w:id="0"/>
  </w:footnotePr>
  <w:endnotePr>
    <w:endnote w:id="-1"/>
    <w:endnote w:id="0"/>
  </w:endnotePr>
  <w:compat/>
  <w:rsids>
    <w:rsidRoot w:val="006F4771"/>
    <w:rsid w:val="00003B8F"/>
    <w:rsid w:val="00015864"/>
    <w:rsid w:val="00015E79"/>
    <w:rsid w:val="00020D10"/>
    <w:rsid w:val="0002424C"/>
    <w:rsid w:val="0002440D"/>
    <w:rsid w:val="00025250"/>
    <w:rsid w:val="00026F67"/>
    <w:rsid w:val="00041543"/>
    <w:rsid w:val="000415D1"/>
    <w:rsid w:val="00042298"/>
    <w:rsid w:val="0005135E"/>
    <w:rsid w:val="0005423F"/>
    <w:rsid w:val="00054267"/>
    <w:rsid w:val="00055F03"/>
    <w:rsid w:val="000874F4"/>
    <w:rsid w:val="00090E22"/>
    <w:rsid w:val="000A0597"/>
    <w:rsid w:val="000B49C3"/>
    <w:rsid w:val="000B59B7"/>
    <w:rsid w:val="000E6918"/>
    <w:rsid w:val="000F524F"/>
    <w:rsid w:val="000F6C68"/>
    <w:rsid w:val="00104238"/>
    <w:rsid w:val="00135FB6"/>
    <w:rsid w:val="00143151"/>
    <w:rsid w:val="00153F3A"/>
    <w:rsid w:val="00160DC2"/>
    <w:rsid w:val="0016468F"/>
    <w:rsid w:val="00172B1E"/>
    <w:rsid w:val="0018091B"/>
    <w:rsid w:val="0018215F"/>
    <w:rsid w:val="001839B1"/>
    <w:rsid w:val="00186D56"/>
    <w:rsid w:val="001A6CE9"/>
    <w:rsid w:val="001A7BA9"/>
    <w:rsid w:val="001B464F"/>
    <w:rsid w:val="001B6DE9"/>
    <w:rsid w:val="001C5EAF"/>
    <w:rsid w:val="001D3131"/>
    <w:rsid w:val="001D57A7"/>
    <w:rsid w:val="001D6364"/>
    <w:rsid w:val="001E648E"/>
    <w:rsid w:val="002015A0"/>
    <w:rsid w:val="002157D3"/>
    <w:rsid w:val="002161D4"/>
    <w:rsid w:val="00224A77"/>
    <w:rsid w:val="0024291B"/>
    <w:rsid w:val="0025699F"/>
    <w:rsid w:val="002624DA"/>
    <w:rsid w:val="00266ED4"/>
    <w:rsid w:val="0027558A"/>
    <w:rsid w:val="00276F97"/>
    <w:rsid w:val="00297284"/>
    <w:rsid w:val="002A5B1B"/>
    <w:rsid w:val="002A779F"/>
    <w:rsid w:val="002B7409"/>
    <w:rsid w:val="002D06C6"/>
    <w:rsid w:val="002E7AB8"/>
    <w:rsid w:val="002F17AF"/>
    <w:rsid w:val="002F6705"/>
    <w:rsid w:val="00314133"/>
    <w:rsid w:val="00331C33"/>
    <w:rsid w:val="0033757E"/>
    <w:rsid w:val="003531A7"/>
    <w:rsid w:val="00374BBC"/>
    <w:rsid w:val="00387ADF"/>
    <w:rsid w:val="003B6067"/>
    <w:rsid w:val="003C04F4"/>
    <w:rsid w:val="003C522A"/>
    <w:rsid w:val="003D1498"/>
    <w:rsid w:val="003E08BF"/>
    <w:rsid w:val="003E1211"/>
    <w:rsid w:val="003E2141"/>
    <w:rsid w:val="003E4E8D"/>
    <w:rsid w:val="003E785D"/>
    <w:rsid w:val="00416C31"/>
    <w:rsid w:val="00421090"/>
    <w:rsid w:val="0042333D"/>
    <w:rsid w:val="00426EFA"/>
    <w:rsid w:val="004351FA"/>
    <w:rsid w:val="00436322"/>
    <w:rsid w:val="004376E4"/>
    <w:rsid w:val="0045662B"/>
    <w:rsid w:val="00464648"/>
    <w:rsid w:val="00464F9C"/>
    <w:rsid w:val="004710D6"/>
    <w:rsid w:val="0047156C"/>
    <w:rsid w:val="00480761"/>
    <w:rsid w:val="00486CB3"/>
    <w:rsid w:val="00492A31"/>
    <w:rsid w:val="004A1670"/>
    <w:rsid w:val="004A7AEE"/>
    <w:rsid w:val="004C667D"/>
    <w:rsid w:val="004D5079"/>
    <w:rsid w:val="004E59C0"/>
    <w:rsid w:val="004E60A2"/>
    <w:rsid w:val="004E6FCD"/>
    <w:rsid w:val="00503DB2"/>
    <w:rsid w:val="005120B3"/>
    <w:rsid w:val="00521B7A"/>
    <w:rsid w:val="00547869"/>
    <w:rsid w:val="00572D1E"/>
    <w:rsid w:val="00573CE6"/>
    <w:rsid w:val="00590427"/>
    <w:rsid w:val="00596DD8"/>
    <w:rsid w:val="00597439"/>
    <w:rsid w:val="005B0872"/>
    <w:rsid w:val="005B5215"/>
    <w:rsid w:val="005B6759"/>
    <w:rsid w:val="005C0A22"/>
    <w:rsid w:val="005E4A10"/>
    <w:rsid w:val="005F3778"/>
    <w:rsid w:val="005F50AF"/>
    <w:rsid w:val="005F53E8"/>
    <w:rsid w:val="00607465"/>
    <w:rsid w:val="00621229"/>
    <w:rsid w:val="00624A2E"/>
    <w:rsid w:val="00627DC3"/>
    <w:rsid w:val="006358BE"/>
    <w:rsid w:val="00642DA1"/>
    <w:rsid w:val="006519C3"/>
    <w:rsid w:val="00651E85"/>
    <w:rsid w:val="00653DD5"/>
    <w:rsid w:val="006662F6"/>
    <w:rsid w:val="00673FA6"/>
    <w:rsid w:val="00675CF8"/>
    <w:rsid w:val="00684653"/>
    <w:rsid w:val="006A179E"/>
    <w:rsid w:val="006A443A"/>
    <w:rsid w:val="006B0927"/>
    <w:rsid w:val="006B2BE3"/>
    <w:rsid w:val="006B7161"/>
    <w:rsid w:val="006B73B4"/>
    <w:rsid w:val="006C2B52"/>
    <w:rsid w:val="006C40EE"/>
    <w:rsid w:val="006C6438"/>
    <w:rsid w:val="006C6D54"/>
    <w:rsid w:val="006C74CD"/>
    <w:rsid w:val="006C7D04"/>
    <w:rsid w:val="006D6D78"/>
    <w:rsid w:val="006F281A"/>
    <w:rsid w:val="006F4771"/>
    <w:rsid w:val="006F4C63"/>
    <w:rsid w:val="0070406A"/>
    <w:rsid w:val="00704D42"/>
    <w:rsid w:val="00707DDF"/>
    <w:rsid w:val="00740157"/>
    <w:rsid w:val="00741043"/>
    <w:rsid w:val="007467A2"/>
    <w:rsid w:val="00757344"/>
    <w:rsid w:val="0076328C"/>
    <w:rsid w:val="0076353A"/>
    <w:rsid w:val="00772E04"/>
    <w:rsid w:val="00776D37"/>
    <w:rsid w:val="007819E2"/>
    <w:rsid w:val="007838D2"/>
    <w:rsid w:val="007905A5"/>
    <w:rsid w:val="00793375"/>
    <w:rsid w:val="007C047C"/>
    <w:rsid w:val="007D1241"/>
    <w:rsid w:val="007D3B25"/>
    <w:rsid w:val="007E0951"/>
    <w:rsid w:val="007F64B6"/>
    <w:rsid w:val="007F6E39"/>
    <w:rsid w:val="00804782"/>
    <w:rsid w:val="008102D0"/>
    <w:rsid w:val="0082329B"/>
    <w:rsid w:val="00823BCC"/>
    <w:rsid w:val="008267F4"/>
    <w:rsid w:val="00847BEE"/>
    <w:rsid w:val="00852952"/>
    <w:rsid w:val="008550ED"/>
    <w:rsid w:val="00861C5D"/>
    <w:rsid w:val="008620E4"/>
    <w:rsid w:val="0087124B"/>
    <w:rsid w:val="008901D0"/>
    <w:rsid w:val="008974E6"/>
    <w:rsid w:val="008B0A4E"/>
    <w:rsid w:val="008C1B1B"/>
    <w:rsid w:val="008C1E31"/>
    <w:rsid w:val="008C46E8"/>
    <w:rsid w:val="008C5104"/>
    <w:rsid w:val="008E3938"/>
    <w:rsid w:val="008F353C"/>
    <w:rsid w:val="008F4B52"/>
    <w:rsid w:val="00902128"/>
    <w:rsid w:val="0091656E"/>
    <w:rsid w:val="0092010C"/>
    <w:rsid w:val="0092282C"/>
    <w:rsid w:val="00930859"/>
    <w:rsid w:val="00932673"/>
    <w:rsid w:val="00937FAD"/>
    <w:rsid w:val="00941064"/>
    <w:rsid w:val="00941739"/>
    <w:rsid w:val="00956E63"/>
    <w:rsid w:val="00961763"/>
    <w:rsid w:val="00962955"/>
    <w:rsid w:val="00962E0E"/>
    <w:rsid w:val="00965558"/>
    <w:rsid w:val="00966E73"/>
    <w:rsid w:val="00982886"/>
    <w:rsid w:val="009A0A57"/>
    <w:rsid w:val="009A557B"/>
    <w:rsid w:val="009D02AD"/>
    <w:rsid w:val="009E6329"/>
    <w:rsid w:val="009F351B"/>
    <w:rsid w:val="00A14E3F"/>
    <w:rsid w:val="00A16413"/>
    <w:rsid w:val="00A2393D"/>
    <w:rsid w:val="00A315AF"/>
    <w:rsid w:val="00A3675C"/>
    <w:rsid w:val="00A40756"/>
    <w:rsid w:val="00A46977"/>
    <w:rsid w:val="00A575E5"/>
    <w:rsid w:val="00A610A2"/>
    <w:rsid w:val="00A62ECB"/>
    <w:rsid w:val="00A62F75"/>
    <w:rsid w:val="00A670A4"/>
    <w:rsid w:val="00A7310B"/>
    <w:rsid w:val="00A75AA3"/>
    <w:rsid w:val="00A75CCC"/>
    <w:rsid w:val="00A91F44"/>
    <w:rsid w:val="00A93C6E"/>
    <w:rsid w:val="00A94A12"/>
    <w:rsid w:val="00A94B78"/>
    <w:rsid w:val="00A95419"/>
    <w:rsid w:val="00AA2266"/>
    <w:rsid w:val="00AA32BB"/>
    <w:rsid w:val="00AB287B"/>
    <w:rsid w:val="00AB736F"/>
    <w:rsid w:val="00AB79A9"/>
    <w:rsid w:val="00AC0F5B"/>
    <w:rsid w:val="00AC39B8"/>
    <w:rsid w:val="00AD0791"/>
    <w:rsid w:val="00AE336D"/>
    <w:rsid w:val="00AE5EE2"/>
    <w:rsid w:val="00AF1930"/>
    <w:rsid w:val="00B17C15"/>
    <w:rsid w:val="00B232FF"/>
    <w:rsid w:val="00B26102"/>
    <w:rsid w:val="00B313F7"/>
    <w:rsid w:val="00B34AFA"/>
    <w:rsid w:val="00B41E0A"/>
    <w:rsid w:val="00B45891"/>
    <w:rsid w:val="00B65D73"/>
    <w:rsid w:val="00BC055B"/>
    <w:rsid w:val="00BC26BF"/>
    <w:rsid w:val="00BC2A38"/>
    <w:rsid w:val="00BC5574"/>
    <w:rsid w:val="00BD0A1E"/>
    <w:rsid w:val="00BD1938"/>
    <w:rsid w:val="00BD3B3A"/>
    <w:rsid w:val="00BE0F89"/>
    <w:rsid w:val="00BE26A3"/>
    <w:rsid w:val="00BE43D8"/>
    <w:rsid w:val="00BE4443"/>
    <w:rsid w:val="00BF04F6"/>
    <w:rsid w:val="00BF1B2B"/>
    <w:rsid w:val="00BF439E"/>
    <w:rsid w:val="00BF5AE4"/>
    <w:rsid w:val="00C06A8D"/>
    <w:rsid w:val="00C1672D"/>
    <w:rsid w:val="00C2673A"/>
    <w:rsid w:val="00C34376"/>
    <w:rsid w:val="00C41937"/>
    <w:rsid w:val="00C47F56"/>
    <w:rsid w:val="00C55E63"/>
    <w:rsid w:val="00C605B2"/>
    <w:rsid w:val="00C662DB"/>
    <w:rsid w:val="00C73C33"/>
    <w:rsid w:val="00C80AF8"/>
    <w:rsid w:val="00C81D9F"/>
    <w:rsid w:val="00C87C92"/>
    <w:rsid w:val="00C91791"/>
    <w:rsid w:val="00C92832"/>
    <w:rsid w:val="00C963A7"/>
    <w:rsid w:val="00C975C1"/>
    <w:rsid w:val="00CA1D72"/>
    <w:rsid w:val="00CA7618"/>
    <w:rsid w:val="00CC71D7"/>
    <w:rsid w:val="00CD241F"/>
    <w:rsid w:val="00CF3A5F"/>
    <w:rsid w:val="00CF766C"/>
    <w:rsid w:val="00D02C9D"/>
    <w:rsid w:val="00D32588"/>
    <w:rsid w:val="00D32D63"/>
    <w:rsid w:val="00D37969"/>
    <w:rsid w:val="00D40B48"/>
    <w:rsid w:val="00D53644"/>
    <w:rsid w:val="00D53C65"/>
    <w:rsid w:val="00D54400"/>
    <w:rsid w:val="00D678F1"/>
    <w:rsid w:val="00D75730"/>
    <w:rsid w:val="00D767BE"/>
    <w:rsid w:val="00D7791C"/>
    <w:rsid w:val="00D86845"/>
    <w:rsid w:val="00D876F1"/>
    <w:rsid w:val="00D87BF3"/>
    <w:rsid w:val="00DB1D50"/>
    <w:rsid w:val="00DC3174"/>
    <w:rsid w:val="00DE5C46"/>
    <w:rsid w:val="00DF3530"/>
    <w:rsid w:val="00DF7BA2"/>
    <w:rsid w:val="00E045E2"/>
    <w:rsid w:val="00E07D6A"/>
    <w:rsid w:val="00E144AB"/>
    <w:rsid w:val="00E21053"/>
    <w:rsid w:val="00E24024"/>
    <w:rsid w:val="00E32445"/>
    <w:rsid w:val="00E35332"/>
    <w:rsid w:val="00E35338"/>
    <w:rsid w:val="00E51115"/>
    <w:rsid w:val="00E54E09"/>
    <w:rsid w:val="00E57966"/>
    <w:rsid w:val="00E605E9"/>
    <w:rsid w:val="00E73DE6"/>
    <w:rsid w:val="00E74A45"/>
    <w:rsid w:val="00E75C50"/>
    <w:rsid w:val="00E8228A"/>
    <w:rsid w:val="00EA464A"/>
    <w:rsid w:val="00EA7E1C"/>
    <w:rsid w:val="00EB1463"/>
    <w:rsid w:val="00EB26E2"/>
    <w:rsid w:val="00EB594E"/>
    <w:rsid w:val="00EB7161"/>
    <w:rsid w:val="00EC1EE1"/>
    <w:rsid w:val="00EC3B35"/>
    <w:rsid w:val="00EC5682"/>
    <w:rsid w:val="00ED1872"/>
    <w:rsid w:val="00ED2E06"/>
    <w:rsid w:val="00ED31CA"/>
    <w:rsid w:val="00EF684E"/>
    <w:rsid w:val="00F04121"/>
    <w:rsid w:val="00F15207"/>
    <w:rsid w:val="00F16A84"/>
    <w:rsid w:val="00F2137F"/>
    <w:rsid w:val="00F2416A"/>
    <w:rsid w:val="00F46D2B"/>
    <w:rsid w:val="00F50FD1"/>
    <w:rsid w:val="00F631B2"/>
    <w:rsid w:val="00F66228"/>
    <w:rsid w:val="00F7089E"/>
    <w:rsid w:val="00F735D9"/>
    <w:rsid w:val="00F83FF5"/>
    <w:rsid w:val="00F96ED0"/>
    <w:rsid w:val="00F97591"/>
    <w:rsid w:val="00FA4938"/>
    <w:rsid w:val="00FB3B30"/>
    <w:rsid w:val="00FC24AA"/>
    <w:rsid w:val="00FC3633"/>
    <w:rsid w:val="00FC6315"/>
    <w:rsid w:val="00FC7144"/>
    <w:rsid w:val="00FE3337"/>
    <w:rsid w:val="00FE57EC"/>
    <w:rsid w:val="00FF08BF"/>
    <w:rsid w:val="00FF1D1B"/>
    <w:rsid w:val="00FF6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7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2" w:uiPriority="0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771"/>
    <w:rPr>
      <w:rFonts w:ascii="Times New Roman" w:eastAsia="Times New Roman" w:hAnsi="Times New Roman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rsid w:val="00A94A12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paragraph" w:styleId="Ttulo7">
    <w:name w:val="heading 7"/>
    <w:basedOn w:val="Normal"/>
    <w:next w:val="Normal"/>
    <w:link w:val="Ttulo7Char"/>
    <w:semiHidden/>
    <w:unhideWhenUsed/>
    <w:qFormat/>
    <w:locked/>
    <w:rsid w:val="006B7161"/>
    <w:pPr>
      <w:spacing w:before="240" w:after="60"/>
      <w:outlineLvl w:val="6"/>
    </w:pPr>
    <w:rPr>
      <w:rFonts w:ascii="Calibri" w:hAnsi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link w:val="Ttulo3"/>
    <w:uiPriority w:val="99"/>
    <w:locked/>
    <w:rsid w:val="00A94A12"/>
    <w:rPr>
      <w:rFonts w:ascii="Arial" w:hAnsi="Arial" w:cs="Arial"/>
      <w:b/>
      <w:bCs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uiPriority w:val="99"/>
    <w:rsid w:val="006F4771"/>
    <w:rPr>
      <w:rFonts w:ascii="Arial Unicode MS" w:eastAsia="Calibri" w:hAnsi="Arial Unicode MS"/>
    </w:rPr>
  </w:style>
  <w:style w:type="character" w:customStyle="1" w:styleId="CorpodetextoChar">
    <w:name w:val="Corpo de texto Char"/>
    <w:link w:val="Corpodetexto"/>
    <w:uiPriority w:val="99"/>
    <w:locked/>
    <w:rsid w:val="006F4771"/>
    <w:rPr>
      <w:rFonts w:ascii="Arial Unicode MS" w:hAnsi="Arial Unicode MS" w:cs="Arial Unicode MS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6F4771"/>
    <w:pPr>
      <w:tabs>
        <w:tab w:val="center" w:pos="4419"/>
        <w:tab w:val="right" w:pos="8838"/>
      </w:tabs>
    </w:pPr>
    <w:rPr>
      <w:rFonts w:eastAsia="Calibri"/>
    </w:rPr>
  </w:style>
  <w:style w:type="character" w:customStyle="1" w:styleId="CabealhoChar">
    <w:name w:val="Cabeçalho Char"/>
    <w:link w:val="Cabealho"/>
    <w:uiPriority w:val="99"/>
    <w:locked/>
    <w:rsid w:val="006F4771"/>
    <w:rPr>
      <w:rFonts w:ascii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A94A12"/>
    <w:pPr>
      <w:tabs>
        <w:tab w:val="center" w:pos="4252"/>
        <w:tab w:val="right" w:pos="8504"/>
      </w:tabs>
    </w:pPr>
    <w:rPr>
      <w:rFonts w:eastAsia="Calibri"/>
    </w:rPr>
  </w:style>
  <w:style w:type="character" w:customStyle="1" w:styleId="RodapChar">
    <w:name w:val="Rodapé Char"/>
    <w:link w:val="Rodap"/>
    <w:uiPriority w:val="99"/>
    <w:locked/>
    <w:rsid w:val="00A94A12"/>
    <w:rPr>
      <w:rFonts w:ascii="Times New Roman" w:hAnsi="Times New Roman" w:cs="Times New Roman"/>
      <w:sz w:val="24"/>
      <w:szCs w:val="24"/>
      <w:lang w:eastAsia="pt-BR"/>
    </w:rPr>
  </w:style>
  <w:style w:type="paragraph" w:customStyle="1" w:styleId="Corpodotexto">
    <w:name w:val="Corpo do texto"/>
    <w:basedOn w:val="Normal"/>
    <w:rsid w:val="000B59B7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Cs w:val="20"/>
    </w:rPr>
  </w:style>
  <w:style w:type="paragraph" w:customStyle="1" w:styleId="ecxmsonormal">
    <w:name w:val="ecxmsonormal"/>
    <w:basedOn w:val="Normal"/>
    <w:rsid w:val="0047156C"/>
    <w:pPr>
      <w:spacing w:before="100" w:beforeAutospacing="1" w:after="100" w:afterAutospacing="1"/>
    </w:pPr>
  </w:style>
  <w:style w:type="paragraph" w:styleId="Corpodetexto2">
    <w:name w:val="Body Text 2"/>
    <w:basedOn w:val="Normal"/>
    <w:link w:val="Corpodetexto2Char"/>
    <w:rsid w:val="00D32D63"/>
    <w:pPr>
      <w:spacing w:after="120" w:line="480" w:lineRule="auto"/>
    </w:pPr>
    <w:rPr>
      <w:sz w:val="20"/>
      <w:szCs w:val="20"/>
    </w:rPr>
  </w:style>
  <w:style w:type="character" w:customStyle="1" w:styleId="Corpodetexto2Char">
    <w:name w:val="Corpo de texto 2 Char"/>
    <w:link w:val="Corpodetexto2"/>
    <w:rsid w:val="00D32D63"/>
    <w:rPr>
      <w:rFonts w:ascii="Times New Roman" w:eastAsia="Times New Roman" w:hAnsi="Times New Roman"/>
    </w:rPr>
  </w:style>
  <w:style w:type="paragraph" w:styleId="Recuodecorpodetexto2">
    <w:name w:val="Body Text Indent 2"/>
    <w:basedOn w:val="Normal"/>
    <w:link w:val="Recuodecorpodetexto2Char"/>
    <w:rsid w:val="001D3131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link w:val="Recuodecorpodetexto2"/>
    <w:rsid w:val="001D3131"/>
    <w:rPr>
      <w:rFonts w:ascii="Times New Roman" w:eastAsia="Times New Roman" w:hAnsi="Times New Roman"/>
    </w:rPr>
  </w:style>
  <w:style w:type="character" w:styleId="Forte">
    <w:name w:val="Strong"/>
    <w:qFormat/>
    <w:locked/>
    <w:rsid w:val="00CA7618"/>
    <w:rPr>
      <w:b/>
      <w:bCs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CA7618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rsid w:val="00CA7618"/>
    <w:rPr>
      <w:rFonts w:ascii="Times New Roman" w:eastAsia="Times New Roman" w:hAnsi="Times New Roman"/>
      <w:sz w:val="24"/>
      <w:szCs w:val="24"/>
    </w:rPr>
  </w:style>
  <w:style w:type="paragraph" w:styleId="SemEspaamento">
    <w:name w:val="No Spacing"/>
    <w:link w:val="SemEspaamentoChar"/>
    <w:uiPriority w:val="99"/>
    <w:qFormat/>
    <w:rsid w:val="00276F9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Ttulo7Char">
    <w:name w:val="Título 7 Char"/>
    <w:link w:val="Ttulo7"/>
    <w:semiHidden/>
    <w:rsid w:val="006B7161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locked/>
    <w:rsid w:val="00AB79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04D4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4D42"/>
    <w:rPr>
      <w:rFonts w:ascii="Tahoma" w:eastAsia="Times New Roman" w:hAnsi="Tahoma" w:cs="Tahoma"/>
      <w:sz w:val="16"/>
      <w:szCs w:val="16"/>
    </w:rPr>
  </w:style>
  <w:style w:type="character" w:customStyle="1" w:styleId="SemEspaamentoChar">
    <w:name w:val="Sem Espaçamento Char"/>
    <w:basedOn w:val="Fontepargpadro"/>
    <w:link w:val="SemEspaamento"/>
    <w:rsid w:val="00704D42"/>
    <w:rPr>
      <w:rFonts w:ascii="Arial" w:eastAsia="Times New Roman" w:hAnsi="Arial" w:cs="Arial"/>
      <w:lang w:val="pt-BR" w:eastAsia="pt-B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2AD602-CC8E-4FB0-B2F5-5FB10645A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432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ADITIVO</vt:lpstr>
    </vt:vector>
  </TitlesOfParts>
  <Company>XP</Company>
  <LinksUpToDate>false</LinksUpToDate>
  <CharactersWithSpaces>2766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ADITIVO</dc:title>
  <dc:creator>PC</dc:creator>
  <cp:lastModifiedBy>Contratos</cp:lastModifiedBy>
  <cp:revision>3</cp:revision>
  <cp:lastPrinted>2016-11-30T11:02:00Z</cp:lastPrinted>
  <dcterms:created xsi:type="dcterms:W3CDTF">2018-01-08T09:29:00Z</dcterms:created>
  <dcterms:modified xsi:type="dcterms:W3CDTF">2018-01-08T09:59:00Z</dcterms:modified>
</cp:coreProperties>
</file>