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FCD2C4" w14:textId="77777777" w:rsidR="007C76B9" w:rsidRPr="00485F3F" w:rsidRDefault="007C76B9" w:rsidP="007C76B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3B2E813F" w14:textId="776FAD92" w:rsidR="007C76B9" w:rsidRPr="00485F3F" w:rsidRDefault="007C76B9" w:rsidP="007C76B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QUINTO</w:t>
      </w:r>
      <w:r w:rsidRPr="00485F3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78/2021</w:t>
      </w:r>
    </w:p>
    <w:p w14:paraId="022111C7" w14:textId="77777777" w:rsidR="007C76B9" w:rsidRPr="00485F3F" w:rsidRDefault="007C76B9" w:rsidP="007C76B9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B3A222" w14:textId="39FF6D28" w:rsidR="007C76B9" w:rsidRPr="00485F3F" w:rsidRDefault="007C76B9" w:rsidP="007C76B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D692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O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 ZORZANELLI CRUZ 13262364746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inscrita no CNPJ sob o n˚. 34.056.491/0001-04, sediada na Rua São Paulo, nº 95, Centro, São Domingos do Norte/ES, CEP 29.745-000, representada por seu representante legal, Sr.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 Zorzanelli Cruz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, brasileiro, solteiro, portador do CPF nº 132.623.647-46 e do RG nº 2281574 SPTC-ES, residente e domiciliado na Rua São Paulo, nº 95, Centro, São Domingos do Norte/ES, CEP 29.745-000</w:t>
      </w:r>
      <w:r w:rsidRPr="00485F3F">
        <w:rPr>
          <w:rFonts w:ascii="Arial" w:eastAsia="Times New Roman" w:hAnsi="Arial" w:cs="Arial"/>
          <w:iCs/>
          <w:sz w:val="24"/>
          <w:szCs w:val="24"/>
          <w:lang w:eastAsia="pt-BR"/>
        </w:rPr>
        <w:t xml:space="preserve">, </w:t>
      </w:r>
      <w:r w:rsidRPr="00485F3F">
        <w:rPr>
          <w:rFonts w:ascii="Arial" w:eastAsia="BookmanOldStyle" w:hAnsi="Arial" w:cs="Arial"/>
          <w:sz w:val="24"/>
          <w:szCs w:val="24"/>
          <w:lang w:eastAsia="pt-BR"/>
        </w:rPr>
        <w:t xml:space="preserve">doravante denominada </w:t>
      </w:r>
      <w:r w:rsidRPr="00485F3F">
        <w:rPr>
          <w:rFonts w:ascii="Arial" w:eastAsia="BookmanOldStyle" w:hAnsi="Arial" w:cs="Arial"/>
          <w:b/>
          <w:bCs/>
          <w:sz w:val="24"/>
          <w:szCs w:val="24"/>
          <w:lang w:eastAsia="pt-BR"/>
        </w:rPr>
        <w:t>CONTRATADA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em conformidade com a licitação modalidade Tomada de Preços n.º 03/2021, do Tipo Técnica e Preço, que será regido pelas cláusulas e condições seguintes, sujeitando-se as partes às disposições da Lei Federal n.º 8.666 de 21 de junho de 1993, suas alterações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7202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/2024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0B5FDDF4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7D29DD3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ontrato nº 78/2021, cujo objeto 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e a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Contratação de serviço profissional de Micro Empreendedor Individual para atuar como facilitador de oficina de INFORMÁTICA para desenvolvimento de trabalho temporário nos grupos do Serviço de Convivência e Fortalecimento de Vínculos, um serviço de proteção social básica, ofertado pelo CRAS “João Gabriel”, no município de São Domingos do Norte/ES.</w:t>
      </w:r>
    </w:p>
    <w:p w14:paraId="65FD8CBB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0CBD1F" w14:textId="77777777" w:rsidR="007C76B9" w:rsidRPr="00485F3F" w:rsidRDefault="007C76B9" w:rsidP="007C76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42C02A46" w14:textId="31193F94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3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07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6C451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61229B5D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AF3A1F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85569FC" w14:textId="78B5177F" w:rsidR="007C76B9" w:rsidRPr="00485F3F" w:rsidRDefault="007C76B9" w:rsidP="007C76B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85F3F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31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</w:t>
      </w:r>
      <w:r w:rsidR="0057019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500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00000000</w:t>
      </w:r>
      <w:r w:rsidRPr="00485F3F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FCFE7A0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5F5C15C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>Em tudo mais fica perfeitamente ratificado o Contrato nº 78/2021, em todas as suas cláusulas e condições, do qual o presente fica fazendo parte integrante e inseparável. E, por estarem contratados, assinam em 03 (três) vias de igual teor, na presença das testemunhas abaixo.</w:t>
      </w:r>
    </w:p>
    <w:p w14:paraId="5007D743" w14:textId="77777777" w:rsidR="007C76B9" w:rsidRPr="00485F3F" w:rsidRDefault="007C76B9" w:rsidP="007C76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DA144F" w14:textId="3616AFE2" w:rsidR="007C76B9" w:rsidRPr="00485F3F" w:rsidRDefault="007C76B9" w:rsidP="007C76B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570197">
        <w:rPr>
          <w:rFonts w:ascii="Arial" w:eastAsia="Times New Roman" w:hAnsi="Arial" w:cs="Arial"/>
          <w:sz w:val="24"/>
          <w:szCs w:val="24"/>
          <w:lang w:eastAsia="pt-BR"/>
        </w:rPr>
        <w:t>30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570197"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449F4E9" w14:textId="77777777" w:rsidR="007C76B9" w:rsidRPr="00485F3F" w:rsidRDefault="007C76B9" w:rsidP="007C76B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458329" w14:textId="77777777" w:rsidR="007C76B9" w:rsidRPr="00485F3F" w:rsidRDefault="007C76B9" w:rsidP="007C76B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9C580AD" w14:textId="77777777" w:rsidR="007C76B9" w:rsidRPr="00485F3F" w:rsidRDefault="007C76B9" w:rsidP="007C76B9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8E66350" w14:textId="77777777" w:rsidR="007C76B9" w:rsidRPr="00485F3F" w:rsidRDefault="007C76B9" w:rsidP="007C76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 Zorzanelli Cruz</w:t>
      </w:r>
    </w:p>
    <w:p w14:paraId="297CAE49" w14:textId="77777777" w:rsidR="007C76B9" w:rsidRPr="00485F3F" w:rsidRDefault="007C76B9" w:rsidP="007C76B9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485F3F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Representante da Empresa</w:t>
      </w:r>
    </w:p>
    <w:p w14:paraId="2F36DF2B" w14:textId="77777777" w:rsidR="007C76B9" w:rsidRPr="00485F3F" w:rsidRDefault="007C76B9" w:rsidP="007C76B9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     Contratada</w:t>
      </w:r>
    </w:p>
    <w:p w14:paraId="671C3462" w14:textId="77777777" w:rsidR="007C76B9" w:rsidRPr="00485F3F" w:rsidRDefault="007C76B9" w:rsidP="007C76B9">
      <w:pPr>
        <w:rPr>
          <w:rFonts w:ascii="Arial" w:hAnsi="Arial" w:cs="Arial"/>
          <w:sz w:val="24"/>
          <w:szCs w:val="24"/>
        </w:rPr>
      </w:pPr>
      <w:r w:rsidRPr="00485F3F">
        <w:rPr>
          <w:rFonts w:ascii="Arial" w:hAnsi="Arial" w:cs="Arial"/>
          <w:sz w:val="24"/>
          <w:szCs w:val="24"/>
        </w:rPr>
        <w:t>Testemunhas:</w:t>
      </w:r>
    </w:p>
    <w:p w14:paraId="2C1CF4E8" w14:textId="47F5BFC9" w:rsidR="005454FC" w:rsidRPr="007C76B9" w:rsidRDefault="007C76B9">
      <w:pPr>
        <w:contextualSpacing/>
        <w:rPr>
          <w:rFonts w:ascii="Arial" w:hAnsi="Arial" w:cs="Arial"/>
          <w:sz w:val="24"/>
          <w:szCs w:val="24"/>
        </w:rPr>
      </w:pPr>
      <w:r w:rsidRPr="00485F3F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sectPr w:rsidR="005454FC" w:rsidRPr="007C76B9" w:rsidSect="007C76B9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icrosoft YaHei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3222867"/>
      <w:docPartObj>
        <w:docPartGallery w:val="Page Numbers (Bottom of Page)"/>
        <w:docPartUnique/>
      </w:docPartObj>
    </w:sdtPr>
    <w:sdtContent>
      <w:p w14:paraId="1BCC2AD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9528B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4D5393" w14:textId="77777777" w:rsidR="00000000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16F8D95F" wp14:editId="63B7C62F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E8BED58" w14:textId="77777777" w:rsidR="00000000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491D129F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7B604CCD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386F5C05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6B9"/>
    <w:rsid w:val="005454FC"/>
    <w:rsid w:val="00570197"/>
    <w:rsid w:val="006C4512"/>
    <w:rsid w:val="007C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1E65B"/>
  <w15:chartTrackingRefBased/>
  <w15:docId w15:val="{C18DC466-1756-4AD9-ABFF-0185DC5A2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6B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7C76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7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450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2025-01-08T12:54:00Z</cp:lastPrinted>
  <dcterms:created xsi:type="dcterms:W3CDTF">2025-01-08T12:40:00Z</dcterms:created>
  <dcterms:modified xsi:type="dcterms:W3CDTF">2025-01-08T13:03:00Z</dcterms:modified>
</cp:coreProperties>
</file>