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962BE" w14:textId="1C9F3A42" w:rsidR="003453A0" w:rsidRPr="003453A0" w:rsidRDefault="00174BF9" w:rsidP="003453A0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QUARTO</w:t>
      </w:r>
      <w:r w:rsidR="003453A0" w:rsidRPr="003453A0">
        <w:rPr>
          <w:rFonts w:ascii="Arial" w:hAnsi="Arial" w:cs="Arial"/>
          <w:b/>
          <w:bCs/>
          <w:u w:val="single"/>
        </w:rPr>
        <w:t xml:space="preserve"> TERMO ADITIVO AO CONTRATO Nº  90/2021</w:t>
      </w:r>
    </w:p>
    <w:p w14:paraId="738DEA9D" w14:textId="77777777" w:rsidR="003453A0" w:rsidRPr="003453A0" w:rsidRDefault="003453A0" w:rsidP="003453A0">
      <w:pPr>
        <w:ind w:left="4224" w:hanging="4224"/>
        <w:jc w:val="both"/>
        <w:rPr>
          <w:rFonts w:ascii="Arial" w:hAnsi="Arial" w:cs="Arial"/>
          <w:b/>
        </w:rPr>
      </w:pPr>
    </w:p>
    <w:p w14:paraId="75C546AC" w14:textId="60571C66" w:rsidR="003453A0" w:rsidRPr="008F7294" w:rsidRDefault="003453A0" w:rsidP="008F7294">
      <w:pPr>
        <w:pStyle w:val="Recuodecorpodetexto"/>
        <w:ind w:left="0"/>
        <w:jc w:val="both"/>
        <w:rPr>
          <w:rFonts w:ascii="Arial" w:hAnsi="Arial" w:cs="Arial"/>
        </w:rPr>
      </w:pPr>
      <w:r w:rsidRPr="003453A0">
        <w:rPr>
          <w:rFonts w:ascii="Arial" w:hAnsi="Arial" w:cs="Arial"/>
          <w:b/>
          <w:color w:val="000000"/>
        </w:rPr>
        <w:t xml:space="preserve">O </w:t>
      </w:r>
      <w:r w:rsidRPr="003453A0">
        <w:rPr>
          <w:rFonts w:ascii="Arial" w:hAnsi="Arial" w:cs="Arial"/>
          <w:b/>
          <w:bCs/>
          <w:color w:val="000000"/>
        </w:rPr>
        <w:t>MUNICÍPIO DE SÃO DOMINGOS DO NORTE/ES</w:t>
      </w:r>
      <w:r w:rsidRPr="003453A0">
        <w:rPr>
          <w:rFonts w:ascii="Arial" w:hAnsi="Arial" w:cs="Arial"/>
          <w:b/>
          <w:color w:val="000000"/>
        </w:rPr>
        <w:t xml:space="preserve">, </w:t>
      </w:r>
      <w:r w:rsidRPr="003453A0">
        <w:rPr>
          <w:rFonts w:ascii="Arial" w:hAnsi="Arial" w:cs="Arial"/>
          <w:color w:val="000000"/>
        </w:rPr>
        <w:t>pessoa jurídica de direito público interno inscrita no CNPJ sob o n˚. 36.350.312/0001-72, neste ato representado</w:t>
      </w:r>
      <w:r w:rsidRPr="003453A0">
        <w:rPr>
          <w:rFonts w:ascii="Arial" w:hAnsi="Arial" w:cs="Arial"/>
        </w:rPr>
        <w:t xml:space="preserve"> pela Prefeita Municipal a</w:t>
      </w:r>
      <w:r w:rsidRPr="003453A0">
        <w:rPr>
          <w:rFonts w:ascii="Arial" w:hAnsi="Arial" w:cs="Arial"/>
          <w:b/>
          <w:bCs/>
        </w:rPr>
        <w:t xml:space="preserve"> </w:t>
      </w:r>
      <w:proofErr w:type="spellStart"/>
      <w:r w:rsidRPr="003453A0">
        <w:rPr>
          <w:rFonts w:ascii="Arial" w:hAnsi="Arial" w:cs="Arial"/>
          <w:b/>
          <w:bCs/>
        </w:rPr>
        <w:t>Srª</w:t>
      </w:r>
      <w:proofErr w:type="spellEnd"/>
      <w:r w:rsidRPr="003453A0">
        <w:rPr>
          <w:rFonts w:ascii="Arial" w:hAnsi="Arial" w:cs="Arial"/>
          <w:b/>
          <w:bCs/>
        </w:rPr>
        <w:t xml:space="preserve">. Ana Izabel </w:t>
      </w:r>
      <w:proofErr w:type="spellStart"/>
      <w:r w:rsidRPr="003453A0">
        <w:rPr>
          <w:rFonts w:ascii="Arial" w:hAnsi="Arial" w:cs="Arial"/>
          <w:b/>
          <w:bCs/>
        </w:rPr>
        <w:t>Malacarne</w:t>
      </w:r>
      <w:proofErr w:type="spellEnd"/>
      <w:r w:rsidRPr="003453A0">
        <w:rPr>
          <w:rFonts w:ascii="Arial" w:hAnsi="Arial" w:cs="Arial"/>
          <w:b/>
          <w:bCs/>
        </w:rPr>
        <w:t xml:space="preserve"> de Oliveira</w:t>
      </w:r>
      <w:r w:rsidRPr="003453A0">
        <w:rPr>
          <w:rFonts w:ascii="Arial" w:hAnsi="Arial" w:cs="Arial"/>
          <w:color w:val="000000"/>
        </w:rPr>
        <w:t xml:space="preserve">, brasileira, casada, portadora do CPF nº </w:t>
      </w:r>
      <w:r w:rsidRPr="003453A0">
        <w:rPr>
          <w:rFonts w:ascii="Arial" w:hAnsi="Arial" w:cs="Arial"/>
          <w:bCs/>
          <w:color w:val="000000"/>
        </w:rPr>
        <w:t>775.711.857-34</w:t>
      </w:r>
      <w:r w:rsidRPr="003453A0">
        <w:rPr>
          <w:rFonts w:ascii="Arial" w:hAnsi="Arial" w:cs="Arial"/>
          <w:b/>
          <w:color w:val="000000"/>
        </w:rPr>
        <w:t>,</w:t>
      </w:r>
      <w:r w:rsidRPr="003453A0">
        <w:rPr>
          <w:rFonts w:ascii="Arial" w:hAnsi="Arial" w:cs="Arial"/>
          <w:color w:val="000000"/>
        </w:rPr>
        <w:t xml:space="preserve"> residente na </w:t>
      </w:r>
      <w:r w:rsidRPr="003453A0">
        <w:rPr>
          <w:rFonts w:ascii="Arial" w:hAnsi="Arial" w:cs="Arial"/>
          <w:bCs/>
          <w:color w:val="000000"/>
        </w:rPr>
        <w:t>Rua Goiânia, s/nº, Centro,</w:t>
      </w:r>
      <w:r w:rsidRPr="003453A0">
        <w:rPr>
          <w:rFonts w:ascii="Arial" w:hAnsi="Arial" w:cs="Arial"/>
          <w:b/>
          <w:bCs/>
          <w:color w:val="000000"/>
        </w:rPr>
        <w:t xml:space="preserve"> </w:t>
      </w:r>
      <w:r w:rsidRPr="003453A0">
        <w:rPr>
          <w:rFonts w:ascii="Arial" w:hAnsi="Arial" w:cs="Arial"/>
          <w:color w:val="000000"/>
        </w:rPr>
        <w:t>São Domingos do Norte/ES</w:t>
      </w:r>
      <w:r w:rsidRPr="003453A0">
        <w:rPr>
          <w:rFonts w:ascii="Arial" w:hAnsi="Arial" w:cs="Arial"/>
          <w:bCs/>
          <w:color w:val="000000"/>
        </w:rPr>
        <w:t>,</w:t>
      </w:r>
      <w:r w:rsidRPr="003453A0">
        <w:rPr>
          <w:rFonts w:ascii="Arial" w:hAnsi="Arial" w:cs="Arial"/>
          <w:color w:val="000000"/>
        </w:rPr>
        <w:t xml:space="preserve"> doravante denominada </w:t>
      </w:r>
      <w:proofErr w:type="spellStart"/>
      <w:r w:rsidRPr="003453A0">
        <w:rPr>
          <w:rFonts w:ascii="Arial" w:hAnsi="Arial" w:cs="Arial"/>
          <w:b/>
          <w:color w:val="000000"/>
        </w:rPr>
        <w:t>CONTRATANTE</w:t>
      </w:r>
      <w:r w:rsidRPr="003453A0">
        <w:rPr>
          <w:rFonts w:ascii="Arial" w:hAnsi="Arial" w:cs="Arial"/>
          <w:color w:val="000000"/>
        </w:rPr>
        <w:t>,</w:t>
      </w:r>
      <w:r w:rsidRPr="003453A0">
        <w:rPr>
          <w:rFonts w:ascii="Arial" w:hAnsi="Arial" w:cs="Arial"/>
        </w:rPr>
        <w:t>e</w:t>
      </w:r>
      <w:proofErr w:type="spellEnd"/>
      <w:r w:rsidRPr="003453A0">
        <w:rPr>
          <w:rFonts w:ascii="Arial" w:hAnsi="Arial" w:cs="Arial"/>
        </w:rPr>
        <w:t xml:space="preserve"> a empresa </w:t>
      </w:r>
      <w:proofErr w:type="spellStart"/>
      <w:r w:rsidRPr="003453A0">
        <w:rPr>
          <w:rFonts w:ascii="Arial" w:hAnsi="Arial" w:cs="Arial"/>
          <w:b/>
        </w:rPr>
        <w:t>Transigor</w:t>
      </w:r>
      <w:proofErr w:type="spellEnd"/>
      <w:r w:rsidRPr="003453A0">
        <w:rPr>
          <w:rFonts w:ascii="Arial" w:hAnsi="Arial" w:cs="Arial"/>
          <w:b/>
        </w:rPr>
        <w:t xml:space="preserve"> Transportes e Turismo Ltda</w:t>
      </w:r>
      <w:r w:rsidRPr="003453A0">
        <w:rPr>
          <w:rFonts w:ascii="Arial" w:hAnsi="Arial" w:cs="Arial"/>
        </w:rPr>
        <w:t xml:space="preserve">, inscrita no CNPJ sob o nº 01.008.047/0001-64, situada na Rua Projetada, s/nº - Bairro Cachoeira da Onça, São Gabriel da Palha/ES, CEP 29.780-00, neste ato representado pelo Sr. </w:t>
      </w:r>
      <w:r w:rsidRPr="003453A0">
        <w:rPr>
          <w:rFonts w:ascii="Arial" w:hAnsi="Arial" w:cs="Arial"/>
          <w:b/>
        </w:rPr>
        <w:t xml:space="preserve">Armando </w:t>
      </w:r>
      <w:proofErr w:type="spellStart"/>
      <w:r w:rsidRPr="003453A0">
        <w:rPr>
          <w:rFonts w:ascii="Arial" w:hAnsi="Arial" w:cs="Arial"/>
          <w:b/>
        </w:rPr>
        <w:t>Pinaffo</w:t>
      </w:r>
      <w:proofErr w:type="spellEnd"/>
      <w:r w:rsidRPr="003453A0">
        <w:rPr>
          <w:rFonts w:ascii="Arial" w:hAnsi="Arial" w:cs="Arial"/>
        </w:rPr>
        <w:t xml:space="preserve">, portador do CPF de nº 575.855.987-37 e C.I nº 366.046 SSP/ES, residente e domiciliado à Rua Henrique </w:t>
      </w:r>
      <w:proofErr w:type="spellStart"/>
      <w:r w:rsidRPr="003453A0">
        <w:rPr>
          <w:rFonts w:ascii="Arial" w:hAnsi="Arial" w:cs="Arial"/>
        </w:rPr>
        <w:t>Dalcin</w:t>
      </w:r>
      <w:proofErr w:type="spellEnd"/>
      <w:r w:rsidRPr="003453A0">
        <w:rPr>
          <w:rFonts w:ascii="Arial" w:hAnsi="Arial" w:cs="Arial"/>
        </w:rPr>
        <w:t>, nº75, Bairro Aparecida, São Gabriel da Palha/ES</w:t>
      </w:r>
      <w:r w:rsidRPr="003453A0">
        <w:rPr>
          <w:rFonts w:ascii="Arial" w:hAnsi="Arial" w:cs="Arial"/>
          <w:b/>
        </w:rPr>
        <w:t>,</w:t>
      </w:r>
      <w:r w:rsidRPr="003453A0">
        <w:rPr>
          <w:rFonts w:ascii="Arial" w:hAnsi="Arial" w:cs="Arial"/>
        </w:rPr>
        <w:t xml:space="preserve"> doravante denominada simplesmente </w:t>
      </w:r>
      <w:r w:rsidRPr="003453A0">
        <w:rPr>
          <w:rFonts w:ascii="Arial" w:hAnsi="Arial" w:cs="Arial"/>
          <w:b/>
        </w:rPr>
        <w:t>CONTRATADA,</w:t>
      </w:r>
      <w:r w:rsidRPr="003453A0">
        <w:rPr>
          <w:rFonts w:ascii="Arial" w:hAnsi="Arial" w:cs="Arial"/>
        </w:rPr>
        <w:t xml:space="preserve"> </w:t>
      </w:r>
      <w:r w:rsidR="008F7294" w:rsidRPr="008F7294">
        <w:rPr>
          <w:rFonts w:ascii="Arial" w:hAnsi="Arial" w:cs="Arial"/>
        </w:rPr>
        <w:t>tendo em vista o que consta no</w:t>
      </w:r>
      <w:r w:rsidR="008F7294">
        <w:rPr>
          <w:rFonts w:ascii="Arial" w:hAnsi="Arial" w:cs="Arial"/>
        </w:rPr>
        <w:t>s</w:t>
      </w:r>
      <w:r w:rsidR="008F7294" w:rsidRPr="008F7294">
        <w:rPr>
          <w:rFonts w:ascii="Arial" w:hAnsi="Arial" w:cs="Arial"/>
        </w:rPr>
        <w:t xml:space="preserve"> Processo</w:t>
      </w:r>
      <w:r w:rsidR="008F7294">
        <w:rPr>
          <w:rFonts w:ascii="Arial" w:hAnsi="Arial" w:cs="Arial"/>
        </w:rPr>
        <w:t>s Administrativos</w:t>
      </w:r>
      <w:r w:rsidR="008F7294" w:rsidRPr="008F7294">
        <w:rPr>
          <w:rFonts w:ascii="Arial" w:hAnsi="Arial" w:cs="Arial"/>
        </w:rPr>
        <w:t xml:space="preserve"> nº </w:t>
      </w:r>
      <w:r w:rsidR="008F7294">
        <w:rPr>
          <w:rFonts w:ascii="Arial" w:hAnsi="Arial" w:cs="Arial"/>
        </w:rPr>
        <w:t>5843</w:t>
      </w:r>
      <w:r w:rsidR="008F7294" w:rsidRPr="008F7294">
        <w:rPr>
          <w:rFonts w:ascii="Arial" w:hAnsi="Arial" w:cs="Arial"/>
        </w:rPr>
        <w:t>/2022</w:t>
      </w:r>
      <w:r w:rsidR="008F7294">
        <w:rPr>
          <w:rFonts w:ascii="Arial" w:hAnsi="Arial" w:cs="Arial"/>
        </w:rPr>
        <w:t xml:space="preserve"> e nº 7817/2022 e em</w:t>
      </w:r>
      <w:r w:rsidRPr="003453A0">
        <w:rPr>
          <w:rFonts w:ascii="Arial" w:hAnsi="Arial" w:cs="Arial"/>
        </w:rPr>
        <w:t xml:space="preserve"> conformidade com a nos termos da Lei nº 10.520/2002, Lei nº 8.666/93, resolvem firmar o presente </w:t>
      </w:r>
      <w:r w:rsidRPr="003453A0">
        <w:rPr>
          <w:rFonts w:ascii="Arial" w:hAnsi="Arial" w:cs="Arial"/>
          <w:b/>
        </w:rPr>
        <w:t>TERMO ADITIVO</w:t>
      </w:r>
      <w:r w:rsidRPr="003453A0">
        <w:rPr>
          <w:rFonts w:ascii="Arial" w:hAnsi="Arial" w:cs="Arial"/>
        </w:rPr>
        <w:t>, observadas as cláusulas e condições seguintes:</w:t>
      </w:r>
    </w:p>
    <w:p w14:paraId="2A6658E2" w14:textId="77777777" w:rsidR="008F7294" w:rsidRPr="006258D6" w:rsidRDefault="008F7294" w:rsidP="008F7294">
      <w:pPr>
        <w:jc w:val="both"/>
        <w:rPr>
          <w:rFonts w:ascii="Arial" w:hAnsi="Arial" w:cs="Arial"/>
          <w:color w:val="000000"/>
          <w:u w:val="single"/>
        </w:rPr>
      </w:pPr>
      <w:r w:rsidRPr="006258D6">
        <w:rPr>
          <w:rFonts w:ascii="Arial" w:hAnsi="Arial" w:cs="Arial"/>
          <w:b/>
          <w:color w:val="000000"/>
          <w:u w:val="single"/>
        </w:rPr>
        <w:t>CLÁUSULA PRIMEIRA - OBJETO</w:t>
      </w:r>
    </w:p>
    <w:p w14:paraId="336C9D36" w14:textId="4D2CDD41" w:rsidR="008F7294" w:rsidRPr="006258D6" w:rsidRDefault="008F7294" w:rsidP="008F72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 </w:t>
      </w:r>
      <w:r w:rsidRPr="00B64B81">
        <w:rPr>
          <w:rFonts w:ascii="Arial" w:hAnsi="Arial" w:cs="Arial"/>
        </w:rPr>
        <w:t xml:space="preserve">O presente termo aditivo tem como objeto a prorrogação do contrato nº </w:t>
      </w:r>
      <w:r>
        <w:rPr>
          <w:rFonts w:ascii="Arial" w:hAnsi="Arial" w:cs="Arial"/>
        </w:rPr>
        <w:t>90</w:t>
      </w:r>
      <w:r w:rsidRPr="00B64B81">
        <w:rPr>
          <w:rFonts w:ascii="Arial" w:hAnsi="Arial" w:cs="Arial"/>
        </w:rPr>
        <w:t>/20</w:t>
      </w:r>
      <w:r>
        <w:rPr>
          <w:rFonts w:ascii="Arial" w:hAnsi="Arial" w:cs="Arial"/>
        </w:rPr>
        <w:t>21</w:t>
      </w:r>
      <w:r w:rsidRPr="00B64B81">
        <w:rPr>
          <w:rFonts w:ascii="Arial" w:hAnsi="Arial" w:cs="Arial"/>
        </w:rPr>
        <w:t xml:space="preserve"> até o final do exercício de 2023</w:t>
      </w:r>
      <w:r>
        <w:rPr>
          <w:rFonts w:ascii="Arial" w:hAnsi="Arial" w:cs="Arial"/>
        </w:rPr>
        <w:t xml:space="preserve"> e o reajuste de </w:t>
      </w:r>
      <w:r>
        <w:rPr>
          <w:rFonts w:ascii="Arial" w:hAnsi="Arial" w:cs="Arial"/>
        </w:rPr>
        <w:t>8,42</w:t>
      </w:r>
      <w:r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o valor do contrato, </w:t>
      </w:r>
      <w:r w:rsidRPr="00B64B81">
        <w:rPr>
          <w:rFonts w:ascii="Arial" w:hAnsi="Arial" w:cs="Arial"/>
        </w:rPr>
        <w:t>nos termos da Lei 8.666/93.</w:t>
      </w:r>
    </w:p>
    <w:p w14:paraId="68D7E28D" w14:textId="77777777" w:rsidR="008F7294" w:rsidRPr="006258D6" w:rsidRDefault="008F7294" w:rsidP="008F7294">
      <w:pPr>
        <w:jc w:val="both"/>
        <w:rPr>
          <w:rFonts w:ascii="Arial" w:hAnsi="Arial" w:cs="Arial"/>
          <w:b/>
          <w:color w:val="000000"/>
        </w:rPr>
      </w:pPr>
    </w:p>
    <w:p w14:paraId="3D1B356E" w14:textId="77777777" w:rsidR="008F7294" w:rsidRPr="006258D6" w:rsidRDefault="008F7294" w:rsidP="008F7294">
      <w:pPr>
        <w:jc w:val="both"/>
        <w:rPr>
          <w:rFonts w:ascii="Arial" w:hAnsi="Arial" w:cs="Arial"/>
          <w:b/>
          <w:color w:val="000000"/>
          <w:u w:val="single"/>
        </w:rPr>
      </w:pPr>
      <w:r w:rsidRPr="006258D6">
        <w:rPr>
          <w:rFonts w:ascii="Arial" w:hAnsi="Arial" w:cs="Arial"/>
          <w:b/>
          <w:color w:val="000000"/>
          <w:u w:val="single"/>
        </w:rPr>
        <w:t>CLÁUSULA SEGUNDA -</w:t>
      </w:r>
      <w:r w:rsidRPr="006258D6">
        <w:rPr>
          <w:rFonts w:ascii="Arial" w:hAnsi="Arial" w:cs="Arial"/>
          <w:color w:val="000000"/>
          <w:u w:val="single"/>
        </w:rPr>
        <w:t xml:space="preserve"> </w:t>
      </w:r>
      <w:r w:rsidRPr="006258D6">
        <w:rPr>
          <w:rFonts w:ascii="Arial" w:hAnsi="Arial" w:cs="Arial"/>
          <w:b/>
          <w:color w:val="000000"/>
          <w:u w:val="single"/>
        </w:rPr>
        <w:t>PRAZO</w:t>
      </w:r>
    </w:p>
    <w:p w14:paraId="57DDA09D" w14:textId="77777777" w:rsidR="008F7294" w:rsidRDefault="008F7294" w:rsidP="008F7294">
      <w:pPr>
        <w:jc w:val="both"/>
        <w:rPr>
          <w:rFonts w:ascii="Arial" w:hAnsi="Arial" w:cs="Arial"/>
          <w:b/>
        </w:rPr>
      </w:pPr>
      <w:r w:rsidRPr="006258D6">
        <w:rPr>
          <w:rFonts w:ascii="Arial" w:hAnsi="Arial" w:cs="Arial"/>
          <w:color w:val="000000"/>
        </w:rPr>
        <w:t xml:space="preserve">2.2 - Fica prorrogado a vigência do contrato a partir de </w:t>
      </w:r>
      <w:r>
        <w:rPr>
          <w:rFonts w:ascii="Arial" w:hAnsi="Arial" w:cs="Arial"/>
          <w:b/>
          <w:color w:val="000000"/>
        </w:rPr>
        <w:t>01/01/2023</w:t>
      </w:r>
      <w:r w:rsidRPr="006258D6">
        <w:rPr>
          <w:rFonts w:ascii="Arial" w:hAnsi="Arial" w:cs="Arial"/>
          <w:b/>
          <w:color w:val="000000"/>
        </w:rPr>
        <w:t xml:space="preserve"> </w:t>
      </w:r>
      <w:r w:rsidRPr="006258D6">
        <w:rPr>
          <w:rFonts w:ascii="Arial" w:hAnsi="Arial" w:cs="Arial"/>
          <w:color w:val="000000"/>
        </w:rPr>
        <w:t xml:space="preserve">até </w:t>
      </w:r>
      <w:r>
        <w:rPr>
          <w:rFonts w:ascii="Arial" w:hAnsi="Arial" w:cs="Arial"/>
          <w:b/>
          <w:color w:val="000000"/>
        </w:rPr>
        <w:t>31</w:t>
      </w:r>
      <w:r w:rsidRPr="006258D6">
        <w:rPr>
          <w:rFonts w:ascii="Arial" w:hAnsi="Arial" w:cs="Arial"/>
          <w:b/>
          <w:color w:val="000000"/>
        </w:rPr>
        <w:t>/1</w:t>
      </w:r>
      <w:r>
        <w:rPr>
          <w:rFonts w:ascii="Arial" w:hAnsi="Arial" w:cs="Arial"/>
          <w:b/>
          <w:color w:val="000000"/>
        </w:rPr>
        <w:t>2</w:t>
      </w:r>
      <w:r w:rsidRPr="006258D6">
        <w:rPr>
          <w:rFonts w:ascii="Arial" w:hAnsi="Arial" w:cs="Arial"/>
          <w:b/>
          <w:color w:val="000000"/>
        </w:rPr>
        <w:t>/2023</w:t>
      </w:r>
      <w:r w:rsidRPr="006258D6">
        <w:rPr>
          <w:rFonts w:ascii="Arial" w:hAnsi="Arial" w:cs="Arial"/>
          <w:b/>
        </w:rPr>
        <w:t>.</w:t>
      </w:r>
    </w:p>
    <w:p w14:paraId="6C679733" w14:textId="77777777" w:rsidR="008F7294" w:rsidRDefault="008F7294" w:rsidP="008F7294">
      <w:pPr>
        <w:jc w:val="both"/>
        <w:rPr>
          <w:rFonts w:ascii="Arial" w:hAnsi="Arial" w:cs="Arial"/>
          <w:b/>
        </w:rPr>
      </w:pPr>
    </w:p>
    <w:p w14:paraId="5D207C82" w14:textId="77777777" w:rsidR="008F7294" w:rsidRPr="00B64B81" w:rsidRDefault="008F7294" w:rsidP="008F7294">
      <w:pPr>
        <w:jc w:val="both"/>
        <w:rPr>
          <w:rFonts w:ascii="Arial" w:hAnsi="Arial" w:cs="Arial"/>
          <w:b/>
          <w:u w:val="single"/>
        </w:rPr>
      </w:pPr>
      <w:r w:rsidRPr="00B64B81">
        <w:rPr>
          <w:rFonts w:ascii="Arial" w:hAnsi="Arial" w:cs="Arial"/>
          <w:b/>
          <w:u w:val="single"/>
        </w:rPr>
        <w:t xml:space="preserve">CLÁUSULA TERCEIRA – VALOR </w:t>
      </w:r>
    </w:p>
    <w:p w14:paraId="4255602B" w14:textId="16917D5C" w:rsidR="008F7294" w:rsidRDefault="008F7294" w:rsidP="008F729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</w:t>
      </w:r>
      <w:r w:rsidRPr="00B64B81">
        <w:rPr>
          <w:rFonts w:ascii="Arial" w:hAnsi="Arial" w:cs="Arial"/>
          <w:bCs/>
        </w:rPr>
        <w:t xml:space="preserve">.1 – </w:t>
      </w:r>
      <w:r>
        <w:rPr>
          <w:rFonts w:ascii="Arial" w:hAnsi="Arial" w:cs="Arial"/>
          <w:bCs/>
        </w:rPr>
        <w:t xml:space="preserve">Fica adicionado ao Contrato, o valor de </w:t>
      </w:r>
      <w:r w:rsidRPr="00B64B81">
        <w:rPr>
          <w:rFonts w:ascii="Arial" w:hAnsi="Arial" w:cs="Arial"/>
          <w:bCs/>
        </w:rPr>
        <w:t xml:space="preserve">R$ </w:t>
      </w:r>
      <w:r w:rsidRPr="008F7294">
        <w:rPr>
          <w:rFonts w:ascii="Arial" w:hAnsi="Arial" w:cs="Arial"/>
          <w:bCs/>
        </w:rPr>
        <w:t xml:space="preserve">406.249,69 </w:t>
      </w:r>
      <w:r w:rsidRPr="00B64B81">
        <w:rPr>
          <w:rFonts w:ascii="Arial" w:hAnsi="Arial" w:cs="Arial"/>
          <w:bCs/>
        </w:rPr>
        <w:t>(</w:t>
      </w:r>
      <w:r>
        <w:rPr>
          <w:rFonts w:ascii="Arial" w:hAnsi="Arial" w:cs="Arial"/>
          <w:bCs/>
        </w:rPr>
        <w:t>quatrocentos e seis mil, duzentos e quarenta e nove reais e sessenta e nove centavos</w:t>
      </w:r>
      <w:r w:rsidRPr="00B64B81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, referente aos 203 dias letivos de 2023, com o reajuste de </w:t>
      </w:r>
      <w:r>
        <w:rPr>
          <w:rFonts w:ascii="Arial" w:hAnsi="Arial" w:cs="Arial"/>
          <w:bCs/>
        </w:rPr>
        <w:t>8,42</w:t>
      </w:r>
      <w:r>
        <w:rPr>
          <w:rFonts w:ascii="Arial" w:hAnsi="Arial" w:cs="Arial"/>
          <w:bCs/>
        </w:rPr>
        <w:t>%</w:t>
      </w:r>
      <w:r w:rsidRPr="00B64B81">
        <w:rPr>
          <w:rFonts w:ascii="Arial" w:hAnsi="Arial" w:cs="Arial"/>
          <w:bCs/>
        </w:rPr>
        <w:t>.</w:t>
      </w:r>
    </w:p>
    <w:p w14:paraId="6682DCFB" w14:textId="77777777" w:rsidR="008F7294" w:rsidRPr="00B64B81" w:rsidRDefault="008F7294" w:rsidP="008F7294">
      <w:pPr>
        <w:jc w:val="both"/>
        <w:rPr>
          <w:rFonts w:ascii="Arial" w:hAnsi="Arial" w:cs="Arial"/>
          <w:bCs/>
        </w:rPr>
      </w:pPr>
    </w:p>
    <w:p w14:paraId="4457C423" w14:textId="77777777" w:rsidR="003453A0" w:rsidRPr="003453A0" w:rsidRDefault="003453A0" w:rsidP="003453A0">
      <w:pPr>
        <w:jc w:val="both"/>
        <w:rPr>
          <w:rFonts w:ascii="Arial" w:hAnsi="Arial" w:cs="Arial"/>
          <w:u w:val="single"/>
        </w:rPr>
      </w:pPr>
      <w:r w:rsidRPr="003453A0">
        <w:rPr>
          <w:rFonts w:ascii="Arial" w:hAnsi="Arial" w:cs="Arial"/>
          <w:b/>
          <w:u w:val="single"/>
        </w:rPr>
        <w:t>CLÁUSULA TERCEIRA - DOTAÇÃO ORÇAMENTÁRIA</w:t>
      </w:r>
    </w:p>
    <w:p w14:paraId="760C4A9A" w14:textId="4564699E" w:rsidR="003453A0" w:rsidRDefault="003453A0" w:rsidP="003453A0">
      <w:pPr>
        <w:pStyle w:val="Corpodetexto"/>
        <w:jc w:val="both"/>
        <w:rPr>
          <w:rFonts w:ascii="Arial" w:hAnsi="Arial" w:cs="Arial"/>
        </w:rPr>
      </w:pPr>
      <w:r w:rsidRPr="003453A0">
        <w:rPr>
          <w:rFonts w:ascii="Arial" w:hAnsi="Arial" w:cs="Arial"/>
        </w:rPr>
        <w:t>3.1 – A dotação orçamentaria a ser utilizada será a vigente no próximo exercício.</w:t>
      </w:r>
    </w:p>
    <w:p w14:paraId="3834A379" w14:textId="77777777" w:rsidR="008F7294" w:rsidRPr="003453A0" w:rsidRDefault="008F7294" w:rsidP="003453A0">
      <w:pPr>
        <w:pStyle w:val="Corpodetexto"/>
        <w:jc w:val="both"/>
        <w:rPr>
          <w:rFonts w:ascii="Arial" w:hAnsi="Arial" w:cs="Arial"/>
        </w:rPr>
      </w:pPr>
    </w:p>
    <w:p w14:paraId="5096F89F" w14:textId="77777777" w:rsidR="003453A0" w:rsidRPr="003453A0" w:rsidRDefault="003453A0" w:rsidP="003453A0">
      <w:pPr>
        <w:pStyle w:val="Corpodetexto"/>
        <w:jc w:val="both"/>
        <w:rPr>
          <w:rFonts w:ascii="Arial" w:hAnsi="Arial" w:cs="Arial"/>
        </w:rPr>
      </w:pPr>
      <w:r w:rsidRPr="003453A0">
        <w:rPr>
          <w:rFonts w:ascii="Arial" w:hAnsi="Arial" w:cs="Arial"/>
        </w:rPr>
        <w:t>Em tudo mais fica perfeitamente ratificado o Contrato Nº 90/2021, em todas as suas cláusulas e condições, do qual o presente fica fazendo parte integrante e inseparável. E, por estarem contratados, assinam em 03 (três) vias de igual teor, na presença das testemunhas abaixo.</w:t>
      </w:r>
    </w:p>
    <w:p w14:paraId="4ACCBD35" w14:textId="4C1E9821" w:rsidR="003453A0" w:rsidRPr="003453A0" w:rsidRDefault="003453A0" w:rsidP="003453A0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3453A0">
        <w:rPr>
          <w:rFonts w:ascii="Arial" w:hAnsi="Arial" w:cs="Arial"/>
        </w:rPr>
        <w:t>São Domingos do Norte/ES, 2</w:t>
      </w:r>
      <w:r w:rsidR="008F7294">
        <w:rPr>
          <w:rFonts w:ascii="Arial" w:hAnsi="Arial" w:cs="Arial"/>
        </w:rPr>
        <w:t>8</w:t>
      </w:r>
      <w:r w:rsidRPr="003453A0">
        <w:rPr>
          <w:rFonts w:ascii="Arial" w:hAnsi="Arial" w:cs="Arial"/>
        </w:rPr>
        <w:t xml:space="preserve"> de </w:t>
      </w:r>
      <w:r w:rsidR="008F7294">
        <w:rPr>
          <w:rFonts w:ascii="Arial" w:hAnsi="Arial" w:cs="Arial"/>
        </w:rPr>
        <w:t>d</w:t>
      </w:r>
      <w:r w:rsidRPr="003453A0">
        <w:rPr>
          <w:rFonts w:ascii="Arial" w:hAnsi="Arial" w:cs="Arial"/>
        </w:rPr>
        <w:t>ezembro de 202</w:t>
      </w:r>
      <w:r w:rsidR="008F7294">
        <w:rPr>
          <w:rFonts w:ascii="Arial" w:hAnsi="Arial" w:cs="Arial"/>
        </w:rPr>
        <w:t>2</w:t>
      </w:r>
      <w:r w:rsidRPr="003453A0">
        <w:rPr>
          <w:rFonts w:ascii="Arial" w:hAnsi="Arial" w:cs="Arial"/>
        </w:rPr>
        <w:t>.</w:t>
      </w:r>
    </w:p>
    <w:p w14:paraId="2B83851A" w14:textId="77777777" w:rsidR="003453A0" w:rsidRPr="003453A0" w:rsidRDefault="003453A0" w:rsidP="003453A0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6F961108" w14:textId="77777777" w:rsidR="003453A0" w:rsidRPr="003453A0" w:rsidRDefault="003453A0" w:rsidP="003453A0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6B1850E5" w14:textId="77777777" w:rsidR="003453A0" w:rsidRPr="003453A0" w:rsidRDefault="003453A0" w:rsidP="003453A0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1EE45E19" w14:textId="15142EFF" w:rsidR="003453A0" w:rsidRPr="003453A0" w:rsidRDefault="003453A0" w:rsidP="003453A0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 w:rsidRPr="003453A0">
        <w:rPr>
          <w:b/>
          <w:sz w:val="24"/>
          <w:szCs w:val="24"/>
        </w:rPr>
        <w:t xml:space="preserve"> </w:t>
      </w:r>
      <w:r w:rsidRPr="003453A0">
        <w:rPr>
          <w:b/>
          <w:sz w:val="24"/>
          <w:szCs w:val="24"/>
        </w:rPr>
        <w:tab/>
      </w:r>
      <w:r w:rsidRPr="003453A0">
        <w:rPr>
          <w:sz w:val="24"/>
          <w:szCs w:val="24"/>
        </w:rPr>
        <w:t xml:space="preserve">  </w:t>
      </w:r>
      <w:r w:rsidRPr="003453A0">
        <w:rPr>
          <w:b/>
          <w:bCs/>
          <w:sz w:val="24"/>
          <w:szCs w:val="24"/>
        </w:rPr>
        <w:t>Ana Izabel</w:t>
      </w:r>
      <w:r w:rsidR="008F7294">
        <w:rPr>
          <w:b/>
          <w:bCs/>
          <w:sz w:val="24"/>
          <w:szCs w:val="24"/>
        </w:rPr>
        <w:t xml:space="preserve"> </w:t>
      </w:r>
      <w:proofErr w:type="spellStart"/>
      <w:r w:rsidRPr="003453A0">
        <w:rPr>
          <w:b/>
          <w:bCs/>
          <w:sz w:val="24"/>
          <w:szCs w:val="24"/>
        </w:rPr>
        <w:t>Malacarne</w:t>
      </w:r>
      <w:proofErr w:type="spellEnd"/>
      <w:r w:rsidR="008F7294">
        <w:rPr>
          <w:b/>
          <w:bCs/>
          <w:sz w:val="24"/>
          <w:szCs w:val="24"/>
        </w:rPr>
        <w:t xml:space="preserve"> de Oliveira</w:t>
      </w:r>
      <w:r w:rsidRPr="003453A0">
        <w:rPr>
          <w:sz w:val="24"/>
          <w:szCs w:val="24"/>
        </w:rPr>
        <w:t xml:space="preserve">                                                    </w:t>
      </w:r>
      <w:r w:rsidRPr="003453A0">
        <w:rPr>
          <w:b/>
          <w:sz w:val="24"/>
          <w:szCs w:val="24"/>
        </w:rPr>
        <w:t xml:space="preserve">Armando </w:t>
      </w:r>
      <w:proofErr w:type="spellStart"/>
      <w:r w:rsidRPr="003453A0">
        <w:rPr>
          <w:b/>
          <w:sz w:val="24"/>
          <w:szCs w:val="24"/>
        </w:rPr>
        <w:t>Pinaffo</w:t>
      </w:r>
      <w:proofErr w:type="spellEnd"/>
    </w:p>
    <w:p w14:paraId="39FAB721" w14:textId="5D51D892" w:rsidR="003453A0" w:rsidRPr="003453A0" w:rsidRDefault="003453A0" w:rsidP="003453A0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right="-852"/>
        <w:rPr>
          <w:sz w:val="24"/>
          <w:szCs w:val="24"/>
        </w:rPr>
      </w:pPr>
      <w:r w:rsidRPr="003453A0">
        <w:rPr>
          <w:sz w:val="24"/>
          <w:szCs w:val="24"/>
        </w:rPr>
        <w:t xml:space="preserve">       </w:t>
      </w:r>
      <w:r w:rsidR="008F7294">
        <w:rPr>
          <w:sz w:val="24"/>
          <w:szCs w:val="24"/>
        </w:rPr>
        <w:t xml:space="preserve">       </w:t>
      </w:r>
      <w:r w:rsidRPr="003453A0">
        <w:rPr>
          <w:sz w:val="24"/>
          <w:szCs w:val="24"/>
        </w:rPr>
        <w:t>Prefeita Municipal</w:t>
      </w:r>
      <w:r w:rsidRPr="003453A0">
        <w:rPr>
          <w:sz w:val="24"/>
          <w:szCs w:val="24"/>
        </w:rPr>
        <w:tab/>
      </w:r>
      <w:r w:rsidRPr="003453A0">
        <w:rPr>
          <w:sz w:val="24"/>
          <w:szCs w:val="24"/>
        </w:rPr>
        <w:tab/>
      </w:r>
      <w:r w:rsidRPr="003453A0">
        <w:rPr>
          <w:sz w:val="24"/>
          <w:szCs w:val="24"/>
        </w:rPr>
        <w:tab/>
      </w:r>
      <w:r w:rsidRPr="003453A0">
        <w:rPr>
          <w:sz w:val="24"/>
          <w:szCs w:val="24"/>
        </w:rPr>
        <w:tab/>
      </w:r>
      <w:r w:rsidRPr="003453A0">
        <w:rPr>
          <w:sz w:val="24"/>
          <w:szCs w:val="24"/>
        </w:rPr>
        <w:tab/>
      </w:r>
      <w:r w:rsidRPr="003453A0">
        <w:rPr>
          <w:sz w:val="24"/>
          <w:szCs w:val="24"/>
        </w:rPr>
        <w:tab/>
        <w:t xml:space="preserve"> Representante Legal</w:t>
      </w:r>
    </w:p>
    <w:p w14:paraId="625042DB" w14:textId="27EE3CEC" w:rsidR="003453A0" w:rsidRPr="003453A0" w:rsidRDefault="003453A0" w:rsidP="003453A0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 w:rsidRPr="003453A0">
        <w:rPr>
          <w:sz w:val="24"/>
          <w:szCs w:val="24"/>
        </w:rPr>
        <w:t xml:space="preserve">                   </w:t>
      </w:r>
      <w:r w:rsidR="008F7294">
        <w:rPr>
          <w:sz w:val="24"/>
          <w:szCs w:val="24"/>
        </w:rPr>
        <w:t xml:space="preserve">        </w:t>
      </w:r>
      <w:r w:rsidRPr="003453A0">
        <w:rPr>
          <w:sz w:val="24"/>
          <w:szCs w:val="24"/>
        </w:rPr>
        <w:t xml:space="preserve"> Contratante                                                                             Contratado</w:t>
      </w:r>
    </w:p>
    <w:p w14:paraId="3C21AB8B" w14:textId="77777777" w:rsidR="003453A0" w:rsidRPr="003453A0" w:rsidRDefault="003453A0" w:rsidP="003453A0">
      <w:pPr>
        <w:rPr>
          <w:rFonts w:ascii="Arial" w:hAnsi="Arial" w:cs="Arial"/>
        </w:rPr>
      </w:pPr>
      <w:r w:rsidRPr="003453A0">
        <w:rPr>
          <w:rFonts w:ascii="Arial" w:hAnsi="Arial" w:cs="Arial"/>
        </w:rPr>
        <w:t xml:space="preserve">   </w:t>
      </w:r>
    </w:p>
    <w:p w14:paraId="72BEC11E" w14:textId="77777777" w:rsidR="003453A0" w:rsidRPr="003453A0" w:rsidRDefault="003453A0" w:rsidP="003453A0">
      <w:pPr>
        <w:rPr>
          <w:rFonts w:ascii="Arial" w:hAnsi="Arial" w:cs="Arial"/>
        </w:rPr>
      </w:pPr>
    </w:p>
    <w:p w14:paraId="1B03A2FF" w14:textId="77777777" w:rsidR="003453A0" w:rsidRPr="003453A0" w:rsidRDefault="003453A0" w:rsidP="003453A0">
      <w:pPr>
        <w:rPr>
          <w:rFonts w:ascii="Arial" w:hAnsi="Arial" w:cs="Arial"/>
        </w:rPr>
      </w:pPr>
    </w:p>
    <w:p w14:paraId="7590D74B" w14:textId="77777777" w:rsidR="003453A0" w:rsidRPr="003453A0" w:rsidRDefault="003453A0" w:rsidP="003453A0">
      <w:pPr>
        <w:rPr>
          <w:rFonts w:ascii="Arial" w:hAnsi="Arial" w:cs="Arial"/>
        </w:rPr>
      </w:pPr>
    </w:p>
    <w:p w14:paraId="50A03D19" w14:textId="77777777" w:rsidR="003453A0" w:rsidRPr="003453A0" w:rsidRDefault="003453A0" w:rsidP="003453A0">
      <w:pPr>
        <w:rPr>
          <w:rFonts w:ascii="Arial" w:hAnsi="Arial" w:cs="Arial"/>
        </w:rPr>
      </w:pPr>
      <w:r w:rsidRPr="003453A0">
        <w:rPr>
          <w:rFonts w:ascii="Arial" w:hAnsi="Arial" w:cs="Arial"/>
        </w:rPr>
        <w:t xml:space="preserve"> TESTEMUNHAS:</w:t>
      </w:r>
    </w:p>
    <w:p w14:paraId="2E54D4CE" w14:textId="77777777" w:rsidR="003453A0" w:rsidRPr="003453A0" w:rsidRDefault="003453A0" w:rsidP="003453A0">
      <w:pPr>
        <w:rPr>
          <w:rFonts w:ascii="Arial" w:hAnsi="Arial" w:cs="Arial"/>
        </w:rPr>
      </w:pPr>
      <w:r w:rsidRPr="003453A0">
        <w:rPr>
          <w:rFonts w:ascii="Arial" w:hAnsi="Arial" w:cs="Arial"/>
        </w:rPr>
        <w:t xml:space="preserve">    1</w:t>
      </w:r>
      <w:r w:rsidRPr="003453A0">
        <w:rPr>
          <w:rFonts w:ascii="Arial" w:hAnsi="Arial" w:cs="Arial"/>
        </w:rPr>
        <w:softHyphen/>
      </w:r>
      <w:r w:rsidRPr="003453A0">
        <w:rPr>
          <w:rFonts w:ascii="Arial" w:hAnsi="Arial" w:cs="Arial"/>
        </w:rPr>
        <w:softHyphen/>
      </w:r>
      <w:r w:rsidRPr="003453A0">
        <w:rPr>
          <w:rFonts w:ascii="Arial" w:hAnsi="Arial" w:cs="Arial"/>
        </w:rPr>
        <w:softHyphen/>
      </w:r>
      <w:r w:rsidRPr="003453A0">
        <w:rPr>
          <w:rFonts w:ascii="Arial" w:hAnsi="Arial" w:cs="Arial"/>
        </w:rPr>
        <w:softHyphen/>
      </w:r>
      <w:r w:rsidRPr="003453A0">
        <w:rPr>
          <w:rFonts w:ascii="Arial" w:hAnsi="Arial" w:cs="Arial"/>
        </w:rPr>
        <w:softHyphen/>
      </w:r>
      <w:r w:rsidRPr="003453A0">
        <w:rPr>
          <w:rFonts w:ascii="Arial" w:hAnsi="Arial" w:cs="Arial"/>
        </w:rPr>
        <w:softHyphen/>
      </w:r>
      <w:r w:rsidRPr="003453A0">
        <w:rPr>
          <w:rFonts w:ascii="Arial" w:hAnsi="Arial" w:cs="Arial"/>
        </w:rPr>
        <w:softHyphen/>
      </w:r>
      <w:r w:rsidRPr="003453A0">
        <w:rPr>
          <w:rFonts w:ascii="Arial" w:hAnsi="Arial" w:cs="Arial"/>
        </w:rPr>
        <w:softHyphen/>
      </w:r>
      <w:r w:rsidRPr="003453A0">
        <w:rPr>
          <w:rFonts w:ascii="Arial" w:hAnsi="Arial" w:cs="Arial"/>
        </w:rPr>
        <w:softHyphen/>
      </w:r>
      <w:r w:rsidRPr="003453A0">
        <w:rPr>
          <w:rFonts w:ascii="Arial" w:hAnsi="Arial" w:cs="Arial"/>
        </w:rPr>
        <w:softHyphen/>
      </w:r>
      <w:r w:rsidRPr="003453A0">
        <w:rPr>
          <w:rFonts w:ascii="Arial" w:hAnsi="Arial" w:cs="Arial"/>
        </w:rPr>
        <w:softHyphen/>
      </w:r>
      <w:r w:rsidRPr="003453A0">
        <w:rPr>
          <w:rFonts w:ascii="Arial" w:hAnsi="Arial" w:cs="Arial"/>
        </w:rPr>
        <w:softHyphen/>
      </w:r>
      <w:r w:rsidRPr="003453A0">
        <w:rPr>
          <w:rFonts w:ascii="Arial" w:hAnsi="Arial" w:cs="Arial"/>
        </w:rPr>
        <w:softHyphen/>
      </w:r>
      <w:r w:rsidRPr="003453A0">
        <w:rPr>
          <w:rFonts w:ascii="Arial" w:hAnsi="Arial" w:cs="Arial"/>
        </w:rPr>
        <w:softHyphen/>
      </w:r>
      <w:r w:rsidRPr="003453A0">
        <w:rPr>
          <w:rFonts w:ascii="Arial" w:hAnsi="Arial" w:cs="Arial"/>
        </w:rPr>
        <w:softHyphen/>
      </w:r>
      <w:r w:rsidRPr="003453A0">
        <w:rPr>
          <w:rFonts w:ascii="Arial" w:hAnsi="Arial" w:cs="Arial"/>
        </w:rPr>
        <w:softHyphen/>
      </w:r>
      <w:r w:rsidRPr="003453A0">
        <w:rPr>
          <w:rFonts w:ascii="Arial" w:hAnsi="Arial" w:cs="Arial"/>
        </w:rPr>
        <w:softHyphen/>
      </w:r>
      <w:r w:rsidRPr="003453A0">
        <w:rPr>
          <w:rFonts w:ascii="Arial" w:hAnsi="Arial" w:cs="Arial"/>
        </w:rPr>
        <w:softHyphen/>
      </w:r>
      <w:r w:rsidRPr="003453A0">
        <w:rPr>
          <w:rFonts w:ascii="Arial" w:hAnsi="Arial" w:cs="Arial"/>
        </w:rPr>
        <w:softHyphen/>
      </w:r>
      <w:r w:rsidRPr="003453A0">
        <w:rPr>
          <w:rFonts w:ascii="Arial" w:hAnsi="Arial" w:cs="Arial"/>
        </w:rPr>
        <w:softHyphen/>
      </w:r>
      <w:r w:rsidRPr="003453A0">
        <w:rPr>
          <w:rFonts w:ascii="Arial" w:hAnsi="Arial" w:cs="Arial"/>
        </w:rPr>
        <w:softHyphen/>
      </w:r>
      <w:r w:rsidRPr="003453A0">
        <w:rPr>
          <w:rFonts w:ascii="Arial" w:hAnsi="Arial" w:cs="Arial"/>
        </w:rPr>
        <w:softHyphen/>
      </w:r>
      <w:r w:rsidRPr="003453A0">
        <w:rPr>
          <w:rFonts w:ascii="Arial" w:hAnsi="Arial" w:cs="Arial"/>
        </w:rPr>
        <w:softHyphen/>
      </w:r>
      <w:r w:rsidRPr="003453A0">
        <w:rPr>
          <w:rFonts w:ascii="Arial" w:hAnsi="Arial" w:cs="Arial"/>
        </w:rPr>
        <w:softHyphen/>
      </w:r>
      <w:r w:rsidRPr="003453A0">
        <w:rPr>
          <w:rFonts w:ascii="Arial" w:hAnsi="Arial" w:cs="Arial"/>
        </w:rPr>
        <w:softHyphen/>
      </w:r>
      <w:r w:rsidRPr="003453A0">
        <w:rPr>
          <w:rFonts w:ascii="Arial" w:hAnsi="Arial" w:cs="Arial"/>
        </w:rPr>
        <w:softHyphen/>
      </w:r>
      <w:r w:rsidRPr="003453A0">
        <w:rPr>
          <w:rFonts w:ascii="Arial" w:hAnsi="Arial" w:cs="Arial"/>
        </w:rPr>
        <w:softHyphen/>
        <w:t xml:space="preserve"> - _____________________________</w:t>
      </w:r>
      <w:proofErr w:type="gramStart"/>
      <w:r w:rsidRPr="003453A0">
        <w:rPr>
          <w:rFonts w:ascii="Arial" w:hAnsi="Arial" w:cs="Arial"/>
        </w:rPr>
        <w:t>_  2</w:t>
      </w:r>
      <w:proofErr w:type="gramEnd"/>
      <w:r w:rsidRPr="003453A0">
        <w:rPr>
          <w:rFonts w:ascii="Arial" w:hAnsi="Arial" w:cs="Arial"/>
        </w:rPr>
        <w:t>- _______________________________</w:t>
      </w:r>
    </w:p>
    <w:p w14:paraId="6A39B860" w14:textId="77777777" w:rsidR="002D0045" w:rsidRPr="003453A0" w:rsidRDefault="002D0045">
      <w:pPr>
        <w:rPr>
          <w:rFonts w:ascii="Arial" w:hAnsi="Arial" w:cs="Arial"/>
        </w:rPr>
      </w:pPr>
    </w:p>
    <w:sectPr w:rsidR="002D0045" w:rsidRPr="003453A0" w:rsidSect="00A14E3F">
      <w:headerReference w:type="default" r:id="rId4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4ABD2" w14:textId="77777777" w:rsidR="00297284" w:rsidRDefault="00000000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F78EEC6" wp14:editId="2D6CD69B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21F0479F" w14:textId="77777777" w:rsidR="00297284" w:rsidRPr="005727C3" w:rsidRDefault="00000000" w:rsidP="002157D3">
    <w:pPr>
      <w:pStyle w:val="Ttulo3"/>
      <w:tabs>
        <w:tab w:val="left" w:pos="1245"/>
        <w:tab w:val="center" w:pos="4712"/>
      </w:tabs>
      <w:jc w:val="center"/>
      <w:rPr>
        <w:sz w:val="19"/>
        <w:szCs w:val="19"/>
      </w:rPr>
    </w:pPr>
    <w:r w:rsidRPr="005727C3">
      <w:rPr>
        <w:sz w:val="19"/>
        <w:szCs w:val="19"/>
      </w:rPr>
      <w:t>PREFEITURA MUNICIPAL DE SÃO DOMINGOS DO NORTE</w:t>
    </w:r>
  </w:p>
  <w:p w14:paraId="19F8584F" w14:textId="77777777" w:rsidR="00297284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 xml:space="preserve">Rodovia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Gether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Lopes de Farias, s/nº - Bairro Emílio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Calegari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- São Domingos do Norte - ES - CEP 29745-000</w:t>
    </w:r>
  </w:p>
  <w:p w14:paraId="6760955B" w14:textId="77777777" w:rsidR="00297284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 xml:space="preserve">Telefax: (027) 3742 1219 - </w:t>
    </w:r>
    <w:r w:rsidRPr="00BC26BF">
      <w:rPr>
        <w:rFonts w:ascii="Arial" w:hAnsi="Arial" w:cs="Arial"/>
        <w:color w:val="000000"/>
        <w:sz w:val="19"/>
        <w:szCs w:val="19"/>
      </w:rPr>
      <w:t>Telefone (027) 3742 0200</w:t>
    </w:r>
  </w:p>
  <w:p w14:paraId="7F4EA8E9" w14:textId="77777777" w:rsidR="00297284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14:paraId="07B2DF38" w14:textId="77777777" w:rsidR="00297284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3A0"/>
    <w:rsid w:val="00174BF9"/>
    <w:rsid w:val="002D0045"/>
    <w:rsid w:val="003453A0"/>
    <w:rsid w:val="008F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58B85"/>
  <w15:chartTrackingRefBased/>
  <w15:docId w15:val="{BE177926-AC5D-4189-9E37-252CC1DD6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3453A0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3453A0"/>
    <w:rPr>
      <w:rFonts w:ascii="Arial" w:eastAsia="Calibri" w:hAnsi="Arial" w:cs="Times New Roman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3453A0"/>
    <w:rPr>
      <w:rFonts w:ascii="Arial Unicode MS" w:eastAsia="Calibri" w:hAnsi="Arial Unicode MS"/>
    </w:rPr>
  </w:style>
  <w:style w:type="character" w:customStyle="1" w:styleId="CorpodetextoChar">
    <w:name w:val="Corpo de texto Char"/>
    <w:basedOn w:val="Fontepargpadro"/>
    <w:link w:val="Corpodetexto"/>
    <w:uiPriority w:val="99"/>
    <w:rsid w:val="003453A0"/>
    <w:rPr>
      <w:rFonts w:ascii="Arial Unicode MS" w:eastAsia="Calibri" w:hAnsi="Arial Unicode MS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453A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453A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link w:val="SemEspaamentoChar"/>
    <w:uiPriority w:val="99"/>
    <w:qFormat/>
    <w:rsid w:val="003453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99"/>
    <w:rsid w:val="003453A0"/>
    <w:rPr>
      <w:rFonts w:ascii="Arial" w:eastAsia="Times New Roman" w:hAnsi="Arial" w:cs="Arial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398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2022-12-29T10:28:00Z</cp:lastPrinted>
  <dcterms:created xsi:type="dcterms:W3CDTF">2022-12-28T19:27:00Z</dcterms:created>
  <dcterms:modified xsi:type="dcterms:W3CDTF">2022-12-29T10:32:00Z</dcterms:modified>
</cp:coreProperties>
</file>