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0B131B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5B65B7">
        <w:rPr>
          <w:rFonts w:ascii="Arial" w:hAnsi="Arial" w:cs="Arial"/>
          <w:b/>
          <w:i w:val="0"/>
          <w:sz w:val="24"/>
          <w:szCs w:val="24"/>
        </w:rPr>
        <w:t>10/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2018</w:t>
      </w:r>
    </w:p>
    <w:p w:rsidR="00056CBF" w:rsidRPr="00796889" w:rsidRDefault="002316D1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MUNICIPIO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316F4D">
        <w:rPr>
          <w:rFonts w:ascii="Arial" w:hAnsi="Arial" w:cs="Arial"/>
          <w:b/>
          <w:bCs/>
          <w:sz w:val="24"/>
          <w:szCs w:val="24"/>
        </w:rPr>
        <w:t>MUNDIAL PNEUS ITABARÉ EIRELI EPP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316F4D">
        <w:rPr>
          <w:rFonts w:ascii="Arial" w:hAnsi="Arial" w:cs="Arial"/>
          <w:b/>
          <w:bCs/>
          <w:sz w:val="24"/>
          <w:szCs w:val="24"/>
        </w:rPr>
        <w:t>Mundial Pneus Itabaré</w:t>
      </w:r>
      <w:r w:rsidR="00E132BA">
        <w:rPr>
          <w:rFonts w:ascii="Arial" w:hAnsi="Arial" w:cs="Arial"/>
          <w:b/>
          <w:bCs/>
          <w:sz w:val="24"/>
          <w:szCs w:val="24"/>
        </w:rPr>
        <w:t xml:space="preserve"> Eireli </w:t>
      </w:r>
      <w:r w:rsidR="00316F4D">
        <w:rPr>
          <w:rFonts w:ascii="Arial" w:hAnsi="Arial" w:cs="Arial"/>
          <w:b/>
          <w:bCs/>
          <w:sz w:val="24"/>
          <w:szCs w:val="24"/>
        </w:rPr>
        <w:t>EPP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</w:t>
      </w:r>
      <w:r w:rsidR="00E132BA" w:rsidRPr="008C6F22">
        <w:rPr>
          <w:rFonts w:ascii="Arial" w:hAnsi="Arial" w:cs="Arial"/>
          <w:sz w:val="24"/>
          <w:szCs w:val="24"/>
        </w:rPr>
        <w:t xml:space="preserve">crita no CNPJ sob o nº </w:t>
      </w:r>
      <w:r w:rsidR="00316F4D" w:rsidRPr="008C6F22">
        <w:rPr>
          <w:rFonts w:ascii="Arial" w:hAnsi="Arial" w:cs="Arial"/>
          <w:sz w:val="24"/>
          <w:szCs w:val="24"/>
        </w:rPr>
        <w:t>26.192.837/0001-73</w:t>
      </w:r>
      <w:r w:rsidR="00E132BA" w:rsidRPr="008C6F22">
        <w:rPr>
          <w:rFonts w:ascii="Arial" w:hAnsi="Arial" w:cs="Arial"/>
          <w:sz w:val="24"/>
          <w:szCs w:val="24"/>
        </w:rPr>
        <w:t xml:space="preserve">, situada na </w:t>
      </w:r>
      <w:r w:rsidR="008C6F22" w:rsidRPr="008C6F22">
        <w:rPr>
          <w:rFonts w:ascii="Arial" w:hAnsi="Arial" w:cs="Arial"/>
          <w:sz w:val="24"/>
          <w:szCs w:val="24"/>
        </w:rPr>
        <w:t xml:space="preserve"> Rua </w:t>
      </w:r>
      <w:r w:rsidR="00316F4D" w:rsidRPr="008C6F22">
        <w:rPr>
          <w:rFonts w:ascii="Arial" w:hAnsi="Arial" w:cs="Arial"/>
          <w:sz w:val="24"/>
          <w:szCs w:val="24"/>
        </w:rPr>
        <w:t>Rodovia BR 153</w:t>
      </w:r>
      <w:r w:rsidR="00E132BA" w:rsidRPr="008C6F22">
        <w:rPr>
          <w:rFonts w:ascii="Arial" w:hAnsi="Arial" w:cs="Arial"/>
          <w:sz w:val="24"/>
          <w:szCs w:val="24"/>
        </w:rPr>
        <w:t xml:space="preserve">, n° </w:t>
      </w:r>
      <w:r w:rsidR="00316F4D" w:rsidRPr="008C6F22">
        <w:rPr>
          <w:rFonts w:ascii="Arial" w:hAnsi="Arial" w:cs="Arial"/>
          <w:sz w:val="24"/>
          <w:szCs w:val="24"/>
        </w:rPr>
        <w:t>110</w:t>
      </w:r>
      <w:r w:rsidR="00E132BA" w:rsidRPr="008C6F22">
        <w:rPr>
          <w:rFonts w:ascii="Arial" w:hAnsi="Arial" w:cs="Arial"/>
          <w:sz w:val="24"/>
          <w:szCs w:val="24"/>
        </w:rPr>
        <w:t xml:space="preserve">, </w:t>
      </w:r>
      <w:r w:rsidR="00316F4D" w:rsidRPr="008C6F22">
        <w:rPr>
          <w:rFonts w:ascii="Arial" w:hAnsi="Arial" w:cs="Arial"/>
          <w:sz w:val="24"/>
          <w:szCs w:val="24"/>
        </w:rPr>
        <w:t>Bairro</w:t>
      </w:r>
      <w:r w:rsidR="008C6F22" w:rsidRPr="008C6F22">
        <w:rPr>
          <w:rFonts w:ascii="Arial" w:hAnsi="Arial" w:cs="Arial"/>
          <w:sz w:val="24"/>
          <w:szCs w:val="24"/>
        </w:rPr>
        <w:t xml:space="preserve"> Fazenda Água Feia, Jacarezinho/ PR</w:t>
      </w:r>
      <w:r w:rsidR="00E132BA" w:rsidRPr="008C6F22">
        <w:rPr>
          <w:rFonts w:ascii="Arial" w:hAnsi="Arial" w:cs="Arial"/>
          <w:sz w:val="24"/>
          <w:szCs w:val="24"/>
        </w:rPr>
        <w:t xml:space="preserve">, CEP </w:t>
      </w:r>
      <w:r w:rsidR="008C6F22" w:rsidRPr="008C6F22">
        <w:rPr>
          <w:rFonts w:ascii="Arial" w:hAnsi="Arial" w:cs="Arial"/>
          <w:sz w:val="24"/>
          <w:szCs w:val="24"/>
        </w:rPr>
        <w:t>86400-000</w:t>
      </w:r>
      <w:r w:rsidR="00E132BA" w:rsidRPr="008C6F22">
        <w:rPr>
          <w:rFonts w:ascii="Arial" w:hAnsi="Arial" w:cs="Arial"/>
          <w:sz w:val="24"/>
          <w:szCs w:val="24"/>
        </w:rPr>
        <w:t xml:space="preserve">, por seu representante legal Srª. </w:t>
      </w:r>
      <w:r w:rsidR="008C6F22" w:rsidRPr="008C6F22">
        <w:rPr>
          <w:rFonts w:ascii="Arial" w:hAnsi="Arial" w:cs="Arial"/>
          <w:b/>
          <w:sz w:val="24"/>
          <w:szCs w:val="24"/>
        </w:rPr>
        <w:t>Raquel de Souza Cardoso do Amaral</w:t>
      </w:r>
      <w:r w:rsidR="00E132BA" w:rsidRPr="008C6F22">
        <w:rPr>
          <w:rFonts w:ascii="Arial" w:hAnsi="Arial" w:cs="Arial"/>
          <w:sz w:val="24"/>
          <w:szCs w:val="24"/>
        </w:rPr>
        <w:t xml:space="preserve">, brasileira, </w:t>
      </w:r>
      <w:r w:rsidR="008C6F22" w:rsidRPr="008C6F22">
        <w:rPr>
          <w:rFonts w:ascii="Arial" w:hAnsi="Arial" w:cs="Arial"/>
          <w:sz w:val="24"/>
          <w:szCs w:val="24"/>
        </w:rPr>
        <w:t>divorciada</w:t>
      </w:r>
      <w:r w:rsidR="00E132BA" w:rsidRPr="008C6F22">
        <w:rPr>
          <w:rFonts w:ascii="Arial" w:hAnsi="Arial" w:cs="Arial"/>
          <w:sz w:val="24"/>
          <w:szCs w:val="24"/>
        </w:rPr>
        <w:t xml:space="preserve">, empresária, portadora do CPF nº </w:t>
      </w:r>
      <w:r w:rsidR="008C6F22" w:rsidRPr="008C6F22">
        <w:rPr>
          <w:rFonts w:ascii="Arial" w:hAnsi="Arial" w:cs="Arial"/>
          <w:sz w:val="24"/>
          <w:szCs w:val="24"/>
        </w:rPr>
        <w:t>317.356.928-83</w:t>
      </w:r>
      <w:r w:rsidR="00E132BA" w:rsidRPr="008C6F22">
        <w:rPr>
          <w:rFonts w:ascii="Arial" w:hAnsi="Arial" w:cs="Arial"/>
          <w:sz w:val="24"/>
          <w:szCs w:val="24"/>
        </w:rPr>
        <w:t xml:space="preserve"> e CI nº </w:t>
      </w:r>
      <w:r w:rsidR="008C6F22" w:rsidRPr="008C6F22">
        <w:rPr>
          <w:rFonts w:ascii="Arial" w:hAnsi="Arial" w:cs="Arial"/>
          <w:sz w:val="24"/>
          <w:szCs w:val="24"/>
        </w:rPr>
        <w:t>42.819.697-4 SSP/SP</w:t>
      </w:r>
      <w:r w:rsidR="00056CBF" w:rsidRPr="008C6F22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8C6F22">
        <w:rPr>
          <w:rFonts w:ascii="Arial" w:hAnsi="Arial" w:cs="Arial"/>
          <w:sz w:val="24"/>
          <w:szCs w:val="24"/>
        </w:rPr>
        <w:t xml:space="preserve">cesso Administrativo n° </w:t>
      </w:r>
      <w:r w:rsidR="004937FF" w:rsidRPr="008C6F22">
        <w:rPr>
          <w:rFonts w:ascii="Arial" w:hAnsi="Arial" w:cs="Arial"/>
          <w:sz w:val="24"/>
          <w:szCs w:val="24"/>
        </w:rPr>
        <w:t>119/2017</w:t>
      </w:r>
      <w:r w:rsidR="00056CBF" w:rsidRPr="008C6F22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8C6F22">
        <w:rPr>
          <w:rFonts w:ascii="Arial" w:hAnsi="Arial" w:cs="Arial"/>
          <w:sz w:val="24"/>
          <w:szCs w:val="24"/>
        </w:rPr>
        <w:t>39/2017,</w:t>
      </w:r>
      <w:r w:rsidR="00056CBF" w:rsidRPr="008C6F22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21"/>
        <w:gridCol w:w="3528"/>
        <w:gridCol w:w="1227"/>
        <w:gridCol w:w="1352"/>
        <w:gridCol w:w="1335"/>
      </w:tblGrid>
      <w:tr w:rsidR="00A95C61" w:rsidRPr="000A6C89" w:rsidTr="005B65B7">
        <w:trPr>
          <w:trHeight w:val="807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A95C61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921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8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227" w:type="dxa"/>
            <w:shd w:val="clear" w:color="auto" w:fill="FFFFFF" w:themeFill="background1"/>
          </w:tcPr>
          <w:p w:rsidR="00A95C61" w:rsidRPr="000A6C89" w:rsidRDefault="00A95C61" w:rsidP="00856C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A95C61">
        <w:trPr>
          <w:trHeight w:val="349"/>
        </w:trPr>
        <w:tc>
          <w:tcPr>
            <w:tcW w:w="959" w:type="dxa"/>
          </w:tcPr>
          <w:p w:rsidR="00A95C61" w:rsidRPr="000A6C89" w:rsidRDefault="00A95C61" w:rsidP="009D3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</w:t>
            </w:r>
            <w:r w:rsidR="009D3B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A95C61" w:rsidRPr="000A6C89" w:rsidRDefault="00A95C61" w:rsidP="009D3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9D3B4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28" w:type="dxa"/>
          </w:tcPr>
          <w:p w:rsidR="00A95C61" w:rsidRPr="000A6C89" w:rsidRDefault="00A95C61" w:rsidP="005B65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5B65B7">
              <w:rPr>
                <w:rFonts w:ascii="Arial" w:hAnsi="Arial" w:cs="Arial"/>
                <w:sz w:val="24"/>
                <w:szCs w:val="24"/>
              </w:rPr>
              <w:t>1400/24 12 LONAS</w:t>
            </w:r>
          </w:p>
        </w:tc>
        <w:tc>
          <w:tcPr>
            <w:tcW w:w="1227" w:type="dxa"/>
          </w:tcPr>
          <w:p w:rsidR="00A95C61" w:rsidRPr="000A6C89" w:rsidRDefault="005B65B7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352" w:type="dxa"/>
          </w:tcPr>
          <w:p w:rsidR="00A95C61" w:rsidRPr="00A95C61" w:rsidRDefault="005B65B7" w:rsidP="009D3B40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1.885,00</w:t>
            </w:r>
          </w:p>
        </w:tc>
        <w:tc>
          <w:tcPr>
            <w:tcW w:w="1335" w:type="dxa"/>
          </w:tcPr>
          <w:p w:rsidR="00A95C61" w:rsidRPr="000A6C89" w:rsidRDefault="005B65B7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7.540</w:t>
            </w:r>
            <w:r w:rsidR="009D3B4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95C61" w:rsidRPr="000A6C89" w:rsidTr="00A95C61">
        <w:trPr>
          <w:trHeight w:val="284"/>
        </w:trPr>
        <w:tc>
          <w:tcPr>
            <w:tcW w:w="9322" w:type="dxa"/>
            <w:gridSpan w:val="6"/>
          </w:tcPr>
          <w:p w:rsidR="00A95C61" w:rsidRPr="000A6C89" w:rsidRDefault="00A95C61" w:rsidP="005B65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Total</w:t>
            </w:r>
            <w:r w:rsidR="00856CA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R$ </w:t>
            </w:r>
            <w:r w:rsidR="005B65B7">
              <w:rPr>
                <w:rFonts w:ascii="Arial" w:hAnsi="Arial" w:cs="Arial"/>
                <w:sz w:val="24"/>
                <w:szCs w:val="24"/>
              </w:rPr>
              <w:t>7.540</w:t>
            </w:r>
            <w:r w:rsidR="006E79F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</w:tbl>
    <w:p w:rsidR="00842979" w:rsidRPr="003A0E24" w:rsidRDefault="00842979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5B65B7">
        <w:rPr>
          <w:rFonts w:ascii="Arial" w:hAnsi="Arial" w:cs="Arial"/>
          <w:b/>
          <w:color w:val="auto"/>
          <w:sz w:val="24"/>
          <w:szCs w:val="24"/>
        </w:rPr>
        <w:t>7.540</w:t>
      </w:r>
      <w:r w:rsidR="00A5391D">
        <w:rPr>
          <w:rFonts w:ascii="Arial" w:hAnsi="Arial" w:cs="Arial"/>
          <w:b/>
          <w:color w:val="auto"/>
          <w:sz w:val="24"/>
          <w:szCs w:val="24"/>
        </w:rPr>
        <w:t>,00</w:t>
      </w:r>
      <w:r w:rsidR="00A5391D">
        <w:rPr>
          <w:rFonts w:ascii="Arial" w:hAnsi="Arial" w:cs="Arial"/>
          <w:color w:val="auto"/>
          <w:sz w:val="24"/>
          <w:szCs w:val="24"/>
        </w:rPr>
        <w:t xml:space="preserve"> (</w:t>
      </w:r>
      <w:r w:rsidR="005B65B7">
        <w:rPr>
          <w:rFonts w:ascii="Arial" w:hAnsi="Arial" w:cs="Arial"/>
          <w:color w:val="auto"/>
          <w:sz w:val="24"/>
          <w:szCs w:val="24"/>
        </w:rPr>
        <w:t>sete</w:t>
      </w:r>
      <w:r w:rsidR="006E79F9">
        <w:rPr>
          <w:rFonts w:ascii="Arial" w:hAnsi="Arial" w:cs="Arial"/>
          <w:color w:val="auto"/>
          <w:sz w:val="24"/>
          <w:szCs w:val="24"/>
        </w:rPr>
        <w:t xml:space="preserve"> mil </w:t>
      </w:r>
      <w:r w:rsidR="009D3B40">
        <w:rPr>
          <w:rFonts w:ascii="Arial" w:hAnsi="Arial" w:cs="Arial"/>
          <w:color w:val="auto"/>
          <w:sz w:val="24"/>
          <w:szCs w:val="24"/>
        </w:rPr>
        <w:t>qu</w:t>
      </w:r>
      <w:r w:rsidR="005B65B7">
        <w:rPr>
          <w:rFonts w:ascii="Arial" w:hAnsi="Arial" w:cs="Arial"/>
          <w:color w:val="auto"/>
          <w:sz w:val="24"/>
          <w:szCs w:val="24"/>
        </w:rPr>
        <w:t>inhentos</w:t>
      </w:r>
      <w:r w:rsidR="006E79F9">
        <w:rPr>
          <w:rFonts w:ascii="Arial" w:hAnsi="Arial" w:cs="Arial"/>
          <w:color w:val="auto"/>
          <w:sz w:val="24"/>
          <w:szCs w:val="24"/>
        </w:rPr>
        <w:t xml:space="preserve"> e </w:t>
      </w:r>
      <w:r w:rsidR="005B65B7">
        <w:rPr>
          <w:rFonts w:ascii="Arial" w:hAnsi="Arial" w:cs="Arial"/>
          <w:color w:val="auto"/>
          <w:sz w:val="24"/>
          <w:szCs w:val="24"/>
        </w:rPr>
        <w:t xml:space="preserve">quarenta </w:t>
      </w:r>
      <w:r w:rsidR="00861424" w:rsidRPr="00861424">
        <w:rPr>
          <w:rFonts w:ascii="Arial" w:hAnsi="Arial" w:cs="Arial"/>
          <w:color w:val="auto"/>
          <w:sz w:val="24"/>
          <w:szCs w:val="24"/>
        </w:rPr>
        <w:t>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ED73A7">
        <w:rPr>
          <w:rFonts w:ascii="Arial" w:hAnsi="Arial" w:cs="Arial"/>
          <w:b/>
          <w:color w:val="auto"/>
          <w:sz w:val="24"/>
          <w:szCs w:val="24"/>
        </w:rPr>
        <w:t>23/04/2018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76639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776639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t>5.1</w:t>
      </w:r>
      <w:r w:rsidRPr="00776639">
        <w:rPr>
          <w:rFonts w:ascii="Arial" w:hAnsi="Arial" w:cs="Arial"/>
          <w:b/>
          <w:color w:val="auto"/>
          <w:sz w:val="24"/>
          <w:szCs w:val="24"/>
        </w:rPr>
        <w:t>-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 w:rsidRPr="00776639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776639">
        <w:rPr>
          <w:rFonts w:ascii="Arial" w:hAnsi="Arial" w:cs="Arial"/>
          <w:color w:val="auto"/>
          <w:sz w:val="24"/>
          <w:szCs w:val="24"/>
        </w:rPr>
        <w:t>8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776639" w:rsidRDefault="00856CA7" w:rsidP="00F809A9">
      <w:pPr>
        <w:rPr>
          <w:rFonts w:ascii="Arial" w:hAnsi="Arial" w:cs="Arial"/>
          <w:color w:val="auto"/>
          <w:sz w:val="24"/>
          <w:szCs w:val="24"/>
        </w:rPr>
      </w:pPr>
    </w:p>
    <w:p w:rsidR="00223B47" w:rsidRPr="00776639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AC2A8A" w:rsidRPr="00776639" w:rsidRDefault="00AC2A8A" w:rsidP="00F809A9">
      <w:pPr>
        <w:rPr>
          <w:rFonts w:ascii="Arial" w:hAnsi="Arial" w:cs="Arial"/>
          <w:color w:val="FF0000"/>
          <w:sz w:val="24"/>
          <w:szCs w:val="24"/>
        </w:rPr>
      </w:pPr>
    </w:p>
    <w:p w:rsidR="00466C7A" w:rsidRDefault="00466C7A" w:rsidP="00F809A9">
      <w:pPr>
        <w:rPr>
          <w:rFonts w:ascii="Arial" w:hAnsi="Arial" w:cs="Arial"/>
          <w:b/>
          <w:sz w:val="24"/>
          <w:szCs w:val="24"/>
        </w:rPr>
      </w:pPr>
    </w:p>
    <w:p w:rsidR="005B65B7" w:rsidRDefault="005B65B7" w:rsidP="00F809A9">
      <w:pPr>
        <w:rPr>
          <w:rFonts w:ascii="Arial" w:hAnsi="Arial" w:cs="Arial"/>
          <w:b/>
          <w:sz w:val="24"/>
          <w:szCs w:val="24"/>
        </w:rPr>
      </w:pPr>
    </w:p>
    <w:p w:rsidR="007B420D" w:rsidRPr="00776639" w:rsidRDefault="00940752" w:rsidP="00F809A9">
      <w:pPr>
        <w:rPr>
          <w:rFonts w:ascii="Arial" w:hAnsi="Arial" w:cs="Arial"/>
          <w:b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lastRenderedPageBreak/>
        <w:t>Secretaria Municipal de Agricultura</w:t>
      </w:r>
    </w:p>
    <w:p w:rsidR="00940752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011010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2678200262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109 – Manutenção de Serviços e Equipamentos do Setor Rodoviario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33903000000 – Material de consumo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10000000</w:t>
      </w:r>
    </w:p>
    <w:p w:rsidR="00776639" w:rsidRPr="00776639" w:rsidRDefault="00503216" w:rsidP="009D3B40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Ficha: </w:t>
      </w:r>
      <w:r w:rsidR="00E34F25" w:rsidRPr="00776639">
        <w:rPr>
          <w:rFonts w:ascii="Arial" w:hAnsi="Arial" w:cs="Arial"/>
          <w:sz w:val="24"/>
          <w:szCs w:val="24"/>
        </w:rPr>
        <w:t>551</w:t>
      </w:r>
    </w:p>
    <w:p w:rsidR="00776639" w:rsidRDefault="00776639" w:rsidP="00F809A9">
      <w:pPr>
        <w:rPr>
          <w:rFonts w:ascii="Arial" w:hAnsi="Arial" w:cs="Arial"/>
          <w:b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Default="007B1D8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 xml:space="preserve">Fiscalizar o perfeito cumprimento do presente contrato a que se obrigou, cabendo-lhe, integralmente, o ônus decorrente. Tal fiscalização dar-se-á independentemente </w:t>
      </w:r>
      <w:r w:rsidRPr="003A0E24">
        <w:rPr>
          <w:rFonts w:ascii="Arial" w:hAnsi="Arial" w:cs="Arial"/>
          <w:sz w:val="24"/>
          <w:szCs w:val="24"/>
        </w:rPr>
        <w:lastRenderedPageBreak/>
        <w:t>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</w:t>
      </w:r>
      <w:r w:rsidRPr="00865789">
        <w:rPr>
          <w:rFonts w:ascii="Arial" w:hAnsi="Arial" w:cs="Arial"/>
          <w:color w:val="000000"/>
          <w:sz w:val="24"/>
          <w:szCs w:val="24"/>
        </w:rPr>
        <w:lastRenderedPageBreak/>
        <w:t>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QUARTA - DOS RECURSOS DAS SANÇÕES ADMINISTRATIVAS</w:t>
      </w:r>
    </w:p>
    <w:p w:rsidR="0023253C" w:rsidRDefault="00056CBF" w:rsidP="00A5391D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A5391D" w:rsidRPr="00A5391D" w:rsidRDefault="00A5391D" w:rsidP="00A5391D">
      <w:pPr>
        <w:pStyle w:val="PargrafoNormal"/>
        <w:rPr>
          <w:rFonts w:ascii="Arial" w:hAnsi="Arial" w:cs="Arial"/>
        </w:rPr>
      </w:pPr>
    </w:p>
    <w:p w:rsidR="0023253C" w:rsidRPr="007809D4" w:rsidRDefault="0023253C" w:rsidP="007809D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="00A5391D">
        <w:rPr>
          <w:rFonts w:ascii="Arial" w:hAnsi="Arial" w:cs="Arial"/>
          <w:b/>
          <w:color w:val="000000"/>
          <w:sz w:val="24"/>
          <w:szCs w:val="24"/>
        </w:rPr>
        <w:t>QUINTA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</w:t>
      </w:r>
      <w:r w:rsidR="00EE5DC7">
        <w:rPr>
          <w:rFonts w:ascii="Arial" w:hAnsi="Arial" w:cs="Arial"/>
          <w:sz w:val="24"/>
          <w:szCs w:val="24"/>
        </w:rPr>
        <w:t>5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</w:t>
      </w:r>
      <w:r w:rsidRPr="001454C2">
        <w:rPr>
          <w:rFonts w:ascii="Arial" w:hAnsi="Arial" w:cs="Arial"/>
          <w:color w:val="000000"/>
          <w:sz w:val="24"/>
          <w:szCs w:val="24"/>
        </w:rPr>
        <w:t>acompanhada por</w:t>
      </w:r>
      <w:r w:rsidR="00363684" w:rsidRPr="001454C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9576C6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(SEMAG)</w:t>
      </w:r>
      <w:r w:rsidR="005C32D6" w:rsidRPr="001454C2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1454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54C2">
        <w:rPr>
          <w:rFonts w:ascii="Arial" w:hAnsi="Arial" w:cs="Arial"/>
          <w:color w:val="auto"/>
          <w:sz w:val="24"/>
          <w:szCs w:val="24"/>
        </w:rPr>
        <w:t>fisca</w:t>
      </w:r>
      <w:r w:rsidR="00466C7A">
        <w:rPr>
          <w:rFonts w:ascii="Arial" w:hAnsi="Arial" w:cs="Arial"/>
          <w:color w:val="auto"/>
          <w:sz w:val="24"/>
          <w:szCs w:val="24"/>
        </w:rPr>
        <w:t>l</w:t>
      </w:r>
      <w:r w:rsidRPr="001454C2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466C7A">
        <w:rPr>
          <w:rFonts w:ascii="Arial" w:hAnsi="Arial" w:cs="Arial"/>
          <w:color w:val="auto"/>
          <w:sz w:val="24"/>
          <w:szCs w:val="24"/>
        </w:rPr>
        <w:t>correspondente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A5391D">
        <w:rPr>
          <w:rFonts w:ascii="Arial" w:hAnsi="Arial" w:cs="Arial"/>
          <w:sz w:val="24"/>
          <w:szCs w:val="24"/>
        </w:rPr>
        <w:t>XTA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EE5DC7">
        <w:rPr>
          <w:rFonts w:ascii="Arial" w:hAnsi="Arial" w:cs="Arial"/>
          <w:b/>
          <w:sz w:val="24"/>
          <w:szCs w:val="24"/>
        </w:rPr>
        <w:t>6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5B65B7">
        <w:rPr>
          <w:rFonts w:ascii="Arial" w:hAnsi="Arial" w:cs="Arial"/>
          <w:sz w:val="24"/>
          <w:szCs w:val="24"/>
        </w:rPr>
        <w:t>30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9576C6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9576C6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23253C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9D3B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D3B40" w:rsidRPr="008C6F22">
              <w:rPr>
                <w:rFonts w:ascii="Arial" w:hAnsi="Arial" w:cs="Arial"/>
                <w:b/>
                <w:sz w:val="24"/>
                <w:szCs w:val="24"/>
              </w:rPr>
              <w:t>Raquel de Souza Cardoso do Amaral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9576C6" w:rsidRDefault="009576C6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9576C6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C6">
              <w:rPr>
                <w:rFonts w:ascii="Arial" w:hAnsi="Arial" w:cs="Arial"/>
                <w:sz w:val="24"/>
                <w:szCs w:val="24"/>
              </w:rPr>
              <w:t>1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9576C6" w:rsidRPr="009576C6" w:rsidRDefault="009576C6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4B7A81" w:rsidRDefault="004B7A81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0B131B" w:rsidRPr="003A0E24" w:rsidRDefault="000B131B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B131B" w:rsidRDefault="000B131B" w:rsidP="000B131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0B131B" w:rsidSect="000B131B">
      <w:headerReference w:type="default" r:id="rId8"/>
      <w:pgSz w:w="11907" w:h="16840" w:code="9"/>
      <w:pgMar w:top="0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557" w:rsidRDefault="009C0557" w:rsidP="00F809A9">
      <w:r>
        <w:separator/>
      </w:r>
    </w:p>
  </w:endnote>
  <w:endnote w:type="continuationSeparator" w:id="0">
    <w:p w:rsidR="009C0557" w:rsidRDefault="009C0557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557" w:rsidRDefault="009C0557" w:rsidP="00F809A9">
      <w:r>
        <w:separator/>
      </w:r>
    </w:p>
  </w:footnote>
  <w:footnote w:type="continuationSeparator" w:id="0">
    <w:p w:rsidR="009C0557" w:rsidRDefault="009C0557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70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90D"/>
    <w:rsid w:val="001D4E5B"/>
    <w:rsid w:val="001D5E38"/>
    <w:rsid w:val="001D60AA"/>
    <w:rsid w:val="001D73DF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4A6C"/>
    <w:rsid w:val="00246D28"/>
    <w:rsid w:val="002474B5"/>
    <w:rsid w:val="00256E78"/>
    <w:rsid w:val="002612D3"/>
    <w:rsid w:val="002612FC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16F4D"/>
    <w:rsid w:val="0032217D"/>
    <w:rsid w:val="0032750F"/>
    <w:rsid w:val="003321A0"/>
    <w:rsid w:val="00334970"/>
    <w:rsid w:val="003410CB"/>
    <w:rsid w:val="00344B41"/>
    <w:rsid w:val="0034763A"/>
    <w:rsid w:val="00354A24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6C7A"/>
    <w:rsid w:val="00467C38"/>
    <w:rsid w:val="004728E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2AE9"/>
    <w:rsid w:val="004E35CD"/>
    <w:rsid w:val="004E61DF"/>
    <w:rsid w:val="004E6CC4"/>
    <w:rsid w:val="004E7667"/>
    <w:rsid w:val="004F0A32"/>
    <w:rsid w:val="004F34EB"/>
    <w:rsid w:val="004F3750"/>
    <w:rsid w:val="004F52CB"/>
    <w:rsid w:val="005001E7"/>
    <w:rsid w:val="00502C80"/>
    <w:rsid w:val="00503216"/>
    <w:rsid w:val="00505472"/>
    <w:rsid w:val="00506B5B"/>
    <w:rsid w:val="005110CC"/>
    <w:rsid w:val="00511B23"/>
    <w:rsid w:val="00511CED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91E98"/>
    <w:rsid w:val="005A39C8"/>
    <w:rsid w:val="005A4007"/>
    <w:rsid w:val="005A5342"/>
    <w:rsid w:val="005B177F"/>
    <w:rsid w:val="005B210D"/>
    <w:rsid w:val="005B512E"/>
    <w:rsid w:val="005B65B7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5F1BE7"/>
    <w:rsid w:val="005F5C88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10A3A"/>
    <w:rsid w:val="00720C8B"/>
    <w:rsid w:val="00721B69"/>
    <w:rsid w:val="00722643"/>
    <w:rsid w:val="00723D38"/>
    <w:rsid w:val="00723D9D"/>
    <w:rsid w:val="00732A15"/>
    <w:rsid w:val="00733715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C6F22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281D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5699"/>
    <w:rsid w:val="00997E67"/>
    <w:rsid w:val="009A1C30"/>
    <w:rsid w:val="009A1DD6"/>
    <w:rsid w:val="009B43E7"/>
    <w:rsid w:val="009B5C0E"/>
    <w:rsid w:val="009B7A32"/>
    <w:rsid w:val="009C0557"/>
    <w:rsid w:val="009C18DB"/>
    <w:rsid w:val="009C1AF9"/>
    <w:rsid w:val="009C225B"/>
    <w:rsid w:val="009D14A6"/>
    <w:rsid w:val="009D3B40"/>
    <w:rsid w:val="009D618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23C2A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C61"/>
    <w:rsid w:val="00A9709F"/>
    <w:rsid w:val="00AA182B"/>
    <w:rsid w:val="00AA1C83"/>
    <w:rsid w:val="00AA3E48"/>
    <w:rsid w:val="00AA431C"/>
    <w:rsid w:val="00AA5700"/>
    <w:rsid w:val="00AB185D"/>
    <w:rsid w:val="00AB1AC2"/>
    <w:rsid w:val="00AB31B5"/>
    <w:rsid w:val="00AB69F2"/>
    <w:rsid w:val="00AB6EBD"/>
    <w:rsid w:val="00AC199A"/>
    <w:rsid w:val="00AC2A8A"/>
    <w:rsid w:val="00AC2C15"/>
    <w:rsid w:val="00AC3A4C"/>
    <w:rsid w:val="00AD18D0"/>
    <w:rsid w:val="00AD6EBE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87493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260D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16C09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0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1DCF8-3BFE-4223-BCE6-D149305D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2322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3</cp:revision>
  <cp:lastPrinted>2017-06-13T12:41:00Z</cp:lastPrinted>
  <dcterms:created xsi:type="dcterms:W3CDTF">2018-01-31T15:48:00Z</dcterms:created>
  <dcterms:modified xsi:type="dcterms:W3CDTF">2018-01-31T15:53:00Z</dcterms:modified>
</cp:coreProperties>
</file>