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Default="00056CBF" w:rsidP="00D474C7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566980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CC49CC">
        <w:rPr>
          <w:rFonts w:ascii="Arial" w:hAnsi="Arial" w:cs="Arial"/>
          <w:b/>
          <w:i w:val="0"/>
          <w:sz w:val="24"/>
          <w:szCs w:val="24"/>
        </w:rPr>
        <w:t>23</w:t>
      </w:r>
      <w:r w:rsidR="00F425E7">
        <w:rPr>
          <w:rFonts w:ascii="Arial" w:hAnsi="Arial" w:cs="Arial"/>
          <w:b/>
          <w:i w:val="0"/>
          <w:sz w:val="24"/>
          <w:szCs w:val="24"/>
        </w:rPr>
        <w:t>/2019</w:t>
      </w:r>
    </w:p>
    <w:p w:rsidR="00A91DD9" w:rsidRDefault="00F425E7" w:rsidP="00D474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Dispensa de Licitação 03/2019</w:t>
      </w:r>
    </w:p>
    <w:p w:rsidR="00F425E7" w:rsidRPr="00A91DD9" w:rsidRDefault="00F425E7" w:rsidP="00D474C7">
      <w:r>
        <w:rPr>
          <w:rFonts w:ascii="Arial" w:hAnsi="Arial" w:cs="Arial"/>
          <w:sz w:val="24"/>
          <w:szCs w:val="24"/>
        </w:rPr>
        <w:t>Processo nº 102/2019</w:t>
      </w:r>
    </w:p>
    <w:p w:rsidR="00F37E03" w:rsidRPr="00566980" w:rsidRDefault="00F37E03" w:rsidP="00F425E7">
      <w:pPr>
        <w:ind w:left="2410"/>
        <w:rPr>
          <w:rFonts w:ascii="Arial" w:hAnsi="Arial" w:cs="Arial"/>
          <w:b/>
          <w:sz w:val="24"/>
          <w:szCs w:val="24"/>
        </w:rPr>
      </w:pPr>
    </w:p>
    <w:p w:rsidR="00056CBF" w:rsidRPr="00566980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 xml:space="preserve">CONTRATO QUE ENTRE SI CELEBRAM O MUNICIPIO DE </w:t>
      </w:r>
      <w:r w:rsidR="00F37E03" w:rsidRPr="00566980">
        <w:rPr>
          <w:rFonts w:ascii="Arial" w:hAnsi="Arial" w:cs="Arial"/>
          <w:b/>
          <w:sz w:val="24"/>
          <w:szCs w:val="24"/>
        </w:rPr>
        <w:t xml:space="preserve">SÃO DOMINGOS </w:t>
      </w:r>
      <w:r w:rsidRPr="00566980">
        <w:rPr>
          <w:rFonts w:ascii="Arial" w:hAnsi="Arial" w:cs="Arial"/>
          <w:b/>
          <w:sz w:val="24"/>
          <w:szCs w:val="24"/>
        </w:rPr>
        <w:t xml:space="preserve">DO NORTE, ESTADO DO ESPÍRITO SANTO E A EMPRESA </w:t>
      </w:r>
      <w:r w:rsidR="00F425E7">
        <w:rPr>
          <w:rFonts w:ascii="Arial" w:hAnsi="Arial" w:cs="Arial"/>
          <w:b/>
          <w:bCs/>
          <w:sz w:val="24"/>
          <w:szCs w:val="24"/>
        </w:rPr>
        <w:t>MARTINELLI PAVIMENTOS ESPECIAIS LTDA</w:t>
      </w:r>
      <w:r w:rsidRPr="00566980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Pr="00566980" w:rsidRDefault="007F482E" w:rsidP="007F482E">
      <w:pPr>
        <w:tabs>
          <w:tab w:val="left" w:pos="242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56CBF" w:rsidRPr="00566980" w:rsidRDefault="004B7A81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566980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566980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 w:rsidRPr="00566980">
        <w:rPr>
          <w:rFonts w:ascii="Arial" w:hAnsi="Arial" w:cs="Arial"/>
          <w:color w:val="000000"/>
          <w:sz w:val="24"/>
          <w:szCs w:val="24"/>
        </w:rPr>
        <w:t>o</w:t>
      </w:r>
      <w:r w:rsidR="00DC13B0" w:rsidRPr="00566980">
        <w:rPr>
          <w:rFonts w:ascii="Arial" w:hAnsi="Arial" w:cs="Arial"/>
          <w:sz w:val="24"/>
          <w:szCs w:val="24"/>
        </w:rPr>
        <w:t xml:space="preserve"> pelo Prefeito Municipal o</w:t>
      </w:r>
      <w:r w:rsidR="00DC13B0" w:rsidRPr="0056698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56698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56698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566980">
        <w:rPr>
          <w:rFonts w:ascii="Arial" w:hAnsi="Arial" w:cs="Arial"/>
          <w:bCs/>
          <w:color w:val="000000"/>
          <w:sz w:val="24"/>
          <w:szCs w:val="24"/>
        </w:rPr>
        <w:t>,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566980">
        <w:rPr>
          <w:rFonts w:ascii="Arial" w:hAnsi="Arial" w:cs="Arial"/>
          <w:color w:val="000000"/>
          <w:sz w:val="24"/>
          <w:szCs w:val="24"/>
        </w:rPr>
        <w:t>,</w:t>
      </w:r>
      <w:r w:rsidR="005C1A5A" w:rsidRPr="005669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 w:rsidRPr="00566980">
        <w:rPr>
          <w:rFonts w:ascii="Arial" w:hAnsi="Arial" w:cs="Arial"/>
          <w:sz w:val="24"/>
          <w:szCs w:val="24"/>
        </w:rPr>
        <w:t xml:space="preserve">e </w:t>
      </w:r>
      <w:r w:rsidR="005C1A5A" w:rsidRPr="00F425E7">
        <w:rPr>
          <w:rFonts w:ascii="Arial" w:hAnsi="Arial" w:cs="Arial"/>
          <w:sz w:val="24"/>
          <w:szCs w:val="24"/>
        </w:rPr>
        <w:t>do</w:t>
      </w:r>
      <w:r w:rsidR="00056CBF" w:rsidRPr="00F425E7">
        <w:rPr>
          <w:rFonts w:ascii="Arial" w:hAnsi="Arial" w:cs="Arial"/>
          <w:sz w:val="24"/>
          <w:szCs w:val="24"/>
        </w:rPr>
        <w:t xml:space="preserve"> outro lado, a Empresa </w:t>
      </w:r>
      <w:r w:rsidR="00F425E7" w:rsidRPr="00F425E7">
        <w:rPr>
          <w:rFonts w:ascii="Arial" w:hAnsi="Arial" w:cs="Arial"/>
          <w:b/>
          <w:bCs/>
          <w:sz w:val="24"/>
          <w:szCs w:val="24"/>
        </w:rPr>
        <w:t>Martinelli Pavimentos Especiais Ltda</w:t>
      </w:r>
      <w:r w:rsidR="00E132BA" w:rsidRPr="00F425E7">
        <w:rPr>
          <w:rFonts w:ascii="Arial" w:hAnsi="Arial" w:cs="Arial"/>
          <w:sz w:val="24"/>
          <w:szCs w:val="24"/>
        </w:rPr>
        <w:t>,</w:t>
      </w:r>
      <w:r w:rsidR="00E132BA" w:rsidRPr="00F425E7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 w:rsidRPr="00F425E7">
        <w:rPr>
          <w:rFonts w:ascii="Arial" w:hAnsi="Arial" w:cs="Arial"/>
          <w:sz w:val="24"/>
          <w:szCs w:val="24"/>
        </w:rPr>
        <w:t xml:space="preserve">inscrita no CNPJ sob o nº </w:t>
      </w:r>
      <w:r w:rsidR="00F425E7" w:rsidRPr="00F425E7">
        <w:rPr>
          <w:rFonts w:ascii="Arial" w:hAnsi="Arial" w:cs="Arial"/>
          <w:sz w:val="24"/>
          <w:szCs w:val="24"/>
        </w:rPr>
        <w:t>20.588.145/0001-62</w:t>
      </w:r>
      <w:r w:rsidR="00E132BA" w:rsidRPr="00F425E7">
        <w:rPr>
          <w:rFonts w:ascii="Arial" w:hAnsi="Arial" w:cs="Arial"/>
          <w:sz w:val="24"/>
          <w:szCs w:val="24"/>
        </w:rPr>
        <w:t xml:space="preserve">, situada na </w:t>
      </w:r>
      <w:r w:rsidR="00F425E7" w:rsidRPr="00F425E7">
        <w:rPr>
          <w:rFonts w:ascii="Arial" w:hAnsi="Arial" w:cs="Arial"/>
          <w:sz w:val="24"/>
          <w:szCs w:val="24"/>
        </w:rPr>
        <w:t>Rodovia Governados Mario Covas</w:t>
      </w:r>
      <w:r w:rsidR="00E132BA" w:rsidRPr="00F425E7">
        <w:rPr>
          <w:rFonts w:ascii="Arial" w:hAnsi="Arial" w:cs="Arial"/>
          <w:sz w:val="24"/>
          <w:szCs w:val="24"/>
        </w:rPr>
        <w:t>, n</w:t>
      </w:r>
      <w:r w:rsidR="00E132BA" w:rsidRPr="00455F9F">
        <w:rPr>
          <w:rFonts w:ascii="Arial" w:hAnsi="Arial" w:cs="Arial"/>
          <w:sz w:val="24"/>
          <w:szCs w:val="24"/>
        </w:rPr>
        <w:t xml:space="preserve">° </w:t>
      </w:r>
      <w:r w:rsidR="00F425E7" w:rsidRPr="00455F9F">
        <w:rPr>
          <w:rFonts w:ascii="Arial" w:hAnsi="Arial" w:cs="Arial"/>
          <w:sz w:val="24"/>
          <w:szCs w:val="24"/>
        </w:rPr>
        <w:t>1864</w:t>
      </w:r>
      <w:r w:rsidR="00E132BA" w:rsidRPr="00455F9F">
        <w:rPr>
          <w:rFonts w:ascii="Arial" w:hAnsi="Arial" w:cs="Arial"/>
          <w:sz w:val="24"/>
          <w:szCs w:val="24"/>
        </w:rPr>
        <w:t xml:space="preserve">, </w:t>
      </w:r>
      <w:r w:rsidR="00F425E7" w:rsidRPr="00455F9F">
        <w:rPr>
          <w:rFonts w:ascii="Arial" w:hAnsi="Arial" w:cs="Arial"/>
          <w:sz w:val="24"/>
          <w:szCs w:val="24"/>
        </w:rPr>
        <w:t>Padre Mathias</w:t>
      </w:r>
      <w:r w:rsidR="00E132BA" w:rsidRPr="00455F9F">
        <w:rPr>
          <w:rFonts w:ascii="Arial" w:hAnsi="Arial" w:cs="Arial"/>
          <w:sz w:val="24"/>
          <w:szCs w:val="24"/>
        </w:rPr>
        <w:t>, CEP 29</w:t>
      </w:r>
      <w:r w:rsidR="00F425E7" w:rsidRPr="00455F9F">
        <w:rPr>
          <w:rFonts w:ascii="Arial" w:hAnsi="Arial" w:cs="Arial"/>
          <w:sz w:val="24"/>
          <w:szCs w:val="24"/>
        </w:rPr>
        <w:t>157</w:t>
      </w:r>
      <w:r w:rsidR="00E132BA" w:rsidRPr="00455F9F">
        <w:rPr>
          <w:rFonts w:ascii="Arial" w:hAnsi="Arial" w:cs="Arial"/>
          <w:sz w:val="24"/>
          <w:szCs w:val="24"/>
        </w:rPr>
        <w:t>-</w:t>
      </w:r>
      <w:r w:rsidR="00F425E7" w:rsidRPr="00455F9F">
        <w:rPr>
          <w:rFonts w:ascii="Arial" w:hAnsi="Arial" w:cs="Arial"/>
          <w:sz w:val="24"/>
          <w:szCs w:val="24"/>
        </w:rPr>
        <w:t>1</w:t>
      </w:r>
      <w:r w:rsidR="00E132BA" w:rsidRPr="00455F9F">
        <w:rPr>
          <w:rFonts w:ascii="Arial" w:hAnsi="Arial" w:cs="Arial"/>
          <w:sz w:val="24"/>
          <w:szCs w:val="24"/>
        </w:rPr>
        <w:t xml:space="preserve">00, </w:t>
      </w:r>
      <w:r w:rsidR="00F425E7" w:rsidRPr="00455F9F">
        <w:rPr>
          <w:rFonts w:ascii="Arial" w:hAnsi="Arial" w:cs="Arial"/>
          <w:sz w:val="24"/>
          <w:szCs w:val="24"/>
        </w:rPr>
        <w:t>Cariacica</w:t>
      </w:r>
      <w:r w:rsidR="00D474C7">
        <w:rPr>
          <w:rFonts w:ascii="Arial" w:hAnsi="Arial" w:cs="Arial"/>
          <w:sz w:val="24"/>
          <w:szCs w:val="24"/>
        </w:rPr>
        <w:t xml:space="preserve"> - </w:t>
      </w:r>
      <w:r w:rsidR="00E132BA" w:rsidRPr="00455F9F">
        <w:rPr>
          <w:rFonts w:ascii="Arial" w:hAnsi="Arial" w:cs="Arial"/>
          <w:sz w:val="24"/>
          <w:szCs w:val="24"/>
        </w:rPr>
        <w:t>Es,</w:t>
      </w:r>
      <w:r w:rsidR="00A91DD9" w:rsidRPr="00455F9F">
        <w:rPr>
          <w:rFonts w:ascii="Arial" w:hAnsi="Arial" w:cs="Arial"/>
          <w:sz w:val="24"/>
          <w:szCs w:val="24"/>
        </w:rPr>
        <w:t xml:space="preserve"> representada</w:t>
      </w:r>
      <w:r w:rsidR="00E132BA" w:rsidRPr="00455F9F">
        <w:rPr>
          <w:rFonts w:ascii="Arial" w:hAnsi="Arial" w:cs="Arial"/>
          <w:sz w:val="24"/>
          <w:szCs w:val="24"/>
        </w:rPr>
        <w:t xml:space="preserve"> por seu representante legal </w:t>
      </w:r>
      <w:r w:rsidR="00F425E7" w:rsidRPr="00455F9F">
        <w:rPr>
          <w:rFonts w:ascii="Arial" w:hAnsi="Arial" w:cs="Arial"/>
          <w:sz w:val="24"/>
          <w:szCs w:val="24"/>
        </w:rPr>
        <w:t>Sr</w:t>
      </w:r>
      <w:r w:rsidR="00E132BA" w:rsidRPr="00455F9F">
        <w:rPr>
          <w:rFonts w:ascii="Arial" w:hAnsi="Arial" w:cs="Arial"/>
          <w:sz w:val="24"/>
          <w:szCs w:val="24"/>
        </w:rPr>
        <w:t>.</w:t>
      </w:r>
      <w:r w:rsidR="00455F9F" w:rsidRPr="00455F9F">
        <w:rPr>
          <w:rFonts w:ascii="Arial" w:hAnsi="Arial" w:cs="Arial"/>
          <w:b/>
          <w:sz w:val="24"/>
          <w:szCs w:val="24"/>
        </w:rPr>
        <w:t>Lorenzo Greggio Martinell</w:t>
      </w:r>
      <w:r w:rsidR="00D474C7">
        <w:rPr>
          <w:rFonts w:ascii="Arial" w:hAnsi="Arial" w:cs="Arial"/>
          <w:b/>
          <w:sz w:val="24"/>
          <w:szCs w:val="24"/>
        </w:rPr>
        <w:t>i</w:t>
      </w:r>
      <w:r w:rsidR="00E132BA" w:rsidRPr="00455F9F">
        <w:rPr>
          <w:rFonts w:ascii="Arial" w:hAnsi="Arial" w:cs="Arial"/>
          <w:sz w:val="24"/>
          <w:szCs w:val="24"/>
        </w:rPr>
        <w:t>, brasileir</w:t>
      </w:r>
      <w:r w:rsidR="00455F9F" w:rsidRPr="00455F9F">
        <w:rPr>
          <w:rFonts w:ascii="Arial" w:hAnsi="Arial" w:cs="Arial"/>
          <w:sz w:val="24"/>
          <w:szCs w:val="24"/>
        </w:rPr>
        <w:t>o, portador</w:t>
      </w:r>
      <w:r w:rsidR="00E132BA" w:rsidRPr="00455F9F">
        <w:rPr>
          <w:rFonts w:ascii="Arial" w:hAnsi="Arial" w:cs="Arial"/>
          <w:sz w:val="24"/>
          <w:szCs w:val="24"/>
        </w:rPr>
        <w:t xml:space="preserve"> do CPF nº </w:t>
      </w:r>
      <w:r w:rsidR="00455F9F" w:rsidRPr="00455F9F">
        <w:rPr>
          <w:rFonts w:ascii="Arial" w:hAnsi="Arial" w:cs="Arial"/>
          <w:sz w:val="24"/>
          <w:szCs w:val="24"/>
        </w:rPr>
        <w:t>132.381.457</w:t>
      </w:r>
      <w:r w:rsidR="00C601ED">
        <w:rPr>
          <w:rFonts w:ascii="Arial" w:hAnsi="Arial" w:cs="Arial"/>
          <w:sz w:val="24"/>
          <w:szCs w:val="24"/>
        </w:rPr>
        <w:t>-</w:t>
      </w:r>
      <w:r w:rsidR="00D54E84">
        <w:rPr>
          <w:rFonts w:ascii="Arial" w:hAnsi="Arial" w:cs="Arial"/>
          <w:sz w:val="24"/>
          <w:szCs w:val="24"/>
        </w:rPr>
        <w:t>46</w:t>
      </w:r>
      <w:r w:rsidR="00E132BA" w:rsidRPr="00455F9F">
        <w:rPr>
          <w:rFonts w:ascii="Arial" w:hAnsi="Arial" w:cs="Arial"/>
          <w:sz w:val="24"/>
          <w:szCs w:val="24"/>
        </w:rPr>
        <w:t xml:space="preserve"> e CI nº</w:t>
      </w:r>
      <w:r w:rsidR="00455F9F" w:rsidRPr="00455F9F"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 </w:t>
      </w:r>
      <w:r w:rsidR="00455F9F" w:rsidRPr="00455F9F">
        <w:rPr>
          <w:rFonts w:ascii="Arial" w:hAnsi="Arial" w:cs="Arial"/>
          <w:sz w:val="24"/>
          <w:szCs w:val="24"/>
        </w:rPr>
        <w:t>2345062</w:t>
      </w:r>
      <w:r w:rsidR="00056CBF" w:rsidRPr="00455F9F">
        <w:rPr>
          <w:rFonts w:ascii="Arial" w:hAnsi="Arial" w:cs="Arial"/>
          <w:sz w:val="24"/>
          <w:szCs w:val="24"/>
        </w:rPr>
        <w:t>,</w:t>
      </w:r>
      <w:r w:rsidR="00455F9F" w:rsidRPr="00455F9F">
        <w:rPr>
          <w:rFonts w:ascii="Arial" w:hAnsi="Arial" w:cs="Arial"/>
          <w:sz w:val="24"/>
          <w:szCs w:val="24"/>
        </w:rPr>
        <w:t xml:space="preserve"> residente e domiciliado na </w:t>
      </w:r>
      <w:r w:rsidR="00455F9F" w:rsidRPr="00455F9F">
        <w:rPr>
          <w:rFonts w:ascii="Arial" w:hAnsi="Arial" w:cs="Arial"/>
          <w:color w:val="212121"/>
          <w:sz w:val="24"/>
          <w:szCs w:val="24"/>
          <w:bdr w:val="none" w:sz="0" w:space="0" w:color="auto" w:frame="1"/>
          <w:shd w:val="clear" w:color="auto" w:fill="FFFFFF"/>
        </w:rPr>
        <w:t>Rua Milton Caldeira, 606 aptº 605 – Itapuã – Vila Velha ES CEP: 29101-650</w:t>
      </w:r>
      <w:r w:rsidR="00056CBF" w:rsidRPr="00455F9F">
        <w:rPr>
          <w:rFonts w:ascii="Arial" w:hAnsi="Arial" w:cs="Arial"/>
          <w:sz w:val="24"/>
          <w:szCs w:val="24"/>
        </w:rPr>
        <w:t xml:space="preserve"> doravante denominado CONTR</w:t>
      </w:r>
      <w:r w:rsidR="00A91DD9" w:rsidRPr="00455F9F">
        <w:rPr>
          <w:rFonts w:ascii="Arial" w:hAnsi="Arial" w:cs="Arial"/>
          <w:sz w:val="24"/>
          <w:szCs w:val="24"/>
        </w:rPr>
        <w:t xml:space="preserve">ATADO, de acordo com as normas </w:t>
      </w:r>
      <w:r w:rsidR="00056CBF" w:rsidRPr="00455F9F">
        <w:rPr>
          <w:rFonts w:ascii="Arial" w:hAnsi="Arial" w:cs="Arial"/>
          <w:sz w:val="24"/>
          <w:szCs w:val="24"/>
        </w:rPr>
        <w:t>contidas na Lei 8.666/93 e alterações posteriores,</w:t>
      </w:r>
      <w:r w:rsidR="00056CBF" w:rsidRPr="0080603A">
        <w:rPr>
          <w:rFonts w:ascii="Arial" w:hAnsi="Arial" w:cs="Arial"/>
          <w:sz w:val="24"/>
          <w:szCs w:val="24"/>
        </w:rPr>
        <w:t xml:space="preserve"> </w:t>
      </w:r>
      <w:r w:rsidR="00056CBF" w:rsidRPr="00F425E7">
        <w:rPr>
          <w:rFonts w:ascii="Arial" w:hAnsi="Arial" w:cs="Arial"/>
          <w:sz w:val="24"/>
          <w:szCs w:val="24"/>
          <w:u w:val="single"/>
        </w:rPr>
        <w:t>Pro</w:t>
      </w:r>
      <w:r w:rsidR="000E3441" w:rsidRPr="00F425E7">
        <w:rPr>
          <w:rFonts w:ascii="Arial" w:hAnsi="Arial" w:cs="Arial"/>
          <w:sz w:val="24"/>
          <w:szCs w:val="24"/>
          <w:u w:val="single"/>
        </w:rPr>
        <w:t xml:space="preserve">cesso Administrativo n° </w:t>
      </w:r>
      <w:r w:rsidR="00F425E7" w:rsidRPr="00F425E7">
        <w:rPr>
          <w:rFonts w:ascii="Arial" w:hAnsi="Arial" w:cs="Arial"/>
          <w:sz w:val="24"/>
          <w:szCs w:val="24"/>
          <w:u w:val="single"/>
        </w:rPr>
        <w:t>102/2019</w:t>
      </w:r>
      <w:r w:rsidR="00056CBF" w:rsidRPr="00F425E7">
        <w:rPr>
          <w:rFonts w:ascii="Arial" w:hAnsi="Arial" w:cs="Arial"/>
          <w:sz w:val="24"/>
          <w:szCs w:val="24"/>
        </w:rPr>
        <w:t xml:space="preserve"> e o que consta </w:t>
      </w:r>
      <w:r w:rsidR="00F425E7" w:rsidRPr="00F425E7">
        <w:rPr>
          <w:rFonts w:ascii="Arial" w:hAnsi="Arial" w:cs="Arial"/>
          <w:sz w:val="24"/>
          <w:szCs w:val="24"/>
        </w:rPr>
        <w:t>na Dispensa de Licitação nº 03/2019</w:t>
      </w:r>
      <w:r w:rsidR="004937FF" w:rsidRPr="00F425E7">
        <w:rPr>
          <w:rFonts w:ascii="Arial" w:hAnsi="Arial" w:cs="Arial"/>
          <w:sz w:val="24"/>
          <w:szCs w:val="24"/>
        </w:rPr>
        <w:t>,</w:t>
      </w:r>
      <w:r w:rsidR="00056CBF" w:rsidRPr="00F425E7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566980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Constitui objeto do</w:t>
      </w:r>
      <w:r w:rsidR="00BD6FB8" w:rsidRPr="00566980">
        <w:rPr>
          <w:rFonts w:ascii="Arial" w:eastAsia="BookmanOldStyle" w:hAnsi="Arial" w:cs="Arial"/>
          <w:sz w:val="24"/>
          <w:szCs w:val="24"/>
        </w:rPr>
        <w:t xml:space="preserve"> pres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ente </w:t>
      </w:r>
      <w:r w:rsidR="005C1A5A" w:rsidRPr="00566980">
        <w:rPr>
          <w:rFonts w:ascii="Arial" w:eastAsia="BookmanOldStyle" w:hAnsi="Arial" w:cs="Arial"/>
          <w:sz w:val="24"/>
          <w:szCs w:val="24"/>
        </w:rPr>
        <w:t>contrato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a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455F9F">
        <w:rPr>
          <w:rFonts w:ascii="Arial" w:eastAsia="BookmanOldStyle" w:hAnsi="Arial" w:cs="Arial"/>
          <w:sz w:val="24"/>
          <w:szCs w:val="24"/>
        </w:rPr>
        <w:t>contratação de empresa especializada para o fornecimento de 10 toneladas de asfalto a frio granel, conforme especificações constantes no anexo do memorando 003/2019-SEMUR e termo de referência, visando atender as necessidades da SEMUR.</w:t>
      </w:r>
    </w:p>
    <w:p w:rsidR="00056CBF" w:rsidRPr="00455F9F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056CBF" w:rsidRPr="00A72F9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A72F9C">
        <w:rPr>
          <w:rFonts w:ascii="Arial" w:hAnsi="Arial" w:cs="Arial"/>
          <w:sz w:val="24"/>
          <w:szCs w:val="24"/>
          <w:u w:val="single"/>
        </w:rPr>
        <w:t xml:space="preserve">CLÁUSULA </w:t>
      </w:r>
      <w:r w:rsidR="00A72F9C" w:rsidRPr="00A72F9C">
        <w:rPr>
          <w:rFonts w:ascii="Arial" w:hAnsi="Arial" w:cs="Arial"/>
          <w:sz w:val="24"/>
          <w:szCs w:val="24"/>
          <w:u w:val="single"/>
        </w:rPr>
        <w:t>SEGUND</w:t>
      </w:r>
      <w:r w:rsidRPr="00A72F9C">
        <w:rPr>
          <w:rFonts w:ascii="Arial" w:hAnsi="Arial" w:cs="Arial"/>
          <w:sz w:val="24"/>
          <w:szCs w:val="24"/>
          <w:u w:val="single"/>
        </w:rPr>
        <w:t>A – DO PREÇO E CONDIÇÕES DE PAGAMENTO</w:t>
      </w:r>
    </w:p>
    <w:p w:rsidR="000B131B" w:rsidRPr="00A72F9C" w:rsidRDefault="00A72F9C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b/>
          <w:sz w:val="24"/>
          <w:szCs w:val="24"/>
        </w:rPr>
        <w:t>2</w:t>
      </w:r>
      <w:r w:rsidR="00056CBF" w:rsidRPr="00A72F9C">
        <w:rPr>
          <w:rFonts w:ascii="Arial" w:hAnsi="Arial" w:cs="Arial"/>
          <w:b/>
          <w:sz w:val="24"/>
          <w:szCs w:val="24"/>
        </w:rPr>
        <w:t>.1-</w:t>
      </w:r>
      <w:r w:rsidR="00515DBA" w:rsidRPr="00A72F9C">
        <w:rPr>
          <w:rFonts w:ascii="Arial" w:hAnsi="Arial" w:cs="Arial"/>
          <w:sz w:val="24"/>
          <w:szCs w:val="24"/>
        </w:rPr>
        <w:t xml:space="preserve"> </w:t>
      </w:r>
      <w:r w:rsidR="00056CBF" w:rsidRPr="00A72F9C">
        <w:rPr>
          <w:rFonts w:ascii="Arial" w:hAnsi="Arial" w:cs="Arial"/>
          <w:sz w:val="24"/>
          <w:szCs w:val="24"/>
        </w:rPr>
        <w:t>Pela aquisição do produto objeto deste instrumento contratual, a CONTRATANTE pagará a CONTRATADA os seguintes valores: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693"/>
        <w:gridCol w:w="2126"/>
        <w:gridCol w:w="1701"/>
        <w:gridCol w:w="2268"/>
      </w:tblGrid>
      <w:tr w:rsidR="00A72F9C" w:rsidRPr="00455F9F" w:rsidTr="003E21B3">
        <w:trPr>
          <w:trHeight w:val="613"/>
        </w:trPr>
        <w:tc>
          <w:tcPr>
            <w:tcW w:w="851" w:type="dxa"/>
            <w:shd w:val="clear" w:color="auto" w:fill="FFFFFF" w:themeFill="background1"/>
            <w:vAlign w:val="center"/>
          </w:tcPr>
          <w:p w:rsidR="00A72F9C" w:rsidRPr="00A72F9C" w:rsidRDefault="00A72F9C" w:rsidP="006A366F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2F9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A72F9C" w:rsidRPr="00A72F9C" w:rsidRDefault="00A72F9C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2F9C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72F9C" w:rsidRPr="00A72F9C" w:rsidRDefault="00A72F9C" w:rsidP="00A72F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2F9C">
              <w:rPr>
                <w:rFonts w:ascii="Arial" w:hAnsi="Arial" w:cs="Arial"/>
                <w:b/>
                <w:sz w:val="24"/>
                <w:szCs w:val="24"/>
              </w:rPr>
              <w:t>Quant./tonelada.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72F9C" w:rsidRPr="00A72F9C" w:rsidRDefault="00A72F9C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2F9C">
              <w:rPr>
                <w:rFonts w:ascii="Arial" w:hAnsi="Arial" w:cs="Arial"/>
                <w:b/>
                <w:sz w:val="24"/>
                <w:szCs w:val="24"/>
              </w:rPr>
              <w:t>Valor (R$) Un./tonelada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72F9C" w:rsidRPr="00A72F9C" w:rsidRDefault="00A72F9C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2F9C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72F9C" w:rsidRPr="00455F9F" w:rsidTr="003E21B3">
        <w:trPr>
          <w:trHeight w:val="349"/>
        </w:trPr>
        <w:tc>
          <w:tcPr>
            <w:tcW w:w="851" w:type="dxa"/>
            <w:vAlign w:val="center"/>
          </w:tcPr>
          <w:p w:rsidR="00A72F9C" w:rsidRPr="00A72F9C" w:rsidRDefault="00A72F9C" w:rsidP="00E10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F9C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A72F9C" w:rsidRPr="00A72F9C" w:rsidRDefault="00A72F9C" w:rsidP="00E10AE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72F9C">
              <w:rPr>
                <w:rFonts w:ascii="Arial" w:hAnsi="Arial" w:cs="Arial"/>
                <w:sz w:val="24"/>
                <w:szCs w:val="24"/>
              </w:rPr>
              <w:t>Asfalto Frio a Granel</w:t>
            </w:r>
          </w:p>
        </w:tc>
        <w:tc>
          <w:tcPr>
            <w:tcW w:w="2126" w:type="dxa"/>
            <w:vAlign w:val="center"/>
          </w:tcPr>
          <w:p w:rsidR="00A72F9C" w:rsidRPr="00A72F9C" w:rsidRDefault="00A72F9C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F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A72F9C" w:rsidRPr="00A72F9C" w:rsidRDefault="00A72F9C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F9C">
              <w:rPr>
                <w:rFonts w:ascii="Arial" w:hAnsi="Arial" w:cs="Arial"/>
                <w:sz w:val="24"/>
                <w:szCs w:val="24"/>
              </w:rPr>
              <w:t>339,00</w:t>
            </w:r>
          </w:p>
        </w:tc>
        <w:tc>
          <w:tcPr>
            <w:tcW w:w="2268" w:type="dxa"/>
            <w:vAlign w:val="center"/>
          </w:tcPr>
          <w:p w:rsidR="00A72F9C" w:rsidRPr="00A72F9C" w:rsidRDefault="00A72F9C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F9C">
              <w:rPr>
                <w:rFonts w:ascii="Arial" w:hAnsi="Arial" w:cs="Arial"/>
                <w:sz w:val="24"/>
                <w:szCs w:val="24"/>
              </w:rPr>
              <w:t>3.390,00</w:t>
            </w:r>
          </w:p>
        </w:tc>
      </w:tr>
      <w:tr w:rsidR="00066E4C" w:rsidRPr="00A72F9C" w:rsidTr="003E21B3">
        <w:trPr>
          <w:trHeight w:val="349"/>
        </w:trPr>
        <w:tc>
          <w:tcPr>
            <w:tcW w:w="9639" w:type="dxa"/>
            <w:gridSpan w:val="5"/>
            <w:vAlign w:val="center"/>
          </w:tcPr>
          <w:p w:rsidR="00066E4C" w:rsidRPr="00A72F9C" w:rsidRDefault="00066E4C" w:rsidP="00A72F9C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 w:rsidRPr="00A72F9C">
              <w:rPr>
                <w:rFonts w:ascii="Arial" w:hAnsi="Arial" w:cs="Arial"/>
                <w:sz w:val="24"/>
                <w:szCs w:val="24"/>
              </w:rPr>
              <w:t xml:space="preserve">TOTAL GLOBAL                                                 </w:t>
            </w:r>
            <w:r w:rsidR="00E56CA3" w:rsidRPr="00A72F9C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A72F9C">
              <w:rPr>
                <w:rFonts w:ascii="Arial" w:hAnsi="Arial" w:cs="Arial"/>
                <w:sz w:val="24"/>
                <w:szCs w:val="24"/>
              </w:rPr>
              <w:t>R$</w:t>
            </w:r>
            <w:r w:rsidR="00E56CA3" w:rsidRPr="00A72F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2F9C" w:rsidRPr="00A72F9C">
              <w:rPr>
                <w:rFonts w:ascii="Arial" w:hAnsi="Arial" w:cs="Arial"/>
                <w:sz w:val="24"/>
                <w:szCs w:val="24"/>
              </w:rPr>
              <w:t>3.390,00</w:t>
            </w:r>
          </w:p>
        </w:tc>
      </w:tr>
    </w:tbl>
    <w:bookmarkEnd w:id="0"/>
    <w:p w:rsidR="00056CBF" w:rsidRPr="00A72F9C" w:rsidRDefault="00056CBF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A72F9C">
        <w:rPr>
          <w:rFonts w:ascii="Arial" w:hAnsi="Arial" w:cs="Arial"/>
          <w:b/>
          <w:color w:val="auto"/>
          <w:sz w:val="24"/>
          <w:szCs w:val="24"/>
        </w:rPr>
        <w:t>R$</w:t>
      </w:r>
      <w:r w:rsidR="0065478E" w:rsidRPr="00A72F9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72F9C" w:rsidRPr="00A72F9C">
        <w:rPr>
          <w:rFonts w:ascii="Arial" w:hAnsi="Arial" w:cs="Arial"/>
          <w:b/>
          <w:color w:val="auto"/>
          <w:sz w:val="24"/>
          <w:szCs w:val="24"/>
        </w:rPr>
        <w:t>3.390</w:t>
      </w:r>
      <w:r w:rsidR="00073AB0" w:rsidRPr="00A72F9C">
        <w:rPr>
          <w:rFonts w:ascii="Arial" w:hAnsi="Arial" w:cs="Arial"/>
          <w:b/>
          <w:color w:val="auto"/>
          <w:sz w:val="24"/>
          <w:szCs w:val="24"/>
        </w:rPr>
        <w:t>,00</w:t>
      </w:r>
      <w:r w:rsidRPr="00A72F9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 w:rsidRPr="00A72F9C">
        <w:rPr>
          <w:rFonts w:ascii="Arial" w:hAnsi="Arial" w:cs="Arial"/>
          <w:color w:val="auto"/>
          <w:sz w:val="24"/>
          <w:szCs w:val="24"/>
        </w:rPr>
        <w:t>(</w:t>
      </w:r>
      <w:r w:rsidR="00A72F9C" w:rsidRPr="00A72F9C">
        <w:rPr>
          <w:rFonts w:ascii="Arial" w:hAnsi="Arial" w:cs="Arial"/>
          <w:color w:val="auto"/>
          <w:sz w:val="24"/>
          <w:szCs w:val="24"/>
        </w:rPr>
        <w:t>três</w:t>
      </w:r>
      <w:r w:rsidR="001A6F3A" w:rsidRPr="00A72F9C">
        <w:rPr>
          <w:rFonts w:ascii="Arial" w:hAnsi="Arial" w:cs="Arial"/>
          <w:color w:val="auto"/>
          <w:sz w:val="24"/>
          <w:szCs w:val="24"/>
        </w:rPr>
        <w:t xml:space="preserve"> mil </w:t>
      </w:r>
      <w:r w:rsidR="00E10AE5" w:rsidRPr="00A72F9C">
        <w:rPr>
          <w:rFonts w:ascii="Arial" w:hAnsi="Arial" w:cs="Arial"/>
          <w:color w:val="auto"/>
          <w:sz w:val="24"/>
          <w:szCs w:val="24"/>
        </w:rPr>
        <w:t>trezentos</w:t>
      </w:r>
      <w:r w:rsidR="00073AB0" w:rsidRPr="00A72F9C">
        <w:rPr>
          <w:rFonts w:ascii="Arial" w:hAnsi="Arial" w:cs="Arial"/>
          <w:color w:val="auto"/>
          <w:sz w:val="24"/>
          <w:szCs w:val="24"/>
        </w:rPr>
        <w:t xml:space="preserve"> e </w:t>
      </w:r>
      <w:r w:rsidR="00A72F9C" w:rsidRPr="00A72F9C">
        <w:rPr>
          <w:rFonts w:ascii="Arial" w:hAnsi="Arial" w:cs="Arial"/>
          <w:color w:val="auto"/>
          <w:sz w:val="24"/>
          <w:szCs w:val="24"/>
        </w:rPr>
        <w:t>noventa</w:t>
      </w:r>
      <w:r w:rsidR="00E10AE5" w:rsidRPr="00A72F9C">
        <w:rPr>
          <w:rFonts w:ascii="Arial" w:hAnsi="Arial" w:cs="Arial"/>
          <w:color w:val="auto"/>
          <w:sz w:val="24"/>
          <w:szCs w:val="24"/>
        </w:rPr>
        <w:t xml:space="preserve"> </w:t>
      </w:r>
      <w:r w:rsidR="0065478E" w:rsidRPr="00A72F9C">
        <w:rPr>
          <w:rFonts w:ascii="Arial" w:hAnsi="Arial" w:cs="Arial"/>
          <w:color w:val="auto"/>
          <w:sz w:val="24"/>
          <w:szCs w:val="24"/>
        </w:rPr>
        <w:t>reais</w:t>
      </w:r>
      <w:r w:rsidR="00AA1C83" w:rsidRPr="00A72F9C">
        <w:rPr>
          <w:rFonts w:ascii="Arial" w:hAnsi="Arial" w:cs="Arial"/>
          <w:color w:val="auto"/>
          <w:sz w:val="24"/>
          <w:szCs w:val="24"/>
        </w:rPr>
        <w:t>)</w:t>
      </w:r>
      <w:r w:rsidRPr="00A72F9C">
        <w:rPr>
          <w:rFonts w:ascii="Arial" w:hAnsi="Arial" w:cs="Arial"/>
          <w:color w:val="FF0000"/>
          <w:sz w:val="24"/>
          <w:szCs w:val="24"/>
        </w:rPr>
        <w:t xml:space="preserve"> </w:t>
      </w:r>
      <w:r w:rsidRPr="00A72F9C">
        <w:rPr>
          <w:rFonts w:ascii="Arial" w:hAnsi="Arial" w:cs="Arial"/>
          <w:sz w:val="24"/>
          <w:szCs w:val="24"/>
        </w:rPr>
        <w:t>subdividido na seguinte forma:</w:t>
      </w:r>
    </w:p>
    <w:p w:rsidR="00056CBF" w:rsidRPr="00A72F9C" w:rsidRDefault="00056CBF" w:rsidP="007F482E">
      <w:pPr>
        <w:pStyle w:val="Corpodetexto"/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 xml:space="preserve">§2º- </w:t>
      </w:r>
      <w:r w:rsidR="008A33CD" w:rsidRPr="00A72F9C">
        <w:rPr>
          <w:rFonts w:ascii="Arial" w:hAnsi="Arial" w:cs="Arial"/>
          <w:sz w:val="24"/>
          <w:szCs w:val="24"/>
        </w:rPr>
        <w:t>O pagamento será efetuado na tes</w:t>
      </w:r>
      <w:r w:rsidRPr="00A72F9C">
        <w:rPr>
          <w:rFonts w:ascii="Arial" w:hAnsi="Arial" w:cs="Arial"/>
          <w:sz w:val="24"/>
          <w:szCs w:val="24"/>
        </w:rPr>
        <w:t>ouraria, ou por depósito em conta da CONTRATADA, em até 30 (trinta) dias, contados da data da entrega da Nota Fiscal/Fatura, conforme ordem de fornecimento.</w:t>
      </w:r>
    </w:p>
    <w:p w:rsidR="00056CBF" w:rsidRPr="00A72F9C" w:rsidRDefault="00056CBF" w:rsidP="007F482E">
      <w:pPr>
        <w:rPr>
          <w:rFonts w:ascii="Arial" w:hAnsi="Arial" w:cs="Arial"/>
          <w:sz w:val="24"/>
          <w:szCs w:val="24"/>
          <w:u w:val="single"/>
        </w:rPr>
      </w:pPr>
      <w:r w:rsidRPr="00A72F9C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A72F9C" w:rsidRDefault="00056CBF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 xml:space="preserve">§4°- Ocorrendo erros na apresentação da Nota Fiscal, a mesma será devolvida a CONTRATADA para correção, ficando estabelecido que o valor a ser pago será o da data </w:t>
      </w:r>
      <w:r w:rsidRPr="00A72F9C">
        <w:rPr>
          <w:rFonts w:ascii="Arial" w:hAnsi="Arial" w:cs="Arial"/>
          <w:sz w:val="24"/>
          <w:szCs w:val="24"/>
        </w:rPr>
        <w:lastRenderedPageBreak/>
        <w:t>da apresentação da Nota Fiscal devolvida sem erros</w:t>
      </w:r>
      <w:r w:rsidR="0065478E" w:rsidRPr="00A72F9C">
        <w:rPr>
          <w:rFonts w:ascii="Arial" w:hAnsi="Arial" w:cs="Arial"/>
          <w:sz w:val="24"/>
          <w:szCs w:val="24"/>
        </w:rPr>
        <w:t>.</w:t>
      </w:r>
    </w:p>
    <w:p w:rsidR="00056CBF" w:rsidRPr="00A72F9C" w:rsidRDefault="000A5335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>§5</w:t>
      </w:r>
      <w:r w:rsidR="00056CBF" w:rsidRPr="00A72F9C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A72F9C" w:rsidRDefault="00056CBF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 xml:space="preserve">I- </w:t>
      </w:r>
      <w:r w:rsidR="00F4119D" w:rsidRPr="00A72F9C">
        <w:rPr>
          <w:rFonts w:ascii="Arial" w:hAnsi="Arial" w:cs="Arial"/>
          <w:sz w:val="24"/>
          <w:szCs w:val="24"/>
        </w:rPr>
        <w:t>Fornecimento do produto diferente do pedido na ordem de fornecimento</w:t>
      </w:r>
      <w:r w:rsidRPr="00A72F9C">
        <w:rPr>
          <w:rFonts w:ascii="Arial" w:hAnsi="Arial" w:cs="Arial"/>
          <w:sz w:val="24"/>
          <w:szCs w:val="24"/>
        </w:rPr>
        <w:t>.</w:t>
      </w:r>
    </w:p>
    <w:p w:rsidR="00056CBF" w:rsidRPr="00A72F9C" w:rsidRDefault="00056CBF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A72F9C" w:rsidRDefault="00056CBF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>III- Débito da CONTRATADA para com o CONTRATANTE, quer provenha da execução do contrato, quer resulte de outras obrigações, e outros débitos com esta municipalidade.</w:t>
      </w:r>
    </w:p>
    <w:p w:rsidR="00056CBF" w:rsidRPr="00A72F9C" w:rsidRDefault="00056CBF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A72F9C" w:rsidRDefault="000A5335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>§6</w:t>
      </w:r>
      <w:r w:rsidR="00056CBF" w:rsidRPr="00A72F9C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A72F9C" w:rsidRDefault="000A5335" w:rsidP="007F482E">
      <w:pPr>
        <w:rPr>
          <w:rFonts w:ascii="Arial" w:hAnsi="Arial" w:cs="Arial"/>
          <w:sz w:val="24"/>
          <w:szCs w:val="24"/>
        </w:rPr>
      </w:pPr>
      <w:r w:rsidRPr="00A72F9C">
        <w:rPr>
          <w:rFonts w:ascii="Arial" w:hAnsi="Arial" w:cs="Arial"/>
          <w:sz w:val="24"/>
          <w:szCs w:val="24"/>
        </w:rPr>
        <w:t>§7</w:t>
      </w:r>
      <w:r w:rsidR="00056CBF" w:rsidRPr="00A72F9C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455F9F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A72F9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A72F9C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A72F9C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A72F9C">
        <w:rPr>
          <w:rFonts w:ascii="Arial" w:hAnsi="Arial" w:cs="Arial"/>
          <w:b/>
          <w:sz w:val="24"/>
          <w:szCs w:val="24"/>
        </w:rPr>
        <w:t>4.1-</w:t>
      </w:r>
      <w:r w:rsidRPr="00A72F9C">
        <w:rPr>
          <w:rFonts w:ascii="Arial" w:hAnsi="Arial" w:cs="Arial"/>
          <w:sz w:val="24"/>
          <w:szCs w:val="24"/>
        </w:rPr>
        <w:t xml:space="preserve"> </w:t>
      </w:r>
      <w:r w:rsidRPr="00A72F9C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 w:rsidRPr="00A72F9C">
        <w:rPr>
          <w:rFonts w:ascii="Arial" w:hAnsi="Arial" w:cs="Arial"/>
          <w:b/>
          <w:color w:val="auto"/>
          <w:sz w:val="24"/>
          <w:szCs w:val="24"/>
        </w:rPr>
        <w:t>31/12/201</w:t>
      </w:r>
      <w:r w:rsidR="00A72F9C" w:rsidRPr="00A72F9C">
        <w:rPr>
          <w:rFonts w:ascii="Arial" w:hAnsi="Arial" w:cs="Arial"/>
          <w:b/>
          <w:color w:val="auto"/>
          <w:sz w:val="24"/>
          <w:szCs w:val="24"/>
        </w:rPr>
        <w:t>9</w:t>
      </w:r>
      <w:r w:rsidR="008A33CD" w:rsidRPr="00A72F9C">
        <w:rPr>
          <w:rFonts w:ascii="Arial" w:hAnsi="Arial" w:cs="Arial"/>
          <w:color w:val="auto"/>
          <w:sz w:val="24"/>
          <w:szCs w:val="24"/>
        </w:rPr>
        <w:t>.</w:t>
      </w:r>
    </w:p>
    <w:p w:rsidR="008A33CD" w:rsidRPr="00455F9F" w:rsidRDefault="008A33CD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A72F9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A72F9C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6A366F" w:rsidRPr="00A72F9C" w:rsidRDefault="00056CBF" w:rsidP="00514C7B">
      <w:pPr>
        <w:rPr>
          <w:rFonts w:ascii="Arial" w:hAnsi="Arial" w:cs="Arial"/>
          <w:color w:val="auto"/>
          <w:sz w:val="24"/>
          <w:szCs w:val="24"/>
        </w:rPr>
      </w:pPr>
      <w:r w:rsidRPr="00A72F9C">
        <w:rPr>
          <w:rFonts w:ascii="Arial" w:hAnsi="Arial" w:cs="Arial"/>
          <w:b/>
          <w:sz w:val="24"/>
          <w:szCs w:val="24"/>
        </w:rPr>
        <w:t>5.1</w:t>
      </w:r>
      <w:r w:rsidRPr="00A72F9C">
        <w:rPr>
          <w:rFonts w:ascii="Arial" w:hAnsi="Arial" w:cs="Arial"/>
          <w:b/>
          <w:color w:val="auto"/>
          <w:sz w:val="24"/>
          <w:szCs w:val="24"/>
        </w:rPr>
        <w:t>-</w:t>
      </w:r>
      <w:r w:rsidRPr="00A72F9C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 w:rsidRPr="00A72F9C">
        <w:rPr>
          <w:rFonts w:ascii="Arial" w:hAnsi="Arial" w:cs="Arial"/>
          <w:color w:val="auto"/>
          <w:sz w:val="24"/>
          <w:szCs w:val="24"/>
        </w:rPr>
        <w:t>contrato</w:t>
      </w:r>
      <w:r w:rsidRPr="00A72F9C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A72F9C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A72F9C">
        <w:rPr>
          <w:rFonts w:ascii="Arial" w:hAnsi="Arial" w:cs="Arial"/>
          <w:color w:val="auto"/>
          <w:sz w:val="24"/>
          <w:szCs w:val="24"/>
        </w:rPr>
        <w:t>8</w:t>
      </w:r>
      <w:r w:rsidRPr="00A72F9C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14C7B" w:rsidRPr="00A72F9C" w:rsidRDefault="00514C7B" w:rsidP="00514C7B">
      <w:pPr>
        <w:rPr>
          <w:rFonts w:ascii="Arial" w:hAnsi="Arial" w:cs="Arial"/>
          <w:b/>
          <w:color w:val="auto"/>
          <w:sz w:val="24"/>
          <w:szCs w:val="24"/>
        </w:rPr>
      </w:pPr>
      <w:r w:rsidRPr="00A72F9C">
        <w:rPr>
          <w:rFonts w:ascii="Arial" w:hAnsi="Arial" w:cs="Arial"/>
          <w:b/>
          <w:color w:val="auto"/>
          <w:sz w:val="24"/>
          <w:szCs w:val="24"/>
        </w:rPr>
        <w:t xml:space="preserve">Secretaria Municipal de </w:t>
      </w:r>
      <w:r w:rsidR="00A72F9C" w:rsidRPr="00A72F9C">
        <w:rPr>
          <w:rFonts w:ascii="Arial" w:hAnsi="Arial" w:cs="Arial"/>
          <w:b/>
          <w:color w:val="auto"/>
          <w:sz w:val="24"/>
          <w:szCs w:val="24"/>
        </w:rPr>
        <w:t>Obras e Serviços Urbanos</w:t>
      </w:r>
    </w:p>
    <w:p w:rsidR="0059393A" w:rsidRPr="007035B4" w:rsidRDefault="007035B4" w:rsidP="00D51602">
      <w:pPr>
        <w:rPr>
          <w:rFonts w:ascii="Arial" w:hAnsi="Arial" w:cs="Arial"/>
          <w:color w:val="auto"/>
          <w:sz w:val="24"/>
          <w:szCs w:val="24"/>
        </w:rPr>
      </w:pPr>
      <w:r w:rsidRPr="007035B4">
        <w:rPr>
          <w:rFonts w:ascii="Arial" w:hAnsi="Arial" w:cs="Arial"/>
          <w:color w:val="auto"/>
          <w:sz w:val="24"/>
          <w:szCs w:val="24"/>
        </w:rPr>
        <w:t>010101545100072.091 – manutenção e modernização de calçamentos, praças, parques, jardins e aréas de lazer – 33903000000 – 10010001 – Fichs: 394</w:t>
      </w:r>
    </w:p>
    <w:p w:rsidR="00056CBF" w:rsidRPr="0012554E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12554E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12554E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12554E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12554E">
        <w:rPr>
          <w:rFonts w:ascii="Arial" w:hAnsi="Arial" w:cs="Arial"/>
          <w:sz w:val="24"/>
          <w:szCs w:val="24"/>
        </w:rPr>
        <w:t>7.1-</w:t>
      </w:r>
      <w:r w:rsidRPr="0012554E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455F9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CC49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CC49CC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CC49CC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b/>
          <w:sz w:val="24"/>
          <w:szCs w:val="24"/>
        </w:rPr>
        <w:t>8.1-</w:t>
      </w:r>
      <w:r w:rsidRPr="00CC49CC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455F9F" w:rsidRPr="00455F9F" w:rsidRDefault="00455F9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CC49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CC49CC">
        <w:rPr>
          <w:rFonts w:ascii="Arial" w:hAnsi="Arial" w:cs="Arial"/>
          <w:sz w:val="24"/>
          <w:szCs w:val="24"/>
          <w:u w:val="single"/>
        </w:rPr>
        <w:t xml:space="preserve">CLÁUSULA NONA – DA ENTREGA E RECEBIMENTO </w:t>
      </w:r>
    </w:p>
    <w:p w:rsidR="00CC49CC" w:rsidRPr="00CC49CC" w:rsidRDefault="00056CBF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CC49CC">
        <w:rPr>
          <w:rFonts w:ascii="Arial" w:hAnsi="Arial" w:cs="Arial"/>
          <w:b/>
          <w:sz w:val="24"/>
          <w:szCs w:val="24"/>
        </w:rPr>
        <w:t>9.1-</w:t>
      </w:r>
      <w:r w:rsidRPr="00CC49CC">
        <w:rPr>
          <w:rFonts w:ascii="Arial" w:hAnsi="Arial" w:cs="Arial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O objeto será retirado na base de distribuição da empresa vencedora de forma parcelada, observando-se o Cronograma Estimado de Entrega e somente após o recebimento da Ordem de Fornecimento que será emitida pela Secretaria Municipal de </w:t>
      </w:r>
      <w:r w:rsidR="00C12B98">
        <w:rPr>
          <w:rFonts w:ascii="Arial" w:hAnsi="Arial" w:cs="Arial"/>
          <w:color w:val="000000"/>
          <w:sz w:val="24"/>
          <w:szCs w:val="24"/>
        </w:rPr>
        <w:t>Obrs e Serviços Urbanos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, sendo que este local para retirada deverá estar localizado dentro de um raio 400 km da sede administrativa da Prefeitura Municipal, situada na Rodovia Gether de Farias, 900 – Bairro Emilio Calegari – São Domingos  do Norte/ES. </w:t>
      </w:r>
    </w:p>
    <w:p w:rsidR="00CC49CC" w:rsidRPr="00CC49CC" w:rsidRDefault="00CC49CC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9.2- </w:t>
      </w:r>
      <w:r w:rsidRPr="00CC49CC">
        <w:rPr>
          <w:rFonts w:ascii="Arial" w:hAnsi="Arial" w:cs="Arial"/>
          <w:color w:val="000000"/>
          <w:sz w:val="24"/>
          <w:szCs w:val="24"/>
        </w:rPr>
        <w:t xml:space="preserve">Caberá  a contratada a responsabilidade pelo transporte do mesmo até este município. Após a emissão da Ordem de Fornecimento do Produto pela Secretaria Competente, a vencedora terá o prazo máximo de 02 (dois) dias úteis para disponibilizar o mesmo para retirada. </w:t>
      </w:r>
    </w:p>
    <w:p w:rsidR="007B1D8F" w:rsidRDefault="00CC49CC" w:rsidP="00CC49CC">
      <w:pPr>
        <w:pStyle w:val="NmerosPrincipais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CC49CC">
        <w:rPr>
          <w:rFonts w:ascii="Arial" w:hAnsi="Arial" w:cs="Arial"/>
          <w:b/>
          <w:color w:val="000000"/>
          <w:sz w:val="24"/>
          <w:szCs w:val="24"/>
        </w:rPr>
        <w:t>9.3-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C49CC">
        <w:rPr>
          <w:rFonts w:ascii="Arial" w:hAnsi="Arial" w:cs="Arial"/>
          <w:color w:val="000000"/>
          <w:sz w:val="24"/>
          <w:szCs w:val="24"/>
        </w:rPr>
        <w:t xml:space="preserve">Todas as despesas de transporte, tributos, frete, carregamento, descarregamento, encargos trabalhistas e previdenciários e outros custos decorrentes direta e indiretamente do fornecimento do objeto </w:t>
      </w:r>
      <w:r w:rsidR="00C12B98">
        <w:rPr>
          <w:rFonts w:ascii="Arial" w:hAnsi="Arial" w:cs="Arial"/>
          <w:color w:val="000000"/>
          <w:sz w:val="24"/>
          <w:szCs w:val="24"/>
        </w:rPr>
        <w:t>deste contrato</w:t>
      </w:r>
      <w:r w:rsidRPr="00CC49CC">
        <w:rPr>
          <w:rFonts w:ascii="Arial" w:hAnsi="Arial" w:cs="Arial"/>
          <w:color w:val="000000"/>
          <w:sz w:val="24"/>
          <w:szCs w:val="24"/>
        </w:rPr>
        <w:t>, correrão por conta exclusiva da contratada.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lastRenderedPageBreak/>
        <w:t>9.4-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O objeto </w:t>
      </w:r>
      <w:r>
        <w:rPr>
          <w:rFonts w:ascii="Arial" w:hAnsi="Arial" w:cs="Arial"/>
          <w:color w:val="000000"/>
          <w:sz w:val="24"/>
          <w:szCs w:val="24"/>
        </w:rPr>
        <w:t>do presente contrato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 deverá ser entregue conforme as disposições do Cronograma Estimado para Entrega -, conforme indicado por esta Administração Pública Municipal, devendo ser sempre acompanhado da respectiva nota fiscal / fatura.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9.5-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Por ocasião da entrega, a Contratada deverá colher no comprovante respectivo a data, o nome, o cargo, a assinatura e o número do Registro Geral (RG) emitido pela Secretaria, do servidor da Contratante responsável pelo recebimento.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9.6-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O fornecedor está sujeito à fiscalização do produto no ato da entrega / retirada e posteriormente, reservando-se à esta Prefeitura Municipal, através do responsável, o direito de não receber o produto, caso o mesmo não se encontre em condições satisfatórias, ou no caso de o produto não ser de primeira qualidade.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9.7-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Caso o produto seja entregue em desacordo com os requisitos estabelecidos, ou em quantidade inferior ao estabelecido, a empresa deverá substituí-lo ou complementá-lo em 24 (vinte e quatro) horas.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9.8-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O </w:t>
      </w:r>
      <w:r>
        <w:rPr>
          <w:rFonts w:ascii="Arial" w:hAnsi="Arial" w:cs="Arial"/>
          <w:color w:val="000000"/>
          <w:sz w:val="24"/>
          <w:szCs w:val="24"/>
        </w:rPr>
        <w:t>contratado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 deverá cumprir obrigatoriamente o prazo e as solicitações desta Administração Pública Municipal.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9.9-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As entregas poderão eventualmente ser suspensas ou alteradas, a critério desta Administração Pública Municipal.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9.10-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Fica reservado a esta Administração em qualquer fase do certame, o direito de solicitar amostras para realizações de testes que comprovem a qualidade do produto ofertado. Para tanto, o produto será submetido à análises técnicas pertinentes e ficam, desde já, cientes os licitantes de que os produto considerado insatisfatório em qualquer das análises será automaticamente recusado, devendo ser, imediatamente, substituído.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9.11-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Se o produto apresentar irregularidade, a Prefeitura enviará a um laboratório de sua escolha, uma amostra para elaboração de laudos conclusivos, para verificação da qualidade e obtenção de comprovação de que o produto se identifica ou não com aquele</w:t>
      </w:r>
    </w:p>
    <w:p w:rsidR="00CC49CC" w:rsidRPr="00CC49CC" w:rsidRDefault="00C12B98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Exigido,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e apresentado em sua proposta comercial, sendo que, neste caso, as despesas correrão por conta da empresa contratada. A Prefeitura o fará quando, no curso da execução contratual, verificada uma qualidade do produto fornecido diferente daquelas especificadas por ocasião da assinatura do contrato, cujas características contrariem as definidas neste Termo.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9.12-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O recebimento será efetivado nos seguintes termos: - PROVISORIAMENTE, para efeito de posterior verificação do produto entregue / retirado de acordo com as especificações exigidas.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9.13-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DEFINITIVAMENTE, após a verificação da qualidade e quantidade do produto e conseqüente aceitação pelo Setor Competente.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9.14-</w:t>
      </w:r>
      <w:r>
        <w:rPr>
          <w:rFonts w:ascii="Arial" w:hAnsi="Arial" w:cs="Arial"/>
          <w:color w:val="000000"/>
          <w:sz w:val="24"/>
          <w:szCs w:val="24"/>
        </w:rPr>
        <w:t xml:space="preserve"> O contratado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 obriga-se a fornecer o objeto a que se refere este </w:t>
      </w:r>
      <w:r w:rsidR="00C12B98">
        <w:rPr>
          <w:rFonts w:ascii="Arial" w:hAnsi="Arial" w:cs="Arial"/>
          <w:color w:val="000000"/>
          <w:sz w:val="24"/>
          <w:szCs w:val="24"/>
        </w:rPr>
        <w:t>contrato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 de acordo estritamente com as especificações aqui descritas, sendo de sua inteira responsabilidade a substituição do mesmo quando constatado no seu recebimento não estar em conformidade com as referidas especificações.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9.15-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Recebido o objeto, se a qualquer tempo durante a sua utilização normal vier a se constatar discrepância com as especificações, proceder-se-á a imediata notificação da Contratada para efetuar a substituição do mesmo.</w:t>
      </w:r>
    </w:p>
    <w:p w:rsidR="00C12B98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9.16-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A Contratada fica obrigada a aceitar, nas mesmas condições contratuais, os acréscimos ou supressões, até 25% (vinte e cinco por cento), de cada item.</w:t>
      </w:r>
    </w:p>
    <w:p w:rsidR="00CC49CC" w:rsidRPr="00CC49CC" w:rsidRDefault="00CC49CC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CC49CC">
        <w:rPr>
          <w:rFonts w:ascii="Arial" w:hAnsi="Arial" w:cs="Arial"/>
          <w:color w:val="000000"/>
          <w:sz w:val="24"/>
          <w:szCs w:val="24"/>
        </w:rPr>
        <w:t xml:space="preserve"> Constatadas irregularidades no objeto contratual, a Contratante poderá: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a)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se disser respeito à especificação, rejeitá-lo no todo ou em parte, determinando sua substituição ou rescindindo a contratação, sem prejuízo das penalidades cabíveis;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b)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 xml:space="preserve">na hipótese de substituição, a Contratada deverá fazê-la em conformidade com a indicação da Administração, no prazo máximo de 24 (vinte e quatro) horas, contados da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lastRenderedPageBreak/>
        <w:t>notificação por escrito, mantido o preço inicialmente contratado;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c)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se disser respeito à diferença de quantidade, determinar sua complementação ou rescindira contratação, sem prejuízo das penalidades cabíveis;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9.17-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na hipótese de complementação, a Contratada deverá fazê-la em conformidade com a indicação do Contratante, no prazo máximo de 24 (vinte e quatro) horas, contados da notificação por escrito, mantido o preço inicialmente contratado.</w:t>
      </w:r>
    </w:p>
    <w:p w:rsidR="00CC49CC" w:rsidRPr="00CC49CC" w:rsidRDefault="00200334" w:rsidP="00CC49C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200334">
        <w:rPr>
          <w:rFonts w:ascii="Arial" w:hAnsi="Arial" w:cs="Arial"/>
          <w:b/>
          <w:color w:val="000000"/>
          <w:sz w:val="24"/>
          <w:szCs w:val="24"/>
        </w:rPr>
        <w:t>9.18-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49CC" w:rsidRPr="00CC49CC">
        <w:rPr>
          <w:rFonts w:ascii="Arial" w:hAnsi="Arial" w:cs="Arial"/>
          <w:color w:val="000000"/>
          <w:sz w:val="24"/>
          <w:szCs w:val="24"/>
        </w:rPr>
        <w:t>O recebimento do objeto dar-se-á definitivamente após a entrega / retirada total do produto, uma vez verificado o atendimento integral da quantidade e das especificações contratadas.</w:t>
      </w:r>
    </w:p>
    <w:p w:rsidR="00CC49CC" w:rsidRPr="00CC49CC" w:rsidRDefault="00CC49CC" w:rsidP="00CC49CC">
      <w:pPr>
        <w:pStyle w:val="NmerosPrincipais"/>
        <w:ind w:left="0" w:firstLine="0"/>
        <w:rPr>
          <w:rFonts w:ascii="Arial" w:hAnsi="Arial" w:cs="Arial"/>
          <w:sz w:val="24"/>
          <w:szCs w:val="24"/>
          <w:highlight w:val="yellow"/>
        </w:rPr>
      </w:pPr>
    </w:p>
    <w:p w:rsidR="00056CBF" w:rsidRPr="00CC49CC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CC49CC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b/>
          <w:sz w:val="24"/>
          <w:szCs w:val="24"/>
        </w:rPr>
        <w:t>10.1-</w:t>
      </w:r>
      <w:r w:rsidRPr="00CC49CC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CC49CC" w:rsidRDefault="00016A4D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CC49CC">
        <w:rPr>
          <w:rFonts w:ascii="Arial" w:hAnsi="Arial" w:cs="Arial"/>
          <w:b/>
          <w:sz w:val="24"/>
          <w:szCs w:val="24"/>
          <w:u w:val="single"/>
        </w:rPr>
        <w:t xml:space="preserve">CLÁUSULA DÉCIMA </w:t>
      </w:r>
      <w:r w:rsidR="00056CBF" w:rsidRPr="00CC49CC">
        <w:rPr>
          <w:rFonts w:ascii="Arial" w:hAnsi="Arial" w:cs="Arial"/>
          <w:b/>
          <w:sz w:val="24"/>
          <w:szCs w:val="24"/>
          <w:u w:val="single"/>
        </w:rPr>
        <w:t>PRIMEIRA - DAS OBRIGAÇÕES E RESPONSABILIDADES DA CONTRATADA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b/>
          <w:sz w:val="24"/>
          <w:szCs w:val="24"/>
        </w:rPr>
        <w:t>11.1-</w:t>
      </w:r>
      <w:r w:rsidRPr="00CC49CC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 xml:space="preserve">1. </w:t>
      </w:r>
      <w:r w:rsidR="00076354" w:rsidRPr="00CC49CC">
        <w:rPr>
          <w:rFonts w:ascii="Arial" w:hAnsi="Arial" w:cs="Arial"/>
          <w:sz w:val="24"/>
          <w:szCs w:val="24"/>
        </w:rPr>
        <w:t>Entregar o produto</w:t>
      </w:r>
      <w:r w:rsidRPr="00CC49CC">
        <w:rPr>
          <w:rFonts w:ascii="Arial" w:hAnsi="Arial" w:cs="Arial"/>
          <w:sz w:val="24"/>
          <w:szCs w:val="24"/>
        </w:rPr>
        <w:t xml:space="preserve"> em conformidade com as especificações constantes neste Contrato, independentemente de transcrição e de acordo com o constante nas Ordens de Fornecimento a serem emitidas</w:t>
      </w:r>
      <w:r w:rsidR="00556900" w:rsidRPr="00CC49CC">
        <w:rPr>
          <w:rFonts w:ascii="Arial" w:hAnsi="Arial" w:cs="Arial"/>
          <w:sz w:val="24"/>
          <w:szCs w:val="24"/>
        </w:rPr>
        <w:t>.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 xml:space="preserve">2. Entregar o </w:t>
      </w:r>
      <w:r w:rsidR="00556900" w:rsidRPr="00CC49CC">
        <w:rPr>
          <w:rFonts w:ascii="Arial" w:hAnsi="Arial" w:cs="Arial"/>
          <w:sz w:val="24"/>
          <w:szCs w:val="24"/>
        </w:rPr>
        <w:t>produto</w:t>
      </w:r>
      <w:r w:rsidRPr="00CC49CC">
        <w:rPr>
          <w:rFonts w:ascii="Arial" w:hAnsi="Arial" w:cs="Arial"/>
          <w:sz w:val="24"/>
          <w:szCs w:val="24"/>
        </w:rPr>
        <w:t xml:space="preserve"> constante  no prazo imediato, podendo ser prorrogado somente com a anuência da administração.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CC49CC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>5.</w:t>
      </w:r>
      <w:r w:rsidRPr="00CC49CC">
        <w:rPr>
          <w:rFonts w:ascii="Arial" w:hAnsi="Arial" w:cs="Arial"/>
          <w:color w:val="FF0000"/>
          <w:sz w:val="24"/>
          <w:szCs w:val="24"/>
        </w:rPr>
        <w:t xml:space="preserve"> </w:t>
      </w:r>
      <w:r w:rsidRPr="00CC49CC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CC49CC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CC49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CC49CC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b/>
          <w:sz w:val="24"/>
          <w:szCs w:val="24"/>
        </w:rPr>
        <w:t>12.1-</w:t>
      </w:r>
      <w:r w:rsidRPr="00CC49CC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CC49CC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>1.</w:t>
      </w:r>
      <w:r w:rsidR="00056CBF" w:rsidRPr="00CC49CC">
        <w:rPr>
          <w:rFonts w:ascii="Arial" w:hAnsi="Arial" w:cs="Arial"/>
          <w:sz w:val="24"/>
          <w:szCs w:val="24"/>
        </w:rPr>
        <w:t xml:space="preserve">Notificar à CONTRATADA qualquer </w:t>
      </w:r>
      <w:r w:rsidR="003E3903" w:rsidRPr="00CC49CC">
        <w:rPr>
          <w:rFonts w:ascii="Arial" w:hAnsi="Arial" w:cs="Arial"/>
          <w:sz w:val="24"/>
          <w:szCs w:val="24"/>
        </w:rPr>
        <w:t>irregularidade encontrada na execução do presente contrato</w:t>
      </w:r>
      <w:r w:rsidR="00056CBF" w:rsidRPr="00CC49CC">
        <w:rPr>
          <w:rFonts w:ascii="Arial" w:hAnsi="Arial" w:cs="Arial"/>
          <w:sz w:val="24"/>
          <w:szCs w:val="24"/>
        </w:rPr>
        <w:t>;</w:t>
      </w:r>
    </w:p>
    <w:p w:rsidR="00056CBF" w:rsidRPr="00CC49CC" w:rsidRDefault="00056CBF" w:rsidP="00D51602">
      <w:pPr>
        <w:rPr>
          <w:rFonts w:ascii="Arial" w:hAnsi="Arial" w:cs="Arial"/>
          <w:sz w:val="24"/>
          <w:szCs w:val="24"/>
        </w:rPr>
      </w:pPr>
      <w:r w:rsidRPr="00CC49CC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9848D8" w:rsidRPr="003E21B3" w:rsidRDefault="009848D8" w:rsidP="00D51602">
      <w:pPr>
        <w:rPr>
          <w:rFonts w:ascii="Arial" w:hAnsi="Arial" w:cs="Arial"/>
          <w:sz w:val="24"/>
          <w:szCs w:val="24"/>
        </w:rPr>
      </w:pPr>
    </w:p>
    <w:p w:rsidR="00056CBF" w:rsidRPr="003E21B3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3E21B3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3E21B3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3E21B3">
        <w:rPr>
          <w:rFonts w:ascii="Arial" w:hAnsi="Arial" w:cs="Arial"/>
          <w:b/>
          <w:sz w:val="24"/>
          <w:szCs w:val="24"/>
        </w:rPr>
        <w:t>13.1.</w:t>
      </w:r>
      <w:r w:rsidRPr="003E21B3">
        <w:rPr>
          <w:rFonts w:ascii="Arial" w:hAnsi="Arial" w:cs="Arial"/>
          <w:sz w:val="24"/>
          <w:szCs w:val="24"/>
        </w:rPr>
        <w:t xml:space="preserve"> </w:t>
      </w:r>
      <w:r w:rsidRPr="003E21B3">
        <w:rPr>
          <w:rFonts w:ascii="Arial" w:hAnsi="Arial" w:cs="Arial"/>
          <w:color w:val="000000"/>
          <w:sz w:val="24"/>
          <w:szCs w:val="24"/>
        </w:rPr>
        <w:t xml:space="preserve"> Em caso de atraso na entrega do objeto contratado, multa de 0,3% (três centésimos por cento) por dia de atraso, até o limite de 20% (vinte por cento) sobre o valor total do contrato.</w:t>
      </w:r>
    </w:p>
    <w:p w:rsidR="00461B2B" w:rsidRPr="007035B4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lastRenderedPageBreak/>
        <w:t>13.2.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13.3.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 w:rsidRPr="007035B4">
        <w:rPr>
          <w:rFonts w:ascii="Arial" w:hAnsi="Arial" w:cs="Arial"/>
          <w:color w:val="000000"/>
          <w:sz w:val="24"/>
          <w:szCs w:val="24"/>
        </w:rPr>
        <w:t>0</w:t>
      </w:r>
      <w:r w:rsidR="00921000" w:rsidRPr="007035B4">
        <w:rPr>
          <w:rFonts w:ascii="Arial" w:hAnsi="Arial" w:cs="Arial"/>
          <w:color w:val="000000"/>
          <w:sz w:val="24"/>
          <w:szCs w:val="24"/>
        </w:rPr>
        <w:t>5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 w:rsidRPr="007035B4">
        <w:rPr>
          <w:rFonts w:ascii="Arial" w:hAnsi="Arial" w:cs="Arial"/>
          <w:color w:val="000000"/>
          <w:sz w:val="24"/>
          <w:szCs w:val="24"/>
        </w:rPr>
        <w:t>cinco</w:t>
      </w:r>
      <w:r w:rsidRPr="007035B4">
        <w:rPr>
          <w:rFonts w:ascii="Arial" w:hAnsi="Arial" w:cs="Arial"/>
          <w:color w:val="000000"/>
          <w:sz w:val="24"/>
          <w:szCs w:val="24"/>
        </w:rPr>
        <w:t>) anos</w:t>
      </w:r>
      <w:r w:rsidR="00921000" w:rsidRPr="007035B4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 w:rsidRPr="007035B4">
        <w:rPr>
          <w:rFonts w:ascii="Arial" w:hAnsi="Arial" w:cs="Arial"/>
          <w:color w:val="000000"/>
          <w:sz w:val="24"/>
          <w:szCs w:val="24"/>
        </w:rPr>
        <w:t>5 (</w:t>
      </w:r>
      <w:r w:rsidRPr="007035B4">
        <w:rPr>
          <w:rFonts w:ascii="Arial" w:hAnsi="Arial" w:cs="Arial"/>
          <w:color w:val="000000"/>
          <w:sz w:val="24"/>
          <w:szCs w:val="24"/>
        </w:rPr>
        <w:t>cinco</w:t>
      </w:r>
      <w:r w:rsidR="00D95C55" w:rsidRPr="007035B4">
        <w:rPr>
          <w:rFonts w:ascii="Arial" w:hAnsi="Arial" w:cs="Arial"/>
          <w:color w:val="000000"/>
          <w:sz w:val="24"/>
          <w:szCs w:val="24"/>
        </w:rPr>
        <w:t>)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 w:rsidRPr="007035B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035B4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13.4.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13.5.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13.6.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exigidas, caracterizará o crime de que trata o art. 299 do código penal, além de outras sanções.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13.7.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13.8.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13.9.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da vigência do contrato, considerando-se eficazes as notificações enviadas ao local anteriormente indicado, na ausência da comunicação.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lastRenderedPageBreak/>
        <w:t>13.10.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13.11.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7035B4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13.12.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D63D2A" w:rsidRPr="007035B4" w:rsidRDefault="00461B2B" w:rsidP="00CC49CC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7035B4">
        <w:rPr>
          <w:rFonts w:ascii="Arial" w:hAnsi="Arial" w:cs="Arial"/>
          <w:b/>
          <w:color w:val="000000"/>
          <w:sz w:val="24"/>
          <w:szCs w:val="24"/>
        </w:rPr>
        <w:t>13.13.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</w:t>
      </w:r>
      <w:r w:rsidR="007035B4" w:rsidRPr="007035B4">
        <w:rPr>
          <w:rFonts w:ascii="Arial" w:hAnsi="Arial" w:cs="Arial"/>
          <w:color w:val="000000"/>
          <w:sz w:val="24"/>
          <w:szCs w:val="24"/>
        </w:rPr>
        <w:t>valor residual em desfavor do</w:t>
      </w:r>
      <w:r w:rsidRPr="007035B4">
        <w:rPr>
          <w:rFonts w:ascii="Arial" w:hAnsi="Arial" w:cs="Arial"/>
          <w:color w:val="000000"/>
          <w:sz w:val="24"/>
          <w:szCs w:val="24"/>
        </w:rPr>
        <w:t xml:space="preserve"> contratado, é obrigatória a cobrança judicial da diferença.</w:t>
      </w:r>
    </w:p>
    <w:p w:rsidR="00CC49CC" w:rsidRPr="00CC49CC" w:rsidRDefault="00CC49CC" w:rsidP="00CC49CC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23253C" w:rsidRPr="003E21B3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3E21B3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3E21B3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3E21B3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3E21B3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3E21B3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3E21B3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</w:t>
      </w:r>
      <w:r w:rsidRPr="003E21B3">
        <w:rPr>
          <w:rFonts w:ascii="Arial" w:hAnsi="Arial" w:cs="Arial"/>
          <w:b/>
          <w:color w:val="auto"/>
          <w:sz w:val="24"/>
          <w:szCs w:val="24"/>
        </w:rPr>
        <w:t>1</w:t>
      </w:r>
      <w:r w:rsidR="00EE5DC7" w:rsidRPr="003E21B3">
        <w:rPr>
          <w:rFonts w:ascii="Arial" w:hAnsi="Arial" w:cs="Arial"/>
          <w:b/>
          <w:color w:val="auto"/>
          <w:sz w:val="24"/>
          <w:szCs w:val="24"/>
        </w:rPr>
        <w:t>5</w:t>
      </w:r>
      <w:r w:rsidRPr="003E21B3">
        <w:rPr>
          <w:rFonts w:ascii="Arial" w:hAnsi="Arial" w:cs="Arial"/>
          <w:b/>
          <w:color w:val="auto"/>
          <w:sz w:val="24"/>
          <w:szCs w:val="24"/>
        </w:rPr>
        <w:t xml:space="preserve">.1 </w:t>
      </w:r>
      <w:r w:rsidRPr="003E21B3">
        <w:rPr>
          <w:rFonts w:ascii="Arial" w:hAnsi="Arial" w:cs="Arial"/>
          <w:color w:val="auto"/>
          <w:sz w:val="24"/>
          <w:szCs w:val="24"/>
        </w:rPr>
        <w:t>- A execução do presente contrato será acompanhada por</w:t>
      </w:r>
      <w:r w:rsidR="00697020" w:rsidRPr="003E21B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3E21B3" w:rsidRPr="003E21B3">
        <w:rPr>
          <w:rFonts w:ascii="Arial" w:hAnsi="Arial" w:cs="Arial"/>
          <w:b/>
          <w:color w:val="auto"/>
          <w:sz w:val="24"/>
          <w:szCs w:val="24"/>
        </w:rPr>
        <w:t>Fabio da Silva Pereira</w:t>
      </w:r>
      <w:r w:rsidR="005C32D6" w:rsidRPr="003E21B3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3E21B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3E21B3">
        <w:rPr>
          <w:rFonts w:ascii="Arial" w:hAnsi="Arial" w:cs="Arial"/>
          <w:color w:val="auto"/>
          <w:sz w:val="24"/>
          <w:szCs w:val="24"/>
        </w:rPr>
        <w:t>fisca</w:t>
      </w:r>
      <w:r w:rsidR="00921000" w:rsidRPr="003E21B3">
        <w:rPr>
          <w:rFonts w:ascii="Arial" w:hAnsi="Arial" w:cs="Arial"/>
          <w:color w:val="auto"/>
          <w:sz w:val="24"/>
          <w:szCs w:val="24"/>
        </w:rPr>
        <w:t>l</w:t>
      </w:r>
      <w:r w:rsidRPr="003E21B3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 w:rsidRPr="003E21B3">
        <w:rPr>
          <w:rFonts w:ascii="Arial" w:hAnsi="Arial" w:cs="Arial"/>
          <w:color w:val="auto"/>
          <w:sz w:val="24"/>
          <w:szCs w:val="24"/>
        </w:rPr>
        <w:t xml:space="preserve"> pelo Secretario</w:t>
      </w:r>
      <w:r w:rsidRPr="003E21B3">
        <w:rPr>
          <w:rFonts w:ascii="Arial" w:hAnsi="Arial" w:cs="Arial"/>
          <w:color w:val="auto"/>
          <w:sz w:val="24"/>
          <w:szCs w:val="24"/>
        </w:rPr>
        <w:t xml:space="preserve"> </w:t>
      </w:r>
      <w:r w:rsidR="00947D4F" w:rsidRPr="003E21B3">
        <w:rPr>
          <w:rFonts w:ascii="Arial" w:hAnsi="Arial" w:cs="Arial"/>
          <w:color w:val="auto"/>
          <w:sz w:val="24"/>
          <w:szCs w:val="24"/>
        </w:rPr>
        <w:t>correspondente</w:t>
      </w:r>
      <w:r w:rsidRPr="003E21B3">
        <w:rPr>
          <w:rFonts w:ascii="Arial" w:hAnsi="Arial" w:cs="Arial"/>
          <w:color w:val="auto"/>
          <w:sz w:val="24"/>
          <w:szCs w:val="24"/>
        </w:rPr>
        <w:t>,</w:t>
      </w:r>
      <w:r w:rsidRPr="003E21B3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461B2B" w:rsidRPr="003E21B3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3E21B3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3E21B3">
        <w:rPr>
          <w:rFonts w:ascii="Arial" w:hAnsi="Arial" w:cs="Arial"/>
          <w:b/>
          <w:sz w:val="24"/>
          <w:szCs w:val="24"/>
          <w:u w:val="single"/>
        </w:rPr>
        <w:t>CLÁUSULA DÉCIMA SEXTA – DO REAJUSTE</w:t>
      </w:r>
    </w:p>
    <w:p w:rsidR="00E1558A" w:rsidRPr="003E21B3" w:rsidRDefault="00E1558A" w:rsidP="00E1558A">
      <w:pPr>
        <w:rPr>
          <w:rFonts w:ascii="Arial" w:hAnsi="Arial" w:cs="Arial"/>
          <w:sz w:val="24"/>
          <w:szCs w:val="24"/>
        </w:rPr>
      </w:pPr>
      <w:r w:rsidRPr="003E21B3">
        <w:rPr>
          <w:rFonts w:ascii="Arial" w:hAnsi="Arial" w:cs="Arial"/>
          <w:b/>
          <w:sz w:val="24"/>
          <w:szCs w:val="24"/>
        </w:rPr>
        <w:t>16.1</w:t>
      </w:r>
      <w:r w:rsidRPr="003E21B3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 w:rsidRPr="003E21B3">
        <w:rPr>
          <w:rFonts w:ascii="Arial" w:hAnsi="Arial" w:cs="Arial"/>
          <w:sz w:val="24"/>
          <w:szCs w:val="24"/>
        </w:rPr>
        <w:t>.</w:t>
      </w:r>
    </w:p>
    <w:p w:rsidR="00056CBF" w:rsidRPr="00D474C7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D474C7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474C7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 w:rsidRPr="00D474C7">
        <w:rPr>
          <w:rFonts w:ascii="Arial" w:hAnsi="Arial" w:cs="Arial"/>
          <w:sz w:val="24"/>
          <w:szCs w:val="24"/>
          <w:u w:val="single"/>
        </w:rPr>
        <w:t>SÉTIMA</w:t>
      </w:r>
      <w:r w:rsidRPr="00D474C7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D474C7" w:rsidRDefault="00E1558A" w:rsidP="00D51602">
      <w:pPr>
        <w:rPr>
          <w:rFonts w:ascii="Arial" w:hAnsi="Arial" w:cs="Arial"/>
          <w:sz w:val="24"/>
          <w:szCs w:val="24"/>
        </w:rPr>
      </w:pPr>
      <w:r w:rsidRPr="00D474C7">
        <w:rPr>
          <w:rFonts w:ascii="Arial" w:hAnsi="Arial" w:cs="Arial"/>
          <w:b/>
          <w:sz w:val="24"/>
          <w:szCs w:val="24"/>
        </w:rPr>
        <w:t>17</w:t>
      </w:r>
      <w:r w:rsidR="00056CBF" w:rsidRPr="00D474C7">
        <w:rPr>
          <w:rFonts w:ascii="Arial" w:hAnsi="Arial" w:cs="Arial"/>
          <w:b/>
          <w:sz w:val="24"/>
          <w:szCs w:val="24"/>
        </w:rPr>
        <w:t>.1</w:t>
      </w:r>
      <w:r w:rsidR="007F482E" w:rsidRPr="00D474C7">
        <w:rPr>
          <w:rFonts w:ascii="Arial" w:hAnsi="Arial" w:cs="Arial"/>
          <w:b/>
          <w:sz w:val="24"/>
          <w:szCs w:val="24"/>
        </w:rPr>
        <w:t xml:space="preserve"> </w:t>
      </w:r>
      <w:r w:rsidR="00056CBF" w:rsidRPr="00D474C7">
        <w:rPr>
          <w:rFonts w:ascii="Arial" w:hAnsi="Arial" w:cs="Arial"/>
          <w:sz w:val="24"/>
          <w:szCs w:val="24"/>
        </w:rPr>
        <w:t xml:space="preserve">- A rescisão do Contrato poderá ainda ocorrer de forma amigável, por acordo entre as partes, reduzido a termo no processo desde que haja conveniência para o CONTRATANTE. </w:t>
      </w:r>
    </w:p>
    <w:p w:rsidR="002D48FA" w:rsidRPr="00D474C7" w:rsidRDefault="00056CBF" w:rsidP="00D51602">
      <w:pPr>
        <w:rPr>
          <w:rFonts w:ascii="Arial" w:hAnsi="Arial" w:cs="Arial"/>
          <w:sz w:val="24"/>
          <w:szCs w:val="24"/>
        </w:rPr>
      </w:pPr>
      <w:r w:rsidRPr="00D474C7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D474C7">
        <w:rPr>
          <w:rFonts w:ascii="Arial" w:hAnsi="Arial" w:cs="Arial"/>
          <w:sz w:val="24"/>
          <w:szCs w:val="24"/>
        </w:rPr>
        <w:t>mais privilegiado que seja.</w:t>
      </w:r>
    </w:p>
    <w:p w:rsidR="00056CBF" w:rsidRPr="00D474C7" w:rsidRDefault="00AF0695" w:rsidP="00D51602">
      <w:pPr>
        <w:rPr>
          <w:rFonts w:ascii="Arial" w:hAnsi="Arial" w:cs="Arial"/>
          <w:sz w:val="24"/>
          <w:szCs w:val="24"/>
        </w:rPr>
      </w:pPr>
      <w:r w:rsidRPr="00D474C7">
        <w:rPr>
          <w:rFonts w:ascii="Arial" w:hAnsi="Arial" w:cs="Arial"/>
          <w:sz w:val="24"/>
          <w:szCs w:val="24"/>
        </w:rPr>
        <w:t xml:space="preserve">Por </w:t>
      </w:r>
      <w:r w:rsidR="00056CBF" w:rsidRPr="00D474C7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D474C7">
        <w:rPr>
          <w:rFonts w:ascii="Arial" w:hAnsi="Arial" w:cs="Arial"/>
          <w:b/>
          <w:sz w:val="24"/>
          <w:szCs w:val="24"/>
        </w:rPr>
        <w:t xml:space="preserve"> </w:t>
      </w:r>
      <w:r w:rsidR="00056CBF" w:rsidRPr="00D474C7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Pr="00455F9F" w:rsidRDefault="00C8017B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C8017B" w:rsidRPr="00D474C7" w:rsidRDefault="00996BAB" w:rsidP="00C8017B">
      <w:pPr>
        <w:jc w:val="right"/>
        <w:rPr>
          <w:rFonts w:ascii="Arial" w:hAnsi="Arial" w:cs="Arial"/>
          <w:sz w:val="24"/>
          <w:szCs w:val="24"/>
        </w:rPr>
      </w:pPr>
      <w:r w:rsidRPr="00D474C7">
        <w:rPr>
          <w:rFonts w:ascii="Arial" w:hAnsi="Arial" w:cs="Arial"/>
          <w:sz w:val="24"/>
          <w:szCs w:val="24"/>
        </w:rPr>
        <w:t xml:space="preserve">São Domingos do Norte-ES, </w:t>
      </w:r>
      <w:r w:rsidR="00CC49CC">
        <w:rPr>
          <w:rFonts w:ascii="Arial" w:hAnsi="Arial" w:cs="Arial"/>
          <w:sz w:val="24"/>
          <w:szCs w:val="24"/>
        </w:rPr>
        <w:t>2</w:t>
      </w:r>
      <w:r w:rsidR="000952DA">
        <w:rPr>
          <w:rFonts w:ascii="Arial" w:hAnsi="Arial" w:cs="Arial"/>
          <w:sz w:val="24"/>
          <w:szCs w:val="24"/>
        </w:rPr>
        <w:t>8</w:t>
      </w:r>
      <w:r w:rsidR="000B5839" w:rsidRPr="00D474C7">
        <w:rPr>
          <w:rFonts w:ascii="Arial" w:hAnsi="Arial" w:cs="Arial"/>
          <w:sz w:val="24"/>
          <w:szCs w:val="24"/>
        </w:rPr>
        <w:t xml:space="preserve"> </w:t>
      </w:r>
      <w:r w:rsidR="00D474C7" w:rsidRPr="00D474C7">
        <w:rPr>
          <w:rFonts w:ascii="Arial" w:hAnsi="Arial" w:cs="Arial"/>
          <w:sz w:val="24"/>
          <w:szCs w:val="24"/>
        </w:rPr>
        <w:t>Janeiro</w:t>
      </w:r>
      <w:r w:rsidR="00C8017B" w:rsidRPr="00D474C7">
        <w:rPr>
          <w:rFonts w:ascii="Arial" w:hAnsi="Arial" w:cs="Arial"/>
          <w:sz w:val="24"/>
          <w:szCs w:val="24"/>
        </w:rPr>
        <w:t xml:space="preserve"> de 201</w:t>
      </w:r>
      <w:r w:rsidR="00D474C7" w:rsidRPr="00D474C7">
        <w:rPr>
          <w:rFonts w:ascii="Arial" w:hAnsi="Arial" w:cs="Arial"/>
          <w:sz w:val="24"/>
          <w:szCs w:val="24"/>
        </w:rPr>
        <w:t>9</w:t>
      </w:r>
      <w:r w:rsidR="00C8017B" w:rsidRPr="00D474C7">
        <w:rPr>
          <w:rFonts w:ascii="Arial" w:hAnsi="Arial" w:cs="Arial"/>
          <w:sz w:val="24"/>
          <w:szCs w:val="24"/>
        </w:rPr>
        <w:t>.</w:t>
      </w:r>
    </w:p>
    <w:p w:rsidR="00D474C7" w:rsidRDefault="00D474C7" w:rsidP="00124F2C">
      <w:pPr>
        <w:rPr>
          <w:rFonts w:ascii="Arial" w:hAnsi="Arial" w:cs="Arial"/>
          <w:sz w:val="24"/>
          <w:szCs w:val="24"/>
          <w:highlight w:val="yellow"/>
        </w:rPr>
      </w:pPr>
    </w:p>
    <w:p w:rsidR="00D474C7" w:rsidRPr="00455F9F" w:rsidRDefault="00D474C7" w:rsidP="00C8017B">
      <w:pPr>
        <w:jc w:val="right"/>
        <w:rPr>
          <w:rFonts w:ascii="Arial" w:hAnsi="Arial" w:cs="Arial"/>
          <w:sz w:val="24"/>
          <w:szCs w:val="24"/>
          <w:highlight w:val="yellow"/>
        </w:rPr>
      </w:pPr>
    </w:p>
    <w:p w:rsidR="00D474C7" w:rsidRDefault="00D474C7" w:rsidP="00D474C7">
      <w:pPr>
        <w:tabs>
          <w:tab w:val="left" w:pos="142"/>
          <w:tab w:val="center" w:pos="4819"/>
        </w:tabs>
        <w:ind w:right="-19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Amarildo Dalmonte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="006062C0">
        <w:rPr>
          <w:rFonts w:ascii="Arial" w:hAnsi="Arial" w:cs="Arial"/>
          <w:b/>
          <w:sz w:val="24"/>
          <w:szCs w:val="24"/>
        </w:rPr>
        <w:t xml:space="preserve"> </w:t>
      </w:r>
      <w:r w:rsidRPr="00455F9F">
        <w:rPr>
          <w:rFonts w:ascii="Arial" w:hAnsi="Arial" w:cs="Arial"/>
          <w:b/>
          <w:sz w:val="24"/>
          <w:szCs w:val="24"/>
        </w:rPr>
        <w:t>Lorenzo Greggio Martinell</w:t>
      </w:r>
      <w:r>
        <w:rPr>
          <w:rFonts w:ascii="Arial" w:hAnsi="Arial" w:cs="Arial"/>
          <w:b/>
          <w:sz w:val="24"/>
          <w:szCs w:val="24"/>
        </w:rPr>
        <w:t>i</w:t>
      </w:r>
    </w:p>
    <w:p w:rsidR="00D474C7" w:rsidRDefault="00D474C7" w:rsidP="00D474C7">
      <w:pPr>
        <w:tabs>
          <w:tab w:val="left" w:pos="142"/>
          <w:tab w:val="center" w:pos="4819"/>
        </w:tabs>
        <w:ind w:right="-19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Prefeito Municipal                                                                    Representante Legal</w:t>
      </w:r>
    </w:p>
    <w:p w:rsidR="00D474C7" w:rsidRDefault="00D474C7" w:rsidP="00D474C7">
      <w:pPr>
        <w:ind w:right="-19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24F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Contratante                                                     </w:t>
      </w:r>
      <w:r w:rsidR="00300499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Contratado</w:t>
      </w:r>
    </w:p>
    <w:p w:rsidR="00D474C7" w:rsidRDefault="00D474C7" w:rsidP="00D474C7">
      <w:pPr>
        <w:rPr>
          <w:rFonts w:ascii="Arial" w:hAnsi="Arial" w:cs="Arial"/>
          <w:sz w:val="24"/>
          <w:szCs w:val="24"/>
        </w:rPr>
      </w:pPr>
    </w:p>
    <w:p w:rsidR="00D474C7" w:rsidRDefault="00D474C7" w:rsidP="00D474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D474C7" w:rsidRDefault="00D474C7" w:rsidP="00D474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a)____________________________</w:t>
      </w:r>
    </w:p>
    <w:p w:rsidR="00D474C7" w:rsidRDefault="00D474C7" w:rsidP="00D474C7">
      <w:pPr>
        <w:tabs>
          <w:tab w:val="left" w:pos="360"/>
          <w:tab w:val="num" w:pos="585"/>
          <w:tab w:val="left" w:pos="1134"/>
        </w:tabs>
        <w:spacing w:after="120"/>
        <w:jc w:val="left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b)____________________________</w:t>
      </w:r>
    </w:p>
    <w:p w:rsidR="00C8017B" w:rsidRPr="00455F9F" w:rsidRDefault="00C8017B" w:rsidP="00D51602">
      <w:pPr>
        <w:rPr>
          <w:rFonts w:ascii="Arial" w:hAnsi="Arial" w:cs="Arial"/>
          <w:sz w:val="24"/>
          <w:szCs w:val="24"/>
          <w:highlight w:val="yellow"/>
        </w:rPr>
      </w:pPr>
    </w:p>
    <w:sectPr w:rsidR="00C8017B" w:rsidRPr="00455F9F" w:rsidSect="00455F9F">
      <w:headerReference w:type="default" r:id="rId8"/>
      <w:pgSz w:w="11907" w:h="16840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05D" w:rsidRDefault="00E0005D" w:rsidP="00F809A9">
      <w:r>
        <w:separator/>
      </w:r>
    </w:p>
  </w:endnote>
  <w:endnote w:type="continuationSeparator" w:id="0">
    <w:p w:rsidR="00E0005D" w:rsidRDefault="00E0005D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05D" w:rsidRDefault="00E0005D" w:rsidP="00F809A9">
      <w:r>
        <w:separator/>
      </w:r>
    </w:p>
  </w:footnote>
  <w:footnote w:type="continuationSeparator" w:id="0">
    <w:p w:rsidR="00E0005D" w:rsidRDefault="00E0005D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-127586</wp:posOffset>
          </wp:positionV>
          <wp:extent cx="807427" cy="597877"/>
          <wp:effectExtent l="19050" t="0" r="0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427" cy="59787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6E4C" w:rsidRPr="00066E4C" w:rsidRDefault="00066E4C" w:rsidP="00066E4C">
    <w:pPr>
      <w:widowControl/>
      <w:tabs>
        <w:tab w:val="center" w:pos="4419"/>
        <w:tab w:val="right" w:pos="8838"/>
      </w:tabs>
      <w:spacing w:before="120"/>
      <w:rPr>
        <w:color w:val="auto"/>
      </w:rPr>
    </w:pPr>
  </w:p>
  <w:p w:rsidR="00066E4C" w:rsidRPr="00066E4C" w:rsidRDefault="00066E4C" w:rsidP="00066E4C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color w:val="auto"/>
      </w:rPr>
    </w:pPr>
    <w:r w:rsidRPr="00066E4C">
      <w:rPr>
        <w:b/>
        <w:color w:val="auto"/>
      </w:rPr>
      <w:t>PREFEITURA MUNICIPAL DE SÃO DOMINGOS DO NORTE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Rod. Gether Lopes de Farias, s/nº - Bairro Emílio Calegari - São Domingos do Norte/ES -CEP 29745-000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 xml:space="preserve">Telefone/Telefax: (027) 3742 0200  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30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6A4D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2F6C"/>
    <w:rsid w:val="000667CE"/>
    <w:rsid w:val="00066E4C"/>
    <w:rsid w:val="000701A8"/>
    <w:rsid w:val="000737EA"/>
    <w:rsid w:val="00073AB0"/>
    <w:rsid w:val="00075ADD"/>
    <w:rsid w:val="00076354"/>
    <w:rsid w:val="0008190D"/>
    <w:rsid w:val="000832BA"/>
    <w:rsid w:val="000876AF"/>
    <w:rsid w:val="000878D5"/>
    <w:rsid w:val="000904FC"/>
    <w:rsid w:val="00090560"/>
    <w:rsid w:val="00090DF5"/>
    <w:rsid w:val="00093A3A"/>
    <w:rsid w:val="0009489B"/>
    <w:rsid w:val="000952DA"/>
    <w:rsid w:val="000A5335"/>
    <w:rsid w:val="000A6426"/>
    <w:rsid w:val="000A7E53"/>
    <w:rsid w:val="000B131B"/>
    <w:rsid w:val="000B432D"/>
    <w:rsid w:val="000B4E85"/>
    <w:rsid w:val="000B5839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0F79B7"/>
    <w:rsid w:val="0010095E"/>
    <w:rsid w:val="00100A6D"/>
    <w:rsid w:val="00103204"/>
    <w:rsid w:val="00103DDD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4809"/>
    <w:rsid w:val="00124F2C"/>
    <w:rsid w:val="0012554E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87F98"/>
    <w:rsid w:val="0019059E"/>
    <w:rsid w:val="00191566"/>
    <w:rsid w:val="00196DFE"/>
    <w:rsid w:val="001A1F2C"/>
    <w:rsid w:val="001A22E0"/>
    <w:rsid w:val="001A64B7"/>
    <w:rsid w:val="001A6555"/>
    <w:rsid w:val="001A6F3A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D77DF"/>
    <w:rsid w:val="001E2473"/>
    <w:rsid w:val="001E2D40"/>
    <w:rsid w:val="001E3809"/>
    <w:rsid w:val="001F03CF"/>
    <w:rsid w:val="001F0678"/>
    <w:rsid w:val="001F2FF2"/>
    <w:rsid w:val="001F5CF3"/>
    <w:rsid w:val="001F67C2"/>
    <w:rsid w:val="00200334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03FB"/>
    <w:rsid w:val="002316D1"/>
    <w:rsid w:val="00231B74"/>
    <w:rsid w:val="0023253C"/>
    <w:rsid w:val="0023386B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2CA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088"/>
    <w:rsid w:val="002B67FA"/>
    <w:rsid w:val="002B7FA9"/>
    <w:rsid w:val="002C18E0"/>
    <w:rsid w:val="002C193A"/>
    <w:rsid w:val="002C290A"/>
    <w:rsid w:val="002C35DC"/>
    <w:rsid w:val="002C3BCC"/>
    <w:rsid w:val="002C67DB"/>
    <w:rsid w:val="002C70C9"/>
    <w:rsid w:val="002C71E9"/>
    <w:rsid w:val="002C7D9E"/>
    <w:rsid w:val="002D1E41"/>
    <w:rsid w:val="002D48FA"/>
    <w:rsid w:val="002D7CB6"/>
    <w:rsid w:val="002E05CF"/>
    <w:rsid w:val="002E06E0"/>
    <w:rsid w:val="002E267C"/>
    <w:rsid w:val="002E4562"/>
    <w:rsid w:val="002F08D3"/>
    <w:rsid w:val="002F2410"/>
    <w:rsid w:val="002F46DA"/>
    <w:rsid w:val="00300499"/>
    <w:rsid w:val="0030545D"/>
    <w:rsid w:val="00306286"/>
    <w:rsid w:val="00306944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53A8"/>
    <w:rsid w:val="003472E2"/>
    <w:rsid w:val="0034763A"/>
    <w:rsid w:val="00355FB6"/>
    <w:rsid w:val="0035739F"/>
    <w:rsid w:val="00357646"/>
    <w:rsid w:val="00361513"/>
    <w:rsid w:val="003620BA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1F6A"/>
    <w:rsid w:val="003C54D4"/>
    <w:rsid w:val="003C598C"/>
    <w:rsid w:val="003C5BB7"/>
    <w:rsid w:val="003C62BB"/>
    <w:rsid w:val="003D3911"/>
    <w:rsid w:val="003D4847"/>
    <w:rsid w:val="003E21B3"/>
    <w:rsid w:val="003E3903"/>
    <w:rsid w:val="003F2A20"/>
    <w:rsid w:val="003F4E9A"/>
    <w:rsid w:val="003F5140"/>
    <w:rsid w:val="00400503"/>
    <w:rsid w:val="00401463"/>
    <w:rsid w:val="0040158A"/>
    <w:rsid w:val="00404E31"/>
    <w:rsid w:val="00406B18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559F0"/>
    <w:rsid w:val="00455F9F"/>
    <w:rsid w:val="00460655"/>
    <w:rsid w:val="00461672"/>
    <w:rsid w:val="00461B2B"/>
    <w:rsid w:val="004625D6"/>
    <w:rsid w:val="004658F5"/>
    <w:rsid w:val="00467C38"/>
    <w:rsid w:val="00470A6D"/>
    <w:rsid w:val="004728E7"/>
    <w:rsid w:val="00472AEC"/>
    <w:rsid w:val="00474087"/>
    <w:rsid w:val="004746E1"/>
    <w:rsid w:val="00476652"/>
    <w:rsid w:val="00477B5F"/>
    <w:rsid w:val="00481252"/>
    <w:rsid w:val="0048340C"/>
    <w:rsid w:val="00483634"/>
    <w:rsid w:val="00483B7F"/>
    <w:rsid w:val="00485674"/>
    <w:rsid w:val="0048644B"/>
    <w:rsid w:val="004937FF"/>
    <w:rsid w:val="004957E0"/>
    <w:rsid w:val="004A0A19"/>
    <w:rsid w:val="004A48C4"/>
    <w:rsid w:val="004A4D0C"/>
    <w:rsid w:val="004A6139"/>
    <w:rsid w:val="004A7F00"/>
    <w:rsid w:val="004B20A3"/>
    <w:rsid w:val="004B4B64"/>
    <w:rsid w:val="004B75A3"/>
    <w:rsid w:val="004B7A81"/>
    <w:rsid w:val="004C144C"/>
    <w:rsid w:val="004C4F14"/>
    <w:rsid w:val="004C69EA"/>
    <w:rsid w:val="004D09BB"/>
    <w:rsid w:val="004D233D"/>
    <w:rsid w:val="004D2B3C"/>
    <w:rsid w:val="004D3C5C"/>
    <w:rsid w:val="004D4002"/>
    <w:rsid w:val="004D4CE1"/>
    <w:rsid w:val="004D5636"/>
    <w:rsid w:val="004D742B"/>
    <w:rsid w:val="004E01E2"/>
    <w:rsid w:val="004E2AE9"/>
    <w:rsid w:val="004E35CD"/>
    <w:rsid w:val="004E494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023B"/>
    <w:rsid w:val="005110CC"/>
    <w:rsid w:val="00511B23"/>
    <w:rsid w:val="00511CED"/>
    <w:rsid w:val="00514C7B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66980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9393A"/>
    <w:rsid w:val="005A2C60"/>
    <w:rsid w:val="005A39C8"/>
    <w:rsid w:val="005A4007"/>
    <w:rsid w:val="005A4A76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C782C"/>
    <w:rsid w:val="005D1D23"/>
    <w:rsid w:val="005D3052"/>
    <w:rsid w:val="005D5F31"/>
    <w:rsid w:val="005E0A6F"/>
    <w:rsid w:val="005E0CB8"/>
    <w:rsid w:val="005E1631"/>
    <w:rsid w:val="005E1897"/>
    <w:rsid w:val="005E18D0"/>
    <w:rsid w:val="005E3E14"/>
    <w:rsid w:val="005E4357"/>
    <w:rsid w:val="005F1BE7"/>
    <w:rsid w:val="005F5C88"/>
    <w:rsid w:val="00600A57"/>
    <w:rsid w:val="00601DFE"/>
    <w:rsid w:val="0060217E"/>
    <w:rsid w:val="00603272"/>
    <w:rsid w:val="006062C0"/>
    <w:rsid w:val="00607A20"/>
    <w:rsid w:val="00612D64"/>
    <w:rsid w:val="00613C60"/>
    <w:rsid w:val="00613F91"/>
    <w:rsid w:val="00614A17"/>
    <w:rsid w:val="00616349"/>
    <w:rsid w:val="006165F7"/>
    <w:rsid w:val="00617494"/>
    <w:rsid w:val="00617E88"/>
    <w:rsid w:val="006208AC"/>
    <w:rsid w:val="00620D68"/>
    <w:rsid w:val="006230FB"/>
    <w:rsid w:val="00623244"/>
    <w:rsid w:val="00623907"/>
    <w:rsid w:val="00623E06"/>
    <w:rsid w:val="0062658F"/>
    <w:rsid w:val="0063019F"/>
    <w:rsid w:val="00640FE8"/>
    <w:rsid w:val="006423EE"/>
    <w:rsid w:val="00642A25"/>
    <w:rsid w:val="00642E0A"/>
    <w:rsid w:val="00644D19"/>
    <w:rsid w:val="00645568"/>
    <w:rsid w:val="00645B28"/>
    <w:rsid w:val="00645D90"/>
    <w:rsid w:val="006521B2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76D9F"/>
    <w:rsid w:val="00682577"/>
    <w:rsid w:val="00685071"/>
    <w:rsid w:val="00697020"/>
    <w:rsid w:val="00697866"/>
    <w:rsid w:val="006A015B"/>
    <w:rsid w:val="006A0573"/>
    <w:rsid w:val="006A09A5"/>
    <w:rsid w:val="006A14AD"/>
    <w:rsid w:val="006A24B2"/>
    <w:rsid w:val="006A366F"/>
    <w:rsid w:val="006A5BDB"/>
    <w:rsid w:val="006A6605"/>
    <w:rsid w:val="006A7443"/>
    <w:rsid w:val="006B0625"/>
    <w:rsid w:val="006B2DF6"/>
    <w:rsid w:val="006B4BC6"/>
    <w:rsid w:val="006B4FC7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35B4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CDB"/>
    <w:rsid w:val="00747E0C"/>
    <w:rsid w:val="007521C3"/>
    <w:rsid w:val="007521E9"/>
    <w:rsid w:val="00752894"/>
    <w:rsid w:val="007554BE"/>
    <w:rsid w:val="00755A0C"/>
    <w:rsid w:val="00756929"/>
    <w:rsid w:val="007602CD"/>
    <w:rsid w:val="007651F4"/>
    <w:rsid w:val="007659D9"/>
    <w:rsid w:val="00771735"/>
    <w:rsid w:val="00776639"/>
    <w:rsid w:val="00776766"/>
    <w:rsid w:val="007776BC"/>
    <w:rsid w:val="007809D4"/>
    <w:rsid w:val="0078102D"/>
    <w:rsid w:val="00782DCC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41B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82E"/>
    <w:rsid w:val="007F4D30"/>
    <w:rsid w:val="007F5907"/>
    <w:rsid w:val="0080304D"/>
    <w:rsid w:val="0080603A"/>
    <w:rsid w:val="00810DF7"/>
    <w:rsid w:val="00813CEE"/>
    <w:rsid w:val="00817BD2"/>
    <w:rsid w:val="008217B6"/>
    <w:rsid w:val="008217E9"/>
    <w:rsid w:val="00822EAE"/>
    <w:rsid w:val="0082682A"/>
    <w:rsid w:val="0082797B"/>
    <w:rsid w:val="008302B3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0ABC"/>
    <w:rsid w:val="00881236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4411"/>
    <w:rsid w:val="008958AE"/>
    <w:rsid w:val="00895F82"/>
    <w:rsid w:val="0089615D"/>
    <w:rsid w:val="00897BC1"/>
    <w:rsid w:val="008A2EFE"/>
    <w:rsid w:val="008A33CD"/>
    <w:rsid w:val="008A51BE"/>
    <w:rsid w:val="008A55F1"/>
    <w:rsid w:val="008A568C"/>
    <w:rsid w:val="008B270A"/>
    <w:rsid w:val="008B6137"/>
    <w:rsid w:val="008C1546"/>
    <w:rsid w:val="008C1607"/>
    <w:rsid w:val="008C61F4"/>
    <w:rsid w:val="008D0F1B"/>
    <w:rsid w:val="008D39D3"/>
    <w:rsid w:val="008D4812"/>
    <w:rsid w:val="008D4E85"/>
    <w:rsid w:val="008E0F3A"/>
    <w:rsid w:val="008E1167"/>
    <w:rsid w:val="008E4502"/>
    <w:rsid w:val="008E7112"/>
    <w:rsid w:val="008F2DE7"/>
    <w:rsid w:val="008F5284"/>
    <w:rsid w:val="008F6DB1"/>
    <w:rsid w:val="008F757E"/>
    <w:rsid w:val="00905F9B"/>
    <w:rsid w:val="00910F40"/>
    <w:rsid w:val="0091158D"/>
    <w:rsid w:val="00911D54"/>
    <w:rsid w:val="00914302"/>
    <w:rsid w:val="00914622"/>
    <w:rsid w:val="0091662F"/>
    <w:rsid w:val="00917AEE"/>
    <w:rsid w:val="009204A7"/>
    <w:rsid w:val="00921000"/>
    <w:rsid w:val="0092329E"/>
    <w:rsid w:val="00924AA3"/>
    <w:rsid w:val="00925EF9"/>
    <w:rsid w:val="00930D5A"/>
    <w:rsid w:val="00931426"/>
    <w:rsid w:val="00932811"/>
    <w:rsid w:val="00933986"/>
    <w:rsid w:val="00934FB1"/>
    <w:rsid w:val="00935418"/>
    <w:rsid w:val="00937528"/>
    <w:rsid w:val="00940752"/>
    <w:rsid w:val="0094235E"/>
    <w:rsid w:val="0094395A"/>
    <w:rsid w:val="00944681"/>
    <w:rsid w:val="00944FA8"/>
    <w:rsid w:val="00947D4F"/>
    <w:rsid w:val="00950D60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7CF"/>
    <w:rsid w:val="00983827"/>
    <w:rsid w:val="009848D8"/>
    <w:rsid w:val="00984BA6"/>
    <w:rsid w:val="00987581"/>
    <w:rsid w:val="00996BAB"/>
    <w:rsid w:val="009977BE"/>
    <w:rsid w:val="00997E67"/>
    <w:rsid w:val="009A1C30"/>
    <w:rsid w:val="009A1DD6"/>
    <w:rsid w:val="009A39D6"/>
    <w:rsid w:val="009B1058"/>
    <w:rsid w:val="009B43E7"/>
    <w:rsid w:val="009B5C0E"/>
    <w:rsid w:val="009B7A32"/>
    <w:rsid w:val="009C18DB"/>
    <w:rsid w:val="009C1AF9"/>
    <w:rsid w:val="009C225B"/>
    <w:rsid w:val="009C3220"/>
    <w:rsid w:val="009C5FB1"/>
    <w:rsid w:val="009D14A6"/>
    <w:rsid w:val="009D6188"/>
    <w:rsid w:val="009E09A8"/>
    <w:rsid w:val="009E2E08"/>
    <w:rsid w:val="009E5E59"/>
    <w:rsid w:val="009E7D4E"/>
    <w:rsid w:val="009F10B0"/>
    <w:rsid w:val="009F40F4"/>
    <w:rsid w:val="009F46DD"/>
    <w:rsid w:val="009F5AEA"/>
    <w:rsid w:val="00A04E1B"/>
    <w:rsid w:val="00A06587"/>
    <w:rsid w:val="00A068E0"/>
    <w:rsid w:val="00A11453"/>
    <w:rsid w:val="00A13385"/>
    <w:rsid w:val="00A26DCA"/>
    <w:rsid w:val="00A27293"/>
    <w:rsid w:val="00A34A83"/>
    <w:rsid w:val="00A35ED3"/>
    <w:rsid w:val="00A40016"/>
    <w:rsid w:val="00A41650"/>
    <w:rsid w:val="00A41664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2F9C"/>
    <w:rsid w:val="00A75AB2"/>
    <w:rsid w:val="00A83D98"/>
    <w:rsid w:val="00A849EB"/>
    <w:rsid w:val="00A84DA3"/>
    <w:rsid w:val="00A8602F"/>
    <w:rsid w:val="00A87046"/>
    <w:rsid w:val="00A91084"/>
    <w:rsid w:val="00A91D6A"/>
    <w:rsid w:val="00A91DD9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65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09D3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3DA2"/>
    <w:rsid w:val="00B03E34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3530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35F9"/>
    <w:rsid w:val="00B94886"/>
    <w:rsid w:val="00BA2D0C"/>
    <w:rsid w:val="00BA6BC6"/>
    <w:rsid w:val="00BA6F56"/>
    <w:rsid w:val="00BB0C8D"/>
    <w:rsid w:val="00BB124F"/>
    <w:rsid w:val="00BB3F8D"/>
    <w:rsid w:val="00BB4788"/>
    <w:rsid w:val="00BB5004"/>
    <w:rsid w:val="00BB5A3B"/>
    <w:rsid w:val="00BB60DC"/>
    <w:rsid w:val="00BB6410"/>
    <w:rsid w:val="00BB7D0F"/>
    <w:rsid w:val="00BB7D19"/>
    <w:rsid w:val="00BC06B7"/>
    <w:rsid w:val="00BC1075"/>
    <w:rsid w:val="00BC346F"/>
    <w:rsid w:val="00BC39C9"/>
    <w:rsid w:val="00BC5F07"/>
    <w:rsid w:val="00BD42A1"/>
    <w:rsid w:val="00BD4665"/>
    <w:rsid w:val="00BD4BB3"/>
    <w:rsid w:val="00BD5290"/>
    <w:rsid w:val="00BD58AF"/>
    <w:rsid w:val="00BD6FB8"/>
    <w:rsid w:val="00BD7A2B"/>
    <w:rsid w:val="00BE004D"/>
    <w:rsid w:val="00BE0464"/>
    <w:rsid w:val="00BE1690"/>
    <w:rsid w:val="00BE583A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06C70"/>
    <w:rsid w:val="00C1120B"/>
    <w:rsid w:val="00C12176"/>
    <w:rsid w:val="00C12ACC"/>
    <w:rsid w:val="00C12B98"/>
    <w:rsid w:val="00C13DC6"/>
    <w:rsid w:val="00C1545D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5B0"/>
    <w:rsid w:val="00C52A68"/>
    <w:rsid w:val="00C5772B"/>
    <w:rsid w:val="00C5784F"/>
    <w:rsid w:val="00C5788A"/>
    <w:rsid w:val="00C601ED"/>
    <w:rsid w:val="00C62B24"/>
    <w:rsid w:val="00C65176"/>
    <w:rsid w:val="00C660E4"/>
    <w:rsid w:val="00C66C81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49CC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095A"/>
    <w:rsid w:val="00CE115B"/>
    <w:rsid w:val="00CE6AE5"/>
    <w:rsid w:val="00CF2E1B"/>
    <w:rsid w:val="00CF3758"/>
    <w:rsid w:val="00CF4896"/>
    <w:rsid w:val="00CF66EE"/>
    <w:rsid w:val="00CF73CE"/>
    <w:rsid w:val="00D00FC6"/>
    <w:rsid w:val="00D01510"/>
    <w:rsid w:val="00D01A3F"/>
    <w:rsid w:val="00D01E64"/>
    <w:rsid w:val="00D01E8B"/>
    <w:rsid w:val="00D0738A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474C7"/>
    <w:rsid w:val="00D51319"/>
    <w:rsid w:val="00D51602"/>
    <w:rsid w:val="00D52480"/>
    <w:rsid w:val="00D52CD3"/>
    <w:rsid w:val="00D54E84"/>
    <w:rsid w:val="00D5669C"/>
    <w:rsid w:val="00D573D7"/>
    <w:rsid w:val="00D576B4"/>
    <w:rsid w:val="00D5793C"/>
    <w:rsid w:val="00D600EB"/>
    <w:rsid w:val="00D6223A"/>
    <w:rsid w:val="00D63D2A"/>
    <w:rsid w:val="00D66975"/>
    <w:rsid w:val="00D66C3F"/>
    <w:rsid w:val="00D7123A"/>
    <w:rsid w:val="00D7428A"/>
    <w:rsid w:val="00D74F39"/>
    <w:rsid w:val="00D807E4"/>
    <w:rsid w:val="00D82208"/>
    <w:rsid w:val="00D832B5"/>
    <w:rsid w:val="00D83FF3"/>
    <w:rsid w:val="00D84098"/>
    <w:rsid w:val="00D84202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A4A37"/>
    <w:rsid w:val="00DB387F"/>
    <w:rsid w:val="00DB39AE"/>
    <w:rsid w:val="00DB6ED0"/>
    <w:rsid w:val="00DB765D"/>
    <w:rsid w:val="00DB7FD3"/>
    <w:rsid w:val="00DC0206"/>
    <w:rsid w:val="00DC13B0"/>
    <w:rsid w:val="00DC279F"/>
    <w:rsid w:val="00DC2A08"/>
    <w:rsid w:val="00DC4CB5"/>
    <w:rsid w:val="00DC586C"/>
    <w:rsid w:val="00DC7DFD"/>
    <w:rsid w:val="00DD15A8"/>
    <w:rsid w:val="00DD3EAE"/>
    <w:rsid w:val="00DD5D9D"/>
    <w:rsid w:val="00DE2482"/>
    <w:rsid w:val="00DE2DFD"/>
    <w:rsid w:val="00DE38DD"/>
    <w:rsid w:val="00DE7F82"/>
    <w:rsid w:val="00DF1A1C"/>
    <w:rsid w:val="00DF2F13"/>
    <w:rsid w:val="00DF3BCE"/>
    <w:rsid w:val="00DF5782"/>
    <w:rsid w:val="00DF679F"/>
    <w:rsid w:val="00E0005D"/>
    <w:rsid w:val="00E0214A"/>
    <w:rsid w:val="00E0233C"/>
    <w:rsid w:val="00E0293E"/>
    <w:rsid w:val="00E03FDF"/>
    <w:rsid w:val="00E063FB"/>
    <w:rsid w:val="00E06545"/>
    <w:rsid w:val="00E07260"/>
    <w:rsid w:val="00E1059A"/>
    <w:rsid w:val="00E10AE5"/>
    <w:rsid w:val="00E11991"/>
    <w:rsid w:val="00E132BA"/>
    <w:rsid w:val="00E1558A"/>
    <w:rsid w:val="00E1664A"/>
    <w:rsid w:val="00E23E89"/>
    <w:rsid w:val="00E346C0"/>
    <w:rsid w:val="00E34F25"/>
    <w:rsid w:val="00E427A5"/>
    <w:rsid w:val="00E431AD"/>
    <w:rsid w:val="00E446F7"/>
    <w:rsid w:val="00E4605A"/>
    <w:rsid w:val="00E5242B"/>
    <w:rsid w:val="00E5685F"/>
    <w:rsid w:val="00E56CA3"/>
    <w:rsid w:val="00E57BAE"/>
    <w:rsid w:val="00E60296"/>
    <w:rsid w:val="00E63403"/>
    <w:rsid w:val="00E6448A"/>
    <w:rsid w:val="00E6469F"/>
    <w:rsid w:val="00E70325"/>
    <w:rsid w:val="00E72CC3"/>
    <w:rsid w:val="00E74300"/>
    <w:rsid w:val="00E80D6A"/>
    <w:rsid w:val="00E83142"/>
    <w:rsid w:val="00E84FCB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0788"/>
    <w:rsid w:val="00EC191D"/>
    <w:rsid w:val="00EC2B26"/>
    <w:rsid w:val="00EC3005"/>
    <w:rsid w:val="00EC638F"/>
    <w:rsid w:val="00EC69D2"/>
    <w:rsid w:val="00EC702E"/>
    <w:rsid w:val="00ED73A7"/>
    <w:rsid w:val="00EE166D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04D3"/>
    <w:rsid w:val="00F218A1"/>
    <w:rsid w:val="00F21ECC"/>
    <w:rsid w:val="00F224ED"/>
    <w:rsid w:val="00F2504B"/>
    <w:rsid w:val="00F25823"/>
    <w:rsid w:val="00F2613F"/>
    <w:rsid w:val="00F30B64"/>
    <w:rsid w:val="00F3254C"/>
    <w:rsid w:val="00F33B0E"/>
    <w:rsid w:val="00F37E03"/>
    <w:rsid w:val="00F40262"/>
    <w:rsid w:val="00F4119D"/>
    <w:rsid w:val="00F41BB5"/>
    <w:rsid w:val="00F425E7"/>
    <w:rsid w:val="00F432F8"/>
    <w:rsid w:val="00F504CF"/>
    <w:rsid w:val="00F50E91"/>
    <w:rsid w:val="00F55870"/>
    <w:rsid w:val="00F570FB"/>
    <w:rsid w:val="00F60563"/>
    <w:rsid w:val="00F605DE"/>
    <w:rsid w:val="00F669F6"/>
    <w:rsid w:val="00F66CDA"/>
    <w:rsid w:val="00F673DE"/>
    <w:rsid w:val="00F679A6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107D"/>
    <w:rsid w:val="00FB2800"/>
    <w:rsid w:val="00FB38EB"/>
    <w:rsid w:val="00FB3E82"/>
    <w:rsid w:val="00FB456B"/>
    <w:rsid w:val="00FB5F34"/>
    <w:rsid w:val="00FB6CD8"/>
    <w:rsid w:val="00FB7257"/>
    <w:rsid w:val="00FB742C"/>
    <w:rsid w:val="00FC1F1D"/>
    <w:rsid w:val="00FC2103"/>
    <w:rsid w:val="00FC2935"/>
    <w:rsid w:val="00FC2F2C"/>
    <w:rsid w:val="00FC6F4E"/>
    <w:rsid w:val="00FD0A31"/>
    <w:rsid w:val="00FD1BCA"/>
    <w:rsid w:val="00FE0BC5"/>
    <w:rsid w:val="00FE2507"/>
    <w:rsid w:val="00FE320B"/>
    <w:rsid w:val="00FE35F3"/>
    <w:rsid w:val="00FE47BC"/>
    <w:rsid w:val="00FE6950"/>
    <w:rsid w:val="00FE71D3"/>
    <w:rsid w:val="00FF03BB"/>
    <w:rsid w:val="00FF0A4E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BB655-DD48-40BD-BBFC-C896AE3F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2908</Words>
  <Characters>15709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23</cp:revision>
  <cp:lastPrinted>2018-08-30T12:30:00Z</cp:lastPrinted>
  <dcterms:created xsi:type="dcterms:W3CDTF">2019-01-17T17:40:00Z</dcterms:created>
  <dcterms:modified xsi:type="dcterms:W3CDTF">2019-01-28T11:23:00Z</dcterms:modified>
</cp:coreProperties>
</file>