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ERRATA  AO</w:t>
      </w:r>
      <w:r w:rsidR="00B43B0D">
        <w:rPr>
          <w:rFonts w:ascii="Arial" w:hAnsi="Arial" w:cs="Arial"/>
          <w:b/>
          <w:bCs/>
        </w:rPr>
        <w:t xml:space="preserve"> PRIMEIRO TERMO ADITIVO DO</w:t>
      </w:r>
      <w:r>
        <w:rPr>
          <w:rFonts w:ascii="Arial" w:hAnsi="Arial" w:cs="Arial"/>
          <w:b/>
          <w:bCs/>
        </w:rPr>
        <w:t xml:space="preserve"> CONTRATO Nº </w:t>
      </w:r>
      <w:r w:rsidR="00B43B0D">
        <w:rPr>
          <w:rFonts w:ascii="Arial" w:hAnsi="Arial" w:cs="Arial"/>
          <w:b/>
          <w:bCs/>
        </w:rPr>
        <w:t>42/2017</w:t>
      </w:r>
    </w:p>
    <w:p w:rsidR="00E21CD1" w:rsidRDefault="00E21CD1" w:rsidP="00E21CD1">
      <w:pPr>
        <w:ind w:right="18"/>
        <w:jc w:val="both"/>
        <w:rPr>
          <w:rFonts w:ascii="Arial" w:hAnsi="Arial" w:cs="Arial"/>
          <w:b/>
          <w:bCs/>
        </w:rPr>
      </w:pPr>
    </w:p>
    <w:p w:rsidR="00C75AC1" w:rsidRPr="00C75AC1" w:rsidRDefault="00C75AC1" w:rsidP="00C75AC1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700C4F" w:rsidRDefault="00E21CD1" w:rsidP="00B43B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00C4F">
        <w:rPr>
          <w:rFonts w:ascii="Arial" w:hAnsi="Arial" w:cs="Arial"/>
          <w:b/>
        </w:rPr>
        <w:t>Onde se lê</w:t>
      </w:r>
      <w:r w:rsidR="00226561" w:rsidRPr="00700C4F">
        <w:rPr>
          <w:rFonts w:ascii="Arial" w:hAnsi="Arial" w:cs="Arial"/>
          <w:b/>
        </w:rPr>
        <w:t>:</w:t>
      </w:r>
      <w:r w:rsidR="00226561">
        <w:rPr>
          <w:rFonts w:ascii="Arial" w:hAnsi="Arial" w:cs="Arial"/>
        </w:rPr>
        <w:t xml:space="preserve"> </w:t>
      </w:r>
      <w:r w:rsidR="00B43B0D">
        <w:rPr>
          <w:rFonts w:ascii="Arial" w:hAnsi="Arial" w:cs="Arial"/>
          <w:color w:val="000000"/>
        </w:rPr>
        <w:t xml:space="preserve">1.1 - </w:t>
      </w:r>
      <w:r w:rsidR="00B43B0D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43B0D">
        <w:rPr>
          <w:rFonts w:ascii="Arial" w:hAnsi="Arial" w:cs="Arial"/>
          <w:color w:val="000000"/>
        </w:rPr>
        <w:t>42</w:t>
      </w:r>
      <w:r w:rsidR="00B43B0D" w:rsidRPr="004E60A2">
        <w:rPr>
          <w:rFonts w:ascii="Arial" w:hAnsi="Arial" w:cs="Arial"/>
          <w:color w:val="000000"/>
        </w:rPr>
        <w:t>/20</w:t>
      </w:r>
      <w:r w:rsidR="00B43B0D">
        <w:rPr>
          <w:rFonts w:ascii="Arial" w:hAnsi="Arial" w:cs="Arial"/>
          <w:color w:val="000000"/>
        </w:rPr>
        <w:t>17</w:t>
      </w:r>
      <w:r w:rsidR="00B43B0D" w:rsidRPr="004E60A2">
        <w:rPr>
          <w:rFonts w:ascii="Arial" w:hAnsi="Arial" w:cs="Arial"/>
          <w:color w:val="000000"/>
        </w:rPr>
        <w:t xml:space="preserve">, por mais </w:t>
      </w:r>
      <w:r w:rsidR="00B43B0D">
        <w:rPr>
          <w:rFonts w:ascii="Arial" w:hAnsi="Arial" w:cs="Arial"/>
          <w:color w:val="000000"/>
        </w:rPr>
        <w:t>06 (seis) meses</w:t>
      </w:r>
      <w:r w:rsidR="00B43B0D">
        <w:rPr>
          <w:rFonts w:ascii="Arial" w:hAnsi="Arial" w:cs="Arial"/>
        </w:rPr>
        <w:t xml:space="preserve">, </w:t>
      </w:r>
      <w:r w:rsidR="00B43B0D" w:rsidRPr="00055F03">
        <w:rPr>
          <w:rFonts w:ascii="Arial" w:hAnsi="Arial" w:cs="Arial"/>
        </w:rPr>
        <w:t>nos termo</w:t>
      </w:r>
      <w:r w:rsidR="00B43B0D">
        <w:rPr>
          <w:rFonts w:ascii="Arial" w:hAnsi="Arial" w:cs="Arial"/>
        </w:rPr>
        <w:t>s</w:t>
      </w:r>
      <w:r w:rsidR="00B43B0D" w:rsidRPr="00055F03">
        <w:rPr>
          <w:rFonts w:ascii="Arial" w:hAnsi="Arial" w:cs="Arial"/>
        </w:rPr>
        <w:t xml:space="preserve"> do art</w:t>
      </w:r>
      <w:r w:rsidR="00B43B0D">
        <w:rPr>
          <w:rFonts w:ascii="Arial" w:hAnsi="Arial" w:cs="Arial"/>
        </w:rPr>
        <w:t xml:space="preserve"> .57, I,</w:t>
      </w:r>
      <w:r w:rsidR="00B43B0D" w:rsidRPr="00055F03">
        <w:rPr>
          <w:rFonts w:ascii="Arial" w:hAnsi="Arial" w:cs="Arial"/>
        </w:rPr>
        <w:t xml:space="preserve"> da Lei 8.666/93.</w:t>
      </w:r>
    </w:p>
    <w:p w:rsidR="00B43B0D" w:rsidRPr="00226561" w:rsidRDefault="00B43B0D" w:rsidP="00B43B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00C4F" w:rsidRPr="004E60A2" w:rsidRDefault="00E21CD1" w:rsidP="00B43B0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Deve-se ler:</w:t>
      </w:r>
      <w:r w:rsidR="00226561">
        <w:rPr>
          <w:rFonts w:ascii="Arial" w:hAnsi="Arial" w:cs="Arial"/>
        </w:rPr>
        <w:t xml:space="preserve">  </w:t>
      </w:r>
      <w:r w:rsidR="00B43B0D">
        <w:rPr>
          <w:rFonts w:ascii="Arial" w:hAnsi="Arial" w:cs="Arial"/>
          <w:color w:val="000000"/>
        </w:rPr>
        <w:t xml:space="preserve">1.1 - </w:t>
      </w:r>
      <w:r w:rsidR="00B43B0D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43B0D">
        <w:rPr>
          <w:rFonts w:ascii="Arial" w:hAnsi="Arial" w:cs="Arial"/>
          <w:color w:val="000000"/>
        </w:rPr>
        <w:t>42</w:t>
      </w:r>
      <w:r w:rsidR="00B43B0D" w:rsidRPr="004E60A2">
        <w:rPr>
          <w:rFonts w:ascii="Arial" w:hAnsi="Arial" w:cs="Arial"/>
          <w:color w:val="000000"/>
        </w:rPr>
        <w:t>/20</w:t>
      </w:r>
      <w:r w:rsidR="00B43B0D">
        <w:rPr>
          <w:rFonts w:ascii="Arial" w:hAnsi="Arial" w:cs="Arial"/>
          <w:color w:val="000000"/>
        </w:rPr>
        <w:t>17</w:t>
      </w:r>
      <w:r w:rsidR="00B43B0D" w:rsidRPr="004E60A2">
        <w:rPr>
          <w:rFonts w:ascii="Arial" w:hAnsi="Arial" w:cs="Arial"/>
          <w:color w:val="000000"/>
        </w:rPr>
        <w:t xml:space="preserve">, por mais </w:t>
      </w:r>
      <w:r w:rsidR="00B43B0D">
        <w:rPr>
          <w:rFonts w:ascii="Arial" w:hAnsi="Arial" w:cs="Arial"/>
          <w:color w:val="000000"/>
        </w:rPr>
        <w:t>06 (seis) meses</w:t>
      </w:r>
      <w:r w:rsidR="00B43B0D">
        <w:rPr>
          <w:rFonts w:ascii="Arial" w:hAnsi="Arial" w:cs="Arial"/>
        </w:rPr>
        <w:t xml:space="preserve">, </w:t>
      </w:r>
      <w:r w:rsidR="00B43B0D" w:rsidRPr="00055F03">
        <w:rPr>
          <w:rFonts w:ascii="Arial" w:hAnsi="Arial" w:cs="Arial"/>
        </w:rPr>
        <w:t>nos termo</w:t>
      </w:r>
      <w:r w:rsidR="00B43B0D">
        <w:rPr>
          <w:rFonts w:ascii="Arial" w:hAnsi="Arial" w:cs="Arial"/>
        </w:rPr>
        <w:t>s</w:t>
      </w:r>
      <w:r w:rsidR="00B43B0D" w:rsidRPr="00055F03">
        <w:rPr>
          <w:rFonts w:ascii="Arial" w:hAnsi="Arial" w:cs="Arial"/>
        </w:rPr>
        <w:t xml:space="preserve"> do art</w:t>
      </w:r>
      <w:r w:rsidR="00B43B0D">
        <w:rPr>
          <w:rFonts w:ascii="Arial" w:hAnsi="Arial" w:cs="Arial"/>
        </w:rPr>
        <w:t xml:space="preserve"> .57, II,</w:t>
      </w:r>
      <w:r w:rsidR="00B43B0D" w:rsidRPr="00055F03">
        <w:rPr>
          <w:rFonts w:ascii="Arial" w:hAnsi="Arial" w:cs="Arial"/>
        </w:rPr>
        <w:t xml:space="preserve"> da Lei 8.666/93.</w:t>
      </w:r>
    </w:p>
    <w:p w:rsidR="003B782B" w:rsidRDefault="003B782B" w:rsidP="00E21CD1">
      <w:pPr>
        <w:pStyle w:val="Recuodecorpodetexto"/>
        <w:ind w:firstLine="0"/>
        <w:rPr>
          <w:rFonts w:cs="Arial"/>
          <w:sz w:val="24"/>
          <w:szCs w:val="24"/>
          <w:lang w:eastAsia="pt-BR"/>
        </w:rPr>
      </w:pPr>
    </w:p>
    <w:p w:rsidR="00D3183C" w:rsidRDefault="00D3183C" w:rsidP="00E21CD1">
      <w:pPr>
        <w:pStyle w:val="Recuodecorpodetexto"/>
        <w:ind w:firstLine="0"/>
        <w:rPr>
          <w:rFonts w:cs="Arial"/>
          <w:sz w:val="24"/>
          <w:szCs w:val="24"/>
        </w:rPr>
      </w:pPr>
    </w:p>
    <w:p w:rsidR="00E21CD1" w:rsidRDefault="00E21CD1" w:rsidP="00D3183C">
      <w:pPr>
        <w:ind w:right="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São Domingos do Norte, em </w:t>
      </w:r>
      <w:r w:rsidR="00700C4F">
        <w:rPr>
          <w:rFonts w:ascii="Arial" w:hAnsi="Arial" w:cs="Arial"/>
          <w:bCs/>
        </w:rPr>
        <w:t>04</w:t>
      </w:r>
      <w:r>
        <w:rPr>
          <w:rFonts w:ascii="Arial" w:hAnsi="Arial" w:cs="Arial"/>
          <w:bCs/>
        </w:rPr>
        <w:t xml:space="preserve"> de </w:t>
      </w:r>
      <w:r w:rsidR="00700C4F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2018.</w:t>
      </w:r>
    </w:p>
    <w:p w:rsidR="00E21CD1" w:rsidRDefault="00E21CD1" w:rsidP="00E21CD1">
      <w:pPr>
        <w:ind w:left="284" w:right="18"/>
        <w:rPr>
          <w:rFonts w:ascii="Arial" w:hAnsi="Arial" w:cs="Arial"/>
          <w:bCs/>
        </w:rPr>
      </w:pPr>
    </w:p>
    <w:p w:rsidR="00E21CD1" w:rsidRDefault="00E21CD1" w:rsidP="00D3183C">
      <w:pPr>
        <w:ind w:left="284" w:right="18"/>
        <w:jc w:val="center"/>
        <w:rPr>
          <w:rFonts w:ascii="Arial" w:hAnsi="Arial" w:cs="Arial"/>
          <w:bCs/>
        </w:rPr>
      </w:pPr>
    </w:p>
    <w:p w:rsidR="00E21CD1" w:rsidRDefault="00E21CD1" w:rsidP="00D3183C">
      <w:pPr>
        <w:ind w:right="18"/>
        <w:jc w:val="center"/>
        <w:rPr>
          <w:rFonts w:ascii="Arial" w:hAnsi="Arial" w:cs="Arial"/>
          <w:bCs/>
        </w:rPr>
      </w:pPr>
    </w:p>
    <w:p w:rsidR="00E21CD1" w:rsidRDefault="00E21CD1" w:rsidP="00D3183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Pedro Amarildo Dalmonte</w:t>
      </w:r>
    </w:p>
    <w:p w:rsidR="00E21CD1" w:rsidRDefault="00E21CD1" w:rsidP="00D3183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582827" w:rsidRDefault="00582827"/>
    <w:sectPr w:rsidR="00582827" w:rsidSect="005828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80F" w:rsidRDefault="00E3180F" w:rsidP="00E21CD1">
      <w:r>
        <w:separator/>
      </w:r>
    </w:p>
  </w:endnote>
  <w:endnote w:type="continuationSeparator" w:id="0">
    <w:p w:rsidR="00E3180F" w:rsidRDefault="00E3180F" w:rsidP="00E21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80F" w:rsidRDefault="00E3180F" w:rsidP="00E21CD1">
      <w:r>
        <w:separator/>
      </w:r>
    </w:p>
  </w:footnote>
  <w:footnote w:type="continuationSeparator" w:id="0">
    <w:p w:rsidR="00E3180F" w:rsidRDefault="00E3180F" w:rsidP="00E21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  <w:r w:rsidRPr="00E21CD1">
      <w:rPr>
        <w:rFonts w:ascii="Arial" w:hAnsi="Arial" w:cs="Arial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2158365</wp:posOffset>
          </wp:positionH>
          <wp:positionV relativeFrom="paragraph">
            <wp:posOffset>-211455</wp:posOffset>
          </wp:positionV>
          <wp:extent cx="792480" cy="733425"/>
          <wp:effectExtent l="19050" t="0" r="762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334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E21CD1" w:rsidRDefault="00E21CD1" w:rsidP="00E21CD1">
    <w:pPr>
      <w:keepNext/>
      <w:widowControl w:val="0"/>
      <w:tabs>
        <w:tab w:val="left" w:pos="1245"/>
        <w:tab w:val="left" w:pos="4080"/>
        <w:tab w:val="center" w:pos="4712"/>
      </w:tabs>
      <w:jc w:val="center"/>
      <w:outlineLvl w:val="2"/>
      <w:rPr>
        <w:rFonts w:ascii="Arial" w:hAnsi="Arial" w:cs="Arial"/>
        <w:b/>
        <w:bCs/>
        <w:color w:val="000000"/>
        <w:sz w:val="20"/>
        <w:szCs w:val="20"/>
      </w:rPr>
    </w:pPr>
  </w:p>
  <w:p w:rsidR="00226561" w:rsidRPr="00226561" w:rsidRDefault="00226561" w:rsidP="00226561">
    <w:pPr>
      <w:widowControl w:val="0"/>
      <w:autoSpaceDE w:val="0"/>
      <w:autoSpaceDN w:val="0"/>
      <w:adjustRightInd w:val="0"/>
      <w:rPr>
        <w:rFonts w:ascii="Arial" w:hAnsi="Arial" w:cs="Arial"/>
        <w:sz w:val="20"/>
        <w:szCs w:val="20"/>
      </w:rPr>
    </w:pPr>
  </w:p>
  <w:p w:rsidR="00226561" w:rsidRPr="00226561" w:rsidRDefault="00226561" w:rsidP="00226561">
    <w:pPr>
      <w:keepNext/>
      <w:outlineLvl w:val="2"/>
      <w:rPr>
        <w:rFonts w:ascii="Arial" w:hAnsi="Arial"/>
        <w:b/>
        <w:i/>
        <w:sz w:val="18"/>
        <w:szCs w:val="18"/>
      </w:rPr>
    </w:pPr>
  </w:p>
  <w:p w:rsidR="00226561" w:rsidRPr="00226561" w:rsidRDefault="00226561" w:rsidP="00226561">
    <w:pPr>
      <w:keepNext/>
      <w:jc w:val="center"/>
      <w:outlineLvl w:val="2"/>
      <w:rPr>
        <w:rFonts w:ascii="Arial" w:hAnsi="Arial" w:cs="Arial"/>
        <w:b/>
        <w:sz w:val="18"/>
        <w:szCs w:val="18"/>
      </w:rPr>
    </w:pPr>
    <w:r w:rsidRPr="00226561">
      <w:rPr>
        <w:rFonts w:ascii="Arial" w:hAnsi="Arial" w:cs="Arial"/>
        <w:b/>
        <w:sz w:val="18"/>
        <w:szCs w:val="18"/>
      </w:rPr>
      <w:t>PREFEITURA MUNICIPAL DE SÃO DOMINGOS DO NORTE</w:t>
    </w:r>
  </w:p>
  <w:p w:rsidR="00226561" w:rsidRPr="00226561" w:rsidRDefault="00226561" w:rsidP="00226561">
    <w:pPr>
      <w:jc w:val="center"/>
      <w:rPr>
        <w:rFonts w:ascii="Arial" w:hAnsi="Arial" w:cs="Arial"/>
        <w:color w:val="000000"/>
        <w:sz w:val="18"/>
        <w:szCs w:val="18"/>
      </w:rPr>
    </w:pPr>
    <w:r w:rsidRPr="00226561">
      <w:rPr>
        <w:rFonts w:ascii="Arial" w:hAnsi="Arial" w:cs="Arial"/>
        <w:color w:val="000000"/>
        <w:sz w:val="18"/>
        <w:szCs w:val="18"/>
      </w:rPr>
      <w:t>Rodovia Gether Lopes de Farias – Bairro Emilio Callegari- São Domingos do Norte - ES CEP 29745-000 Telefax: (027) 3742/1219 - telefone (027)3742/0200</w:t>
    </w:r>
  </w:p>
  <w:p w:rsidR="00226561" w:rsidRPr="00226561" w:rsidRDefault="00226561" w:rsidP="00226561">
    <w:pPr>
      <w:jc w:val="center"/>
      <w:rPr>
        <w:rFonts w:ascii="Arial" w:hAnsi="Arial" w:cs="Arial"/>
        <w:sz w:val="18"/>
        <w:szCs w:val="18"/>
      </w:rPr>
    </w:pPr>
    <w:r w:rsidRPr="00226561">
      <w:rPr>
        <w:rFonts w:ascii="Arial" w:hAnsi="Arial" w:cs="Arial"/>
        <w:sz w:val="18"/>
        <w:szCs w:val="18"/>
      </w:rPr>
      <w:t xml:space="preserve">CNPJ 36.350.312/0001-72 </w:t>
    </w:r>
  </w:p>
  <w:p w:rsidR="00E21CD1" w:rsidRDefault="00E21CD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CD1"/>
    <w:rsid w:val="000E6FCE"/>
    <w:rsid w:val="000E78D4"/>
    <w:rsid w:val="0018569C"/>
    <w:rsid w:val="00226561"/>
    <w:rsid w:val="00310089"/>
    <w:rsid w:val="003B0DB6"/>
    <w:rsid w:val="003B782B"/>
    <w:rsid w:val="00524E83"/>
    <w:rsid w:val="00527BF8"/>
    <w:rsid w:val="00582827"/>
    <w:rsid w:val="00675E5B"/>
    <w:rsid w:val="00700C4F"/>
    <w:rsid w:val="007D3B42"/>
    <w:rsid w:val="008503BA"/>
    <w:rsid w:val="00857961"/>
    <w:rsid w:val="00904CEE"/>
    <w:rsid w:val="00A36423"/>
    <w:rsid w:val="00A913B6"/>
    <w:rsid w:val="00AA283D"/>
    <w:rsid w:val="00B1723C"/>
    <w:rsid w:val="00B43B0D"/>
    <w:rsid w:val="00B8082A"/>
    <w:rsid w:val="00C16AEF"/>
    <w:rsid w:val="00C75AC1"/>
    <w:rsid w:val="00CD7A58"/>
    <w:rsid w:val="00D3183C"/>
    <w:rsid w:val="00E21CD1"/>
    <w:rsid w:val="00E2464A"/>
    <w:rsid w:val="00E3180F"/>
    <w:rsid w:val="00E32102"/>
    <w:rsid w:val="00E467D7"/>
    <w:rsid w:val="00E53775"/>
    <w:rsid w:val="00E635DB"/>
    <w:rsid w:val="00E73321"/>
    <w:rsid w:val="00F95AB1"/>
    <w:rsid w:val="00FA64E2"/>
    <w:rsid w:val="00FB60D4"/>
    <w:rsid w:val="00FF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65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21C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E21C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21CD1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21CD1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21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21C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265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4</cp:revision>
  <cp:lastPrinted>2018-06-07T11:27:00Z</cp:lastPrinted>
  <dcterms:created xsi:type="dcterms:W3CDTF">2018-07-04T17:00:00Z</dcterms:created>
  <dcterms:modified xsi:type="dcterms:W3CDTF">2018-07-04T17:13:00Z</dcterms:modified>
</cp:coreProperties>
</file>