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E01370">
        <w:rPr>
          <w:rFonts w:ascii="Arial" w:hAnsi="Arial" w:cs="Arial"/>
          <w:b/>
          <w:i w:val="0"/>
          <w:sz w:val="24"/>
          <w:szCs w:val="24"/>
        </w:rPr>
        <w:t>02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E01370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 xml:space="preserve">ontrato que entre si celebram o Fundo Municipal de Saúde </w:t>
      </w:r>
      <w:r w:rsidRPr="00796889">
        <w:rPr>
          <w:rFonts w:ascii="Arial" w:hAnsi="Arial" w:cs="Arial"/>
          <w:b/>
          <w:sz w:val="24"/>
          <w:szCs w:val="24"/>
        </w:rPr>
        <w:t xml:space="preserve">de 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5C1A5A" w:rsidP="00F809A9">
      <w:pPr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color w:val="000000"/>
          <w:sz w:val="24"/>
          <w:szCs w:val="24"/>
        </w:rPr>
        <w:t>O FUNDO MUNICIPAL DE SAÚDE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5C1A5A">
        <w:rPr>
          <w:rFonts w:ascii="Arial" w:hAnsi="Arial" w:cs="Arial"/>
          <w:b/>
          <w:color w:val="000000"/>
          <w:sz w:val="24"/>
          <w:szCs w:val="24"/>
        </w:rPr>
        <w:t>Rosimary da Penha Gasparoni Comper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, brasileira, casada portadora do CPF/MF n° 082.860.627-79 e RG n° 1865332 SESP ES, residente e domiciliada no Córrego Dumer, Zona Rural, São Domingos do Norte-ES, </w:t>
      </w:r>
      <w:r w:rsidR="00E01370" w:rsidRPr="00E01370">
        <w:rPr>
          <w:rFonts w:ascii="Arial" w:hAnsi="Arial" w:cs="Arial"/>
          <w:color w:val="000000"/>
          <w:sz w:val="24"/>
          <w:szCs w:val="24"/>
        </w:rPr>
        <w:t>e pelo Prefeito Municipal o</w:t>
      </w:r>
      <w:r w:rsidR="00E01370" w:rsidRPr="00E01370">
        <w:rPr>
          <w:rFonts w:ascii="Arial" w:hAnsi="Arial" w:cs="Arial"/>
          <w:b/>
          <w:bCs/>
          <w:color w:val="000000"/>
          <w:sz w:val="24"/>
          <w:szCs w:val="24"/>
        </w:rPr>
        <w:t xml:space="preserve"> Sr. Pedro Amarildo Dalmonte</w:t>
      </w:r>
      <w:r w:rsidR="00E01370" w:rsidRPr="00E01370">
        <w:rPr>
          <w:rFonts w:ascii="Arial" w:hAnsi="Arial" w:cs="Arial"/>
          <w:color w:val="000000"/>
          <w:sz w:val="24"/>
          <w:szCs w:val="24"/>
        </w:rPr>
        <w:t xml:space="preserve">, brasileiro, casado, funcionário público, portador do CPF </w:t>
      </w:r>
      <w:r w:rsidR="00E01370" w:rsidRPr="00E01370">
        <w:rPr>
          <w:rFonts w:ascii="Arial" w:hAnsi="Arial" w:cs="Arial"/>
          <w:bCs/>
          <w:color w:val="000000"/>
          <w:sz w:val="24"/>
          <w:szCs w:val="24"/>
        </w:rPr>
        <w:t>nº 997.702.707-25, residente e domiciliado na Rua Teresa Sian Lerback, nº 135, centro, São Domingos do Norte-ES</w:t>
      </w:r>
      <w:r w:rsidRPr="005C1A5A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doravante denominado </w:t>
      </w:r>
      <w:r w:rsidRPr="005C1A5A">
        <w:rPr>
          <w:rFonts w:ascii="Arial" w:hAnsi="Arial" w:cs="Arial"/>
          <w:b/>
          <w:bCs/>
          <w:color w:val="000000"/>
          <w:sz w:val="24"/>
          <w:szCs w:val="24"/>
        </w:rPr>
        <w:t>CONTRATANTE</w:t>
      </w:r>
      <w:r w:rsidR="00056CBF" w:rsidRPr="003A0E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>cesso Administrativo n° 1754/2016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06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no Fundo M</w:t>
      </w:r>
      <w:r w:rsidR="000E3441" w:rsidRPr="003A0E24">
        <w:rPr>
          <w:rFonts w:ascii="Arial" w:eastAsia="BookmanOldStyle" w:hAnsi="Arial" w:cs="Arial"/>
          <w:sz w:val="24"/>
          <w:szCs w:val="24"/>
        </w:rPr>
        <w:t xml:space="preserve">unicipal de Saúde 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 xml:space="preserve">§1°- O valor global do presente contrato é de </w:t>
      </w:r>
      <w:r w:rsidRPr="00AA1C83">
        <w:rPr>
          <w:rFonts w:ascii="Arial" w:hAnsi="Arial" w:cs="Arial"/>
          <w:b/>
          <w:sz w:val="24"/>
          <w:szCs w:val="24"/>
        </w:rPr>
        <w:t xml:space="preserve">R$ </w:t>
      </w:r>
      <w:r w:rsidR="00E01370">
        <w:rPr>
          <w:rFonts w:ascii="Arial" w:hAnsi="Arial" w:cs="Arial"/>
          <w:b/>
          <w:sz w:val="24"/>
          <w:szCs w:val="24"/>
        </w:rPr>
        <w:t>18.276,00</w:t>
      </w:r>
      <w:r w:rsidR="00AA1C83">
        <w:rPr>
          <w:rFonts w:ascii="Arial" w:hAnsi="Arial" w:cs="Arial"/>
          <w:sz w:val="24"/>
          <w:szCs w:val="24"/>
        </w:rPr>
        <w:t xml:space="preserve"> (</w:t>
      </w:r>
      <w:r w:rsidR="00E01370">
        <w:rPr>
          <w:rFonts w:ascii="Arial" w:hAnsi="Arial" w:cs="Arial"/>
          <w:sz w:val="24"/>
          <w:szCs w:val="24"/>
        </w:rPr>
        <w:t xml:space="preserve">dezoito mil duzentos e setenta e seis reais </w:t>
      </w:r>
      <w:r w:rsidR="00AA1C83">
        <w:rPr>
          <w:rFonts w:ascii="Arial" w:hAnsi="Arial" w:cs="Arial"/>
          <w:sz w:val="24"/>
          <w:szCs w:val="24"/>
        </w:rPr>
        <w:t>)</w:t>
      </w:r>
      <w:r w:rsidRPr="003A0E24">
        <w:rPr>
          <w:rFonts w:ascii="Arial" w:hAnsi="Arial" w:cs="Arial"/>
          <w:sz w:val="24"/>
          <w:szCs w:val="24"/>
        </w:rPr>
        <w:t xml:space="preserve"> 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E01370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</w:t>
      </w:r>
      <w:r w:rsidR="00EB54C9">
        <w:rPr>
          <w:rFonts w:ascii="Arial" w:hAnsi="Arial" w:cs="Arial"/>
          <w:color w:val="auto"/>
          <w:sz w:val="24"/>
          <w:szCs w:val="24"/>
        </w:rPr>
        <w:t>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A5335" w:rsidRPr="0023253C" w:rsidRDefault="00FD0BDA" w:rsidP="000A5335">
      <w:pPr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Ficha:</w:t>
      </w:r>
      <w:r w:rsidR="00EB54C9">
        <w:rPr>
          <w:rFonts w:ascii="Arial" w:hAnsi="Arial" w:cs="Arial"/>
          <w:b/>
          <w:color w:val="auto"/>
          <w:sz w:val="24"/>
          <w:szCs w:val="24"/>
        </w:rPr>
        <w:t>00011-12010000,00049</w:t>
      </w:r>
      <w:r w:rsidR="000A5335" w:rsidRPr="0023253C">
        <w:rPr>
          <w:rFonts w:ascii="Arial" w:hAnsi="Arial" w:cs="Arial"/>
          <w:b/>
          <w:color w:val="auto"/>
          <w:sz w:val="24"/>
          <w:szCs w:val="24"/>
        </w:rPr>
        <w:t>-12010000, 0006</w:t>
      </w:r>
      <w:r w:rsidR="00EB54C9">
        <w:rPr>
          <w:rFonts w:ascii="Arial" w:hAnsi="Arial" w:cs="Arial"/>
          <w:b/>
          <w:color w:val="auto"/>
          <w:sz w:val="24"/>
          <w:szCs w:val="24"/>
        </w:rPr>
        <w:t>3-12010000,00082-12010000,00089</w:t>
      </w:r>
      <w:r w:rsidR="000A5335" w:rsidRPr="0023253C">
        <w:rPr>
          <w:rFonts w:ascii="Arial" w:hAnsi="Arial" w:cs="Arial"/>
          <w:b/>
          <w:color w:val="auto"/>
          <w:sz w:val="24"/>
          <w:szCs w:val="24"/>
        </w:rPr>
        <w:t>-120100000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</w:t>
      </w:r>
      <w:r w:rsidRPr="0016759A">
        <w:rPr>
          <w:rFonts w:ascii="Arial" w:hAnsi="Arial" w:cs="Arial"/>
          <w:b w:val="0"/>
          <w:sz w:val="24"/>
          <w:szCs w:val="24"/>
        </w:rPr>
        <w:lastRenderedPageBreak/>
        <w:t>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Notificar à CONTRATADA qualquer irregularidade encontrada nos serviço </w:t>
      </w:r>
      <w:r w:rsidRPr="003A0E24">
        <w:rPr>
          <w:rFonts w:ascii="Arial" w:hAnsi="Arial" w:cs="Arial"/>
          <w:sz w:val="24"/>
          <w:szCs w:val="24"/>
        </w:rPr>
        <w:lastRenderedPageBreak/>
        <w:t>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>esso Administrativo n° 1754/2016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976E8A" w:rsidRPr="00976E8A">
        <w:rPr>
          <w:rFonts w:ascii="Arial" w:hAnsi="Arial" w:cs="Arial"/>
          <w:b/>
          <w:color w:val="auto"/>
          <w:sz w:val="24"/>
          <w:szCs w:val="24"/>
        </w:rPr>
        <w:t>Osmar Piantavinha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, fiscal do contrato designado pela Secretaria Municipal de </w:t>
      </w:r>
      <w:r w:rsidRPr="0023253C">
        <w:rPr>
          <w:rFonts w:ascii="Arial" w:hAnsi="Arial" w:cs="Arial"/>
          <w:sz w:val="24"/>
          <w:szCs w:val="24"/>
        </w:rPr>
        <w:t>Saúde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, nos termos do Art. 67 da Lei nº 8.666/93, que deverá atestar a realização dos serviços nas condições estabelecidas neste instrumento, sem o que não será permitido qualquer </w:t>
      </w:r>
      <w:r w:rsidRPr="0023253C">
        <w:rPr>
          <w:rFonts w:ascii="Arial" w:hAnsi="Arial" w:cs="Arial"/>
          <w:color w:val="000000"/>
          <w:sz w:val="24"/>
          <w:szCs w:val="24"/>
        </w:rPr>
        <w:lastRenderedPageBreak/>
        <w:t>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3253C">
      <w:pPr>
        <w:jc w:val="center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E01370">
        <w:rPr>
          <w:rFonts w:ascii="Arial" w:hAnsi="Arial" w:cs="Arial"/>
          <w:sz w:val="24"/>
          <w:szCs w:val="24"/>
        </w:rPr>
        <w:t>25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E01370">
        <w:rPr>
          <w:rFonts w:ascii="Arial" w:hAnsi="Arial" w:cs="Arial"/>
          <w:sz w:val="24"/>
          <w:szCs w:val="24"/>
        </w:rPr>
        <w:t>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E01370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E01370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Rosimary da Penha Gasparoni Comper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B103AF" w:rsidRDefault="00B103AF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</w:t>
            </w:r>
            <w:r w:rsidR="00B103AF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6CBF" w:rsidRDefault="00056CBF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96D" w:rsidRDefault="00CF696D" w:rsidP="00F809A9">
      <w:r>
        <w:separator/>
      </w:r>
    </w:p>
  </w:endnote>
  <w:endnote w:type="continuationSeparator" w:id="0">
    <w:p w:rsidR="00CF696D" w:rsidRDefault="00CF696D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96D" w:rsidRDefault="00CF696D" w:rsidP="00F809A9">
      <w:r>
        <w:separator/>
      </w:r>
    </w:p>
  </w:footnote>
  <w:footnote w:type="continuationSeparator" w:id="0">
    <w:p w:rsidR="00CF696D" w:rsidRDefault="00CF696D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256E78" w:rsidRPr="005638A2" w:rsidRDefault="00256E78" w:rsidP="00256E78">
    <w:pPr>
      <w:pStyle w:val="Ttulo3"/>
      <w:tabs>
        <w:tab w:val="left" w:pos="1245"/>
        <w:tab w:val="left" w:pos="4080"/>
        <w:tab w:val="center" w:pos="4712"/>
      </w:tabs>
      <w:ind w:left="0" w:firstLine="0"/>
      <w:jc w:val="center"/>
      <w:rPr>
        <w:rFonts w:ascii="Arial" w:hAnsi="Arial" w:cs="Arial"/>
        <w:color w:val="000000"/>
        <w:sz w:val="20"/>
        <w:szCs w:val="20"/>
      </w:rPr>
    </w:pPr>
    <w:r w:rsidRPr="005638A2">
      <w:rPr>
        <w:rFonts w:ascii="Arial" w:hAnsi="Arial" w:cs="Arial"/>
        <w:color w:val="000000"/>
        <w:sz w:val="20"/>
        <w:szCs w:val="20"/>
      </w:rPr>
      <w:t>FUNDO MUNICIPAL DE SAÚDE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</w:t>
    </w:r>
    <w:r>
      <w:rPr>
        <w:rFonts w:ascii="Arial" w:hAnsi="Arial" w:cs="Arial"/>
        <w:color w:val="000000"/>
      </w:rPr>
      <w:t>1066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CNPJ 13.953.742/0001-83</w:t>
    </w:r>
  </w:p>
  <w:p w:rsidR="0016759A" w:rsidRDefault="0016759A" w:rsidP="0016759A">
    <w:pPr>
      <w:jc w:val="center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781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4336"/>
    <w:rsid w:val="00114B4D"/>
    <w:rsid w:val="00115AD9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19EB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D50F0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359F7"/>
    <w:rsid w:val="004401A6"/>
    <w:rsid w:val="004408D7"/>
    <w:rsid w:val="00441D00"/>
    <w:rsid w:val="00442C61"/>
    <w:rsid w:val="00453F61"/>
    <w:rsid w:val="004548AF"/>
    <w:rsid w:val="00460655"/>
    <w:rsid w:val="00461672"/>
    <w:rsid w:val="004625D6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972"/>
    <w:rsid w:val="00590D21"/>
    <w:rsid w:val="005A39C8"/>
    <w:rsid w:val="005A5342"/>
    <w:rsid w:val="005B177F"/>
    <w:rsid w:val="005B210D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5F7"/>
    <w:rsid w:val="00617494"/>
    <w:rsid w:val="00620D68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BCA"/>
    <w:rsid w:val="006C26B1"/>
    <w:rsid w:val="006C26F1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69F9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229A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006A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66EE"/>
    <w:rsid w:val="00CF696D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1370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3BEE"/>
    <w:rsid w:val="00E5685F"/>
    <w:rsid w:val="00E57BAE"/>
    <w:rsid w:val="00E60296"/>
    <w:rsid w:val="00E63403"/>
    <w:rsid w:val="00E6448A"/>
    <w:rsid w:val="00E6469F"/>
    <w:rsid w:val="00E70325"/>
    <w:rsid w:val="00E72CC3"/>
    <w:rsid w:val="00E83142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B54C9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41AD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C2935"/>
    <w:rsid w:val="00FC2F2C"/>
    <w:rsid w:val="00FD0BDA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59B40-F0FF-4397-B1F5-C034C55A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2382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6</cp:revision>
  <cp:lastPrinted>2017-02-06T11:17:00Z</cp:lastPrinted>
  <dcterms:created xsi:type="dcterms:W3CDTF">2017-01-25T15:16:00Z</dcterms:created>
  <dcterms:modified xsi:type="dcterms:W3CDTF">2017-02-06T11:17:00Z</dcterms:modified>
</cp:coreProperties>
</file>