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443C4F" w:rsidRDefault="00045701" w:rsidP="00045701">
      <w:pPr>
        <w:pStyle w:val="ANEXO-Rtulo"/>
        <w:jc w:val="left"/>
        <w:rPr>
          <w:rFonts w:ascii="Arial" w:hAnsi="Arial" w:cs="Arial"/>
        </w:rPr>
      </w:pPr>
      <w:r w:rsidRPr="00443C4F">
        <w:rPr>
          <w:rFonts w:ascii="Arial" w:hAnsi="Arial" w:cs="Arial"/>
        </w:rPr>
        <w:t>C</w:t>
      </w:r>
      <w:r w:rsidR="00065CCA" w:rsidRPr="00443C4F">
        <w:rPr>
          <w:rFonts w:ascii="Arial" w:hAnsi="Arial" w:cs="Arial"/>
        </w:rPr>
        <w:t>ONTRATO</w:t>
      </w:r>
      <w:r w:rsidRPr="00443C4F">
        <w:rPr>
          <w:rFonts w:ascii="Arial" w:hAnsi="Arial" w:cs="Arial"/>
        </w:rPr>
        <w:t xml:space="preserve"> N° </w:t>
      </w:r>
      <w:r w:rsidR="004F16F8">
        <w:rPr>
          <w:rFonts w:ascii="Arial" w:hAnsi="Arial" w:cs="Arial"/>
        </w:rPr>
        <w:t>18/2016</w:t>
      </w:r>
    </w:p>
    <w:p w:rsidR="00065CCA" w:rsidRPr="00443C4F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43C4F">
        <w:rPr>
          <w:rFonts w:ascii="Arial" w:hAnsi="Arial" w:cs="Arial"/>
        </w:rPr>
        <w:t xml:space="preserve">Pregão </w:t>
      </w:r>
      <w:r w:rsidR="00B525FC" w:rsidRPr="00443C4F">
        <w:rPr>
          <w:rFonts w:ascii="Arial" w:hAnsi="Arial" w:cs="Arial"/>
        </w:rPr>
        <w:t xml:space="preserve">Presencial </w:t>
      </w:r>
      <w:r w:rsidRPr="00443C4F">
        <w:rPr>
          <w:rFonts w:ascii="Arial" w:hAnsi="Arial" w:cs="Arial"/>
        </w:rPr>
        <w:t>n</w:t>
      </w:r>
      <w:r w:rsidRPr="00443C4F">
        <w:rPr>
          <w:rFonts w:ascii="Arial" w:hAnsi="Arial" w:cs="Arial"/>
          <w:u w:val="single"/>
          <w:vertAlign w:val="superscript"/>
        </w:rPr>
        <w:t>o</w:t>
      </w:r>
      <w:r w:rsidRPr="00443C4F">
        <w:rPr>
          <w:rFonts w:ascii="Arial" w:hAnsi="Arial" w:cs="Arial"/>
        </w:rPr>
        <w:t xml:space="preserve"> </w:t>
      </w:r>
      <w:r w:rsidR="00050DA8" w:rsidRPr="00443C4F">
        <w:rPr>
          <w:rFonts w:ascii="Arial" w:hAnsi="Arial" w:cs="Arial"/>
        </w:rPr>
        <w:t>09</w:t>
      </w:r>
      <w:r w:rsidR="00CA652C" w:rsidRPr="00443C4F">
        <w:rPr>
          <w:rFonts w:ascii="Arial" w:hAnsi="Arial" w:cs="Arial"/>
        </w:rPr>
        <w:t>/2016</w:t>
      </w:r>
    </w:p>
    <w:p w:rsidR="00B525FC" w:rsidRPr="00443C4F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3B1B50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3B1B50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3B1B50">
        <w:rPr>
          <w:rFonts w:ascii="Arial" w:hAnsi="Arial" w:cs="Arial"/>
          <w:b/>
          <w:bCs/>
        </w:rPr>
        <w:t>MUNICÍPIO DE SÃO DOMINGOS DO NORTE</w:t>
      </w:r>
      <w:r w:rsidRPr="003B1B50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0A362E">
        <w:rPr>
          <w:rStyle w:val="PargrafoNormalChar"/>
          <w:rFonts w:ascii="Arial" w:hAnsi="Arial" w:cs="Arial"/>
          <w:b/>
          <w:color w:val="auto"/>
        </w:rPr>
        <w:t>CIBOX COMÉRCIO E SERVIÇOS LTDA EPP</w:t>
      </w:r>
      <w:r w:rsidRPr="003B1B50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3B1B50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3B1B50">
        <w:rPr>
          <w:rStyle w:val="PargrafoNormalChar"/>
          <w:rFonts w:ascii="Arial" w:hAnsi="Arial" w:cs="Arial"/>
          <w:b/>
          <w:color w:val="auto"/>
        </w:rPr>
        <w:t>MATERIAL PERMANENTE</w:t>
      </w:r>
      <w:r w:rsidR="003B1B50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443C4F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443C4F" w:rsidRDefault="003B1B50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9B70B4">
        <w:rPr>
          <w:rFonts w:ascii="Arial" w:hAnsi="Arial" w:cs="Arial"/>
          <w:b/>
        </w:rPr>
        <w:t>O FUNDO MUNICIPAL DE SAÚDE</w:t>
      </w:r>
      <w:r w:rsidRPr="009B70B4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9B70B4">
        <w:rPr>
          <w:rFonts w:ascii="Arial" w:hAnsi="Arial" w:cs="Arial"/>
          <w:b/>
        </w:rPr>
        <w:t>Rosimary da Penha Gasparoni Comper</w:t>
      </w:r>
      <w:r w:rsidRPr="009B70B4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9B70B4">
        <w:rPr>
          <w:rFonts w:ascii="Arial" w:hAnsi="Arial" w:cs="Arial"/>
          <w:b/>
          <w:bCs/>
        </w:rPr>
        <w:t xml:space="preserve"> Sr. José Geraldo Guidoni</w:t>
      </w:r>
      <w:r w:rsidRPr="009B70B4">
        <w:rPr>
          <w:rFonts w:ascii="Arial" w:hAnsi="Arial" w:cs="Arial"/>
        </w:rPr>
        <w:t>, brasileiro, casado, portador do CPF</w:t>
      </w:r>
      <w:r w:rsidRPr="009B70B4">
        <w:rPr>
          <w:rFonts w:ascii="Arial" w:hAnsi="Arial" w:cs="Arial"/>
          <w:b/>
        </w:rPr>
        <w:t xml:space="preserve"> </w:t>
      </w:r>
      <w:r w:rsidRPr="00C4211A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C4211A">
        <w:rPr>
          <w:rFonts w:ascii="Arial" w:hAnsi="Arial" w:cs="Arial"/>
          <w:b/>
        </w:rPr>
        <w:t xml:space="preserve">, </w:t>
      </w:r>
      <w:r w:rsidRPr="00C74B81">
        <w:rPr>
          <w:rFonts w:ascii="Arial" w:hAnsi="Arial" w:cs="Arial"/>
        </w:rPr>
        <w:t>doravante denominado</w:t>
      </w:r>
      <w:r w:rsidRPr="00D542F4">
        <w:rPr>
          <w:rFonts w:ascii="Arial" w:hAnsi="Arial" w:cs="Arial"/>
        </w:rPr>
        <w:t xml:space="preserve"> </w:t>
      </w:r>
      <w:r w:rsidRPr="00D542F4">
        <w:rPr>
          <w:rFonts w:ascii="Arial" w:hAnsi="Arial" w:cs="Arial"/>
          <w:b/>
          <w:bCs/>
        </w:rPr>
        <w:t>CONTRATANTE</w:t>
      </w:r>
      <w:r w:rsidRPr="00D542F4">
        <w:rPr>
          <w:rFonts w:ascii="Arial" w:hAnsi="Arial" w:cs="Arial"/>
        </w:rPr>
        <w:t xml:space="preserve">, e do outro lado a empresa </w:t>
      </w:r>
      <w:r w:rsidR="000A362E">
        <w:rPr>
          <w:rFonts w:ascii="Arial" w:hAnsi="Arial" w:cs="Arial"/>
          <w:b/>
        </w:rPr>
        <w:t>Cibox Comércio e Serviços Ltda Epp</w:t>
      </w:r>
      <w:r w:rsidRPr="00836558">
        <w:rPr>
          <w:rFonts w:ascii="Arial" w:hAnsi="Arial" w:cs="Arial"/>
        </w:rPr>
        <w:t xml:space="preserve"> pessoa jurídica de direito privado inscrita no CNPJ nº </w:t>
      </w:r>
      <w:r w:rsidR="000A362E">
        <w:rPr>
          <w:rFonts w:ascii="Arial" w:hAnsi="Arial" w:cs="Arial"/>
        </w:rPr>
        <w:t>02.906.841/0001-98</w:t>
      </w:r>
      <w:r w:rsidRPr="00836558">
        <w:rPr>
          <w:rFonts w:ascii="Arial" w:hAnsi="Arial" w:cs="Arial"/>
        </w:rPr>
        <w:t xml:space="preserve">, estabelecida na </w:t>
      </w:r>
      <w:r w:rsidR="000A362E">
        <w:rPr>
          <w:rFonts w:ascii="Arial" w:hAnsi="Arial" w:cs="Arial"/>
        </w:rPr>
        <w:t>Praça Jones Santos Neves, n° 86, centro, Nova Venecia/Es, CEP 29.830000</w:t>
      </w:r>
      <w:r w:rsidRPr="00836558">
        <w:rPr>
          <w:rFonts w:ascii="Arial" w:hAnsi="Arial" w:cs="Arial"/>
        </w:rPr>
        <w:t>, designada abreviadamente de CONTRATADA,</w:t>
      </w:r>
      <w:r w:rsidRPr="007E6BFD">
        <w:rPr>
          <w:rFonts w:ascii="Arial" w:hAnsi="Arial" w:cs="Arial"/>
          <w:color w:val="FF0000"/>
        </w:rPr>
        <w:t xml:space="preserve"> </w:t>
      </w:r>
      <w:r w:rsidRPr="00836558">
        <w:rPr>
          <w:rFonts w:ascii="Arial" w:hAnsi="Arial" w:cs="Arial"/>
        </w:rPr>
        <w:t xml:space="preserve">representada neste ato pelo senhor </w:t>
      </w:r>
      <w:r w:rsidR="000A362E">
        <w:rPr>
          <w:rFonts w:ascii="Arial" w:hAnsi="Arial" w:cs="Arial"/>
        </w:rPr>
        <w:t>Círio Soares Júnior</w:t>
      </w:r>
      <w:r>
        <w:rPr>
          <w:rFonts w:ascii="Arial" w:hAnsi="Arial" w:cs="Arial"/>
        </w:rPr>
        <w:t xml:space="preserve">, brasileiro, </w:t>
      </w:r>
      <w:r w:rsidR="000A362E">
        <w:rPr>
          <w:rFonts w:ascii="Arial" w:hAnsi="Arial" w:cs="Arial"/>
        </w:rPr>
        <w:t>solteiro</w:t>
      </w:r>
      <w:r>
        <w:rPr>
          <w:rFonts w:ascii="Arial" w:hAnsi="Arial" w:cs="Arial"/>
        </w:rPr>
        <w:t xml:space="preserve">, </w:t>
      </w:r>
      <w:r w:rsidR="000A362E">
        <w:rPr>
          <w:rFonts w:ascii="Arial" w:hAnsi="Arial" w:cs="Arial"/>
        </w:rPr>
        <w:t>empresário</w:t>
      </w:r>
      <w:r w:rsidRPr="00836558">
        <w:rPr>
          <w:rFonts w:ascii="Arial" w:hAnsi="Arial" w:cs="Arial"/>
        </w:rPr>
        <w:t>,</w:t>
      </w:r>
      <w:r w:rsidRPr="007E6BFD">
        <w:rPr>
          <w:rFonts w:ascii="Arial" w:hAnsi="Arial" w:cs="Arial"/>
          <w:color w:val="FF0000"/>
        </w:rPr>
        <w:t xml:space="preserve"> </w:t>
      </w:r>
      <w:r w:rsidRPr="00836558">
        <w:rPr>
          <w:rFonts w:ascii="Arial" w:hAnsi="Arial" w:cs="Arial"/>
        </w:rPr>
        <w:t xml:space="preserve">portador do  CPF  n° </w:t>
      </w:r>
      <w:r w:rsidR="000A362E">
        <w:rPr>
          <w:rFonts w:ascii="Arial" w:hAnsi="Arial" w:cs="Arial"/>
        </w:rPr>
        <w:t>086.943.487-05</w:t>
      </w:r>
      <w:r w:rsidRPr="00836558">
        <w:rPr>
          <w:rFonts w:ascii="Arial" w:hAnsi="Arial" w:cs="Arial"/>
        </w:rPr>
        <w:t xml:space="preserve"> e CI n° </w:t>
      </w:r>
      <w:r w:rsidR="000A362E">
        <w:rPr>
          <w:rFonts w:ascii="Arial" w:hAnsi="Arial" w:cs="Arial"/>
        </w:rPr>
        <w:t>1.543.188</w:t>
      </w:r>
      <w:r w:rsidR="003608D8">
        <w:rPr>
          <w:rFonts w:ascii="Arial" w:hAnsi="Arial" w:cs="Arial"/>
        </w:rPr>
        <w:t xml:space="preserve"> </w:t>
      </w:r>
      <w:r w:rsidRPr="00836558">
        <w:rPr>
          <w:rFonts w:ascii="Arial" w:hAnsi="Arial" w:cs="Arial"/>
        </w:rPr>
        <w:t>S</w:t>
      </w:r>
      <w:r w:rsidR="000A362E">
        <w:rPr>
          <w:rFonts w:ascii="Arial" w:hAnsi="Arial" w:cs="Arial"/>
        </w:rPr>
        <w:t>SP</w:t>
      </w:r>
      <w:r w:rsidRPr="00836558">
        <w:rPr>
          <w:rFonts w:ascii="Arial" w:hAnsi="Arial" w:cs="Arial"/>
        </w:rPr>
        <w:t xml:space="preserve"> ES,</w:t>
      </w:r>
      <w:r w:rsidRPr="007E6BFD">
        <w:rPr>
          <w:rFonts w:ascii="Arial" w:hAnsi="Arial" w:cs="Arial"/>
          <w:color w:val="FF0000"/>
        </w:rPr>
        <w:t xml:space="preserve"> </w:t>
      </w:r>
      <w:r w:rsidRPr="00A51FDC">
        <w:rPr>
          <w:rFonts w:ascii="Arial" w:hAnsi="Arial" w:cs="Arial"/>
        </w:rPr>
        <w:t xml:space="preserve">residente na </w:t>
      </w:r>
      <w:r w:rsidR="000A362E">
        <w:rPr>
          <w:rFonts w:ascii="Arial" w:hAnsi="Arial" w:cs="Arial"/>
        </w:rPr>
        <w:t>Rua Santa Leopoldina, n° 08 – 1° anda, centro, Nova Venecia/Es, CEP 29.830-000</w:t>
      </w:r>
      <w:r w:rsidR="0063743A">
        <w:rPr>
          <w:rFonts w:ascii="Arial" w:hAnsi="Arial" w:cs="Arial"/>
        </w:rPr>
        <w:t>,</w:t>
      </w:r>
      <w:r w:rsidR="00065CCA" w:rsidRPr="00443C4F">
        <w:rPr>
          <w:rFonts w:ascii="Arial" w:hAnsi="Arial" w:cs="Arial"/>
        </w:rPr>
        <w:t xml:space="preserve"> nos termos das Leis n</w:t>
      </w:r>
      <w:r w:rsidR="00065CCA" w:rsidRPr="00443C4F">
        <w:rPr>
          <w:rFonts w:ascii="Arial" w:hAnsi="Arial" w:cs="Arial"/>
          <w:u w:val="single"/>
          <w:vertAlign w:val="superscript"/>
        </w:rPr>
        <w:t>o</w:t>
      </w:r>
      <w:r w:rsidR="00065CCA" w:rsidRPr="00443C4F">
        <w:rPr>
          <w:rFonts w:ascii="Arial" w:hAnsi="Arial" w:cs="Arial"/>
        </w:rPr>
        <w:t xml:space="preserve"> 8.666, de 21 de junho de 1993, n</w:t>
      </w:r>
      <w:r w:rsidR="00065CCA" w:rsidRPr="00443C4F">
        <w:rPr>
          <w:rFonts w:ascii="Arial" w:hAnsi="Arial" w:cs="Arial"/>
          <w:u w:val="single"/>
          <w:vertAlign w:val="superscript"/>
        </w:rPr>
        <w:t>o</w:t>
      </w:r>
      <w:r w:rsidR="00065CCA" w:rsidRPr="00443C4F">
        <w:rPr>
          <w:rFonts w:ascii="Arial" w:hAnsi="Arial" w:cs="Arial"/>
        </w:rPr>
        <w:t xml:space="preserve"> 8.883, de 08 de junho de 1994, de acordo com os termos do Processo de n</w:t>
      </w:r>
      <w:r w:rsidR="00065CCA" w:rsidRPr="00443C4F">
        <w:rPr>
          <w:rFonts w:ascii="Arial" w:hAnsi="Arial" w:cs="Arial"/>
          <w:u w:val="single"/>
          <w:vertAlign w:val="superscript"/>
        </w:rPr>
        <w:t>o</w:t>
      </w:r>
      <w:r w:rsidR="00E2443A" w:rsidRPr="00443C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2733/2016</w:t>
      </w:r>
      <w:r w:rsidR="00065CCA" w:rsidRPr="00443C4F">
        <w:rPr>
          <w:rFonts w:ascii="Arial" w:hAnsi="Arial" w:cs="Arial"/>
        </w:rPr>
        <w:t xml:space="preserve">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443C4F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443C4F" w:rsidRDefault="00065CCA" w:rsidP="00F804CE">
      <w:pPr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PRIMEIRA - DO OBJETO</w:t>
      </w:r>
    </w:p>
    <w:p w:rsidR="001D0E87" w:rsidRPr="00443C4F" w:rsidRDefault="00065CCA" w:rsidP="001D0E87">
      <w:pPr>
        <w:jc w:val="both"/>
        <w:rPr>
          <w:rFonts w:ascii="Arial" w:eastAsia="Batang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1.1.</w:t>
      </w:r>
      <w:r w:rsidR="00754340" w:rsidRPr="00443C4F">
        <w:rPr>
          <w:rFonts w:ascii="Arial" w:hAnsi="Arial" w:cs="Arial"/>
          <w:sz w:val="24"/>
          <w:szCs w:val="24"/>
        </w:rPr>
        <w:t xml:space="preserve"> </w:t>
      </w:r>
      <w:r w:rsidR="00CA652C" w:rsidRPr="00443C4F">
        <w:rPr>
          <w:rFonts w:ascii="Arial" w:eastAsia="Batang" w:hAnsi="Arial" w:cs="Arial"/>
          <w:sz w:val="24"/>
          <w:szCs w:val="24"/>
        </w:rPr>
        <w:t>Aquisições de Equipamentos e Materiais Permanentes com montagem e instalação nas salas do PSF “Rubens Rangel” no município de São Domingos do Norte, conforme o Anexo I de o Termo de Referência.</w:t>
      </w:r>
    </w:p>
    <w:p w:rsidR="00FB4548" w:rsidRPr="00443C4F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2.1</w:t>
      </w:r>
      <w:r w:rsidR="003B1B50">
        <w:rPr>
          <w:rFonts w:ascii="Arial" w:hAnsi="Arial" w:cs="Arial"/>
          <w:sz w:val="24"/>
          <w:szCs w:val="24"/>
        </w:rPr>
        <w:t>.</w:t>
      </w:r>
      <w:r w:rsidRPr="00443C4F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="00000A7D" w:rsidRPr="00443C4F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443C4F">
        <w:rPr>
          <w:rFonts w:ascii="Arial" w:hAnsi="Arial" w:cs="Arial"/>
          <w:sz w:val="24"/>
          <w:szCs w:val="24"/>
        </w:rPr>
        <w:t xml:space="preserve"> após assinatura do contrato</w:t>
      </w:r>
      <w:r w:rsidRPr="00443C4F">
        <w:rPr>
          <w:rFonts w:ascii="Arial" w:hAnsi="Arial" w:cs="Arial"/>
          <w:sz w:val="24"/>
          <w:szCs w:val="24"/>
        </w:rPr>
        <w:t xml:space="preserve"> </w:t>
      </w:r>
      <w:r w:rsidR="00000A7D" w:rsidRPr="00443C4F">
        <w:rPr>
          <w:rFonts w:ascii="Arial" w:hAnsi="Arial" w:cs="Arial"/>
          <w:sz w:val="24"/>
          <w:szCs w:val="24"/>
        </w:rPr>
        <w:t xml:space="preserve">até </w:t>
      </w:r>
      <w:r w:rsidR="00000A7D" w:rsidRPr="00443C4F">
        <w:rPr>
          <w:rFonts w:ascii="Arial" w:hAnsi="Arial" w:cs="Arial"/>
          <w:b/>
          <w:sz w:val="24"/>
          <w:szCs w:val="24"/>
        </w:rPr>
        <w:t>31/12/201</w:t>
      </w:r>
      <w:r w:rsidR="00CA652C" w:rsidRPr="00443C4F">
        <w:rPr>
          <w:rFonts w:ascii="Arial" w:hAnsi="Arial" w:cs="Arial"/>
          <w:b/>
          <w:sz w:val="24"/>
          <w:szCs w:val="24"/>
        </w:rPr>
        <w:t>6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3B1B5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lastRenderedPageBreak/>
        <w:t>3.1.</w:t>
      </w:r>
      <w:r w:rsidR="00FB4548" w:rsidRPr="00443C4F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3B1B50">
        <w:rPr>
          <w:rFonts w:ascii="Arial" w:hAnsi="Arial" w:cs="Arial"/>
          <w:b/>
          <w:sz w:val="24"/>
          <w:szCs w:val="24"/>
        </w:rPr>
        <w:t>R$</w:t>
      </w:r>
      <w:r w:rsidR="003B1B50" w:rsidRPr="003B1B50">
        <w:rPr>
          <w:rFonts w:ascii="Arial" w:hAnsi="Arial" w:cs="Arial"/>
          <w:b/>
          <w:sz w:val="24"/>
          <w:szCs w:val="24"/>
        </w:rPr>
        <w:t xml:space="preserve"> </w:t>
      </w:r>
      <w:r w:rsidR="000A362E">
        <w:rPr>
          <w:rFonts w:ascii="Arial" w:hAnsi="Arial" w:cs="Arial"/>
          <w:b/>
          <w:sz w:val="24"/>
          <w:szCs w:val="24"/>
        </w:rPr>
        <w:t>11.940,00</w:t>
      </w:r>
      <w:r w:rsidR="003B1B50" w:rsidRPr="003B1B50">
        <w:rPr>
          <w:rFonts w:ascii="Arial" w:hAnsi="Arial" w:cs="Arial"/>
          <w:b/>
          <w:sz w:val="24"/>
          <w:szCs w:val="24"/>
        </w:rPr>
        <w:t xml:space="preserve"> </w:t>
      </w:r>
      <w:r w:rsidR="00FB4548" w:rsidRPr="003B1B50">
        <w:rPr>
          <w:rFonts w:ascii="Arial" w:hAnsi="Arial" w:cs="Arial"/>
          <w:b/>
          <w:sz w:val="24"/>
          <w:szCs w:val="24"/>
        </w:rPr>
        <w:t>(</w:t>
      </w:r>
      <w:r w:rsidR="000A362E">
        <w:rPr>
          <w:rFonts w:ascii="Arial" w:hAnsi="Arial" w:cs="Arial"/>
          <w:b/>
          <w:sz w:val="24"/>
          <w:szCs w:val="24"/>
        </w:rPr>
        <w:t>onze mil e novecentos e quarenta reais</w:t>
      </w:r>
      <w:r w:rsidR="00FB4548" w:rsidRPr="003B1B50">
        <w:rPr>
          <w:rFonts w:ascii="Arial" w:hAnsi="Arial" w:cs="Arial"/>
          <w:b/>
          <w:sz w:val="24"/>
          <w:szCs w:val="24"/>
        </w:rPr>
        <w:t>)</w:t>
      </w:r>
      <w:r w:rsidR="00FB4548" w:rsidRPr="00443C4F">
        <w:rPr>
          <w:rFonts w:ascii="Arial" w:hAnsi="Arial" w:cs="Arial"/>
          <w:sz w:val="24"/>
          <w:szCs w:val="24"/>
        </w:rPr>
        <w:t xml:space="preserve">, </w:t>
      </w:r>
      <w:r w:rsidR="00FB4548" w:rsidRPr="003B1B50">
        <w:rPr>
          <w:rFonts w:ascii="Arial" w:hAnsi="Arial" w:cs="Arial"/>
          <w:sz w:val="24"/>
          <w:szCs w:val="24"/>
        </w:rPr>
        <w:t>pagáveis 30 dias após a entrega total dos produtos de cada pedido de fornecimento que será emitido pelo Secretaria Municipal correspondente através do Setor de Compras.</w:t>
      </w:r>
    </w:p>
    <w:p w:rsidR="00CA652C" w:rsidRPr="00443C4F" w:rsidRDefault="005E4B0F" w:rsidP="00CA652C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3.2.</w:t>
      </w:r>
      <w:r w:rsidR="00FB4548" w:rsidRPr="00443C4F">
        <w:rPr>
          <w:rFonts w:ascii="Arial" w:hAnsi="Arial" w:cs="Arial"/>
          <w:sz w:val="24"/>
          <w:szCs w:val="24"/>
        </w:rPr>
        <w:t xml:space="preserve"> </w:t>
      </w:r>
      <w:r w:rsidR="00CA652C" w:rsidRPr="00443C4F">
        <w:rPr>
          <w:rFonts w:ascii="Arial" w:hAnsi="Arial" w:cs="Arial"/>
          <w:sz w:val="24"/>
          <w:szCs w:val="24"/>
        </w:rPr>
        <w:t>As despesas decorrente da presente licitação serão pagos com recursos referente a proposta nº 13953.7420001/1140-05 proveniente de emenda.</w:t>
      </w:r>
    </w:p>
    <w:p w:rsidR="00CA652C" w:rsidRPr="00443C4F" w:rsidRDefault="00CA652C" w:rsidP="00CA652C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Ficha: 00037- 12040001- Equipamentos e Material Permanente ( 008010.1030100151.011.44905200000.12040001 )</w:t>
      </w:r>
    </w:p>
    <w:p w:rsidR="00F25DDD" w:rsidRPr="00443C4F" w:rsidRDefault="00F25DDD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3.3 – Os preços serão fixos e irreajustados.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4.1.</w:t>
      </w:r>
      <w:r w:rsidR="00FB4548" w:rsidRPr="00443C4F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a) </w:t>
      </w:r>
      <w:r w:rsidR="007348FC" w:rsidRPr="00443C4F">
        <w:rPr>
          <w:rFonts w:ascii="Arial" w:hAnsi="Arial" w:cs="Arial"/>
          <w:sz w:val="24"/>
          <w:szCs w:val="24"/>
        </w:rPr>
        <w:t>a</w:t>
      </w:r>
      <w:r w:rsidRPr="00443C4F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b) </w:t>
      </w:r>
      <w:r w:rsidR="007348FC" w:rsidRPr="00443C4F">
        <w:rPr>
          <w:rFonts w:ascii="Arial" w:hAnsi="Arial" w:cs="Arial"/>
          <w:sz w:val="24"/>
          <w:szCs w:val="24"/>
        </w:rPr>
        <w:t>f</w:t>
      </w:r>
      <w:r w:rsidRPr="00443C4F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c) </w:t>
      </w:r>
      <w:r w:rsidR="007348FC" w:rsidRPr="00443C4F">
        <w:rPr>
          <w:rFonts w:ascii="Arial" w:hAnsi="Arial" w:cs="Arial"/>
          <w:sz w:val="24"/>
          <w:szCs w:val="24"/>
        </w:rPr>
        <w:t>i</w:t>
      </w:r>
      <w:r w:rsidRPr="00443C4F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d) </w:t>
      </w:r>
      <w:r w:rsidR="007348FC" w:rsidRPr="00443C4F">
        <w:rPr>
          <w:rFonts w:ascii="Arial" w:hAnsi="Arial" w:cs="Arial"/>
          <w:sz w:val="24"/>
          <w:szCs w:val="24"/>
        </w:rPr>
        <w:t>c</w:t>
      </w:r>
      <w:r w:rsidRPr="00443C4F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e) </w:t>
      </w:r>
      <w:r w:rsidR="007348FC" w:rsidRPr="00443C4F">
        <w:rPr>
          <w:rFonts w:ascii="Arial" w:hAnsi="Arial" w:cs="Arial"/>
          <w:sz w:val="24"/>
          <w:szCs w:val="24"/>
        </w:rPr>
        <w:t>r</w:t>
      </w:r>
      <w:r w:rsidRPr="00443C4F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5.1.</w:t>
      </w:r>
      <w:r w:rsidR="00FB4548" w:rsidRPr="00443C4F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a) </w:t>
      </w:r>
      <w:r w:rsidR="007348FC" w:rsidRPr="00443C4F">
        <w:rPr>
          <w:rFonts w:ascii="Arial" w:hAnsi="Arial" w:cs="Arial"/>
          <w:sz w:val="24"/>
          <w:szCs w:val="24"/>
        </w:rPr>
        <w:t>e</w:t>
      </w:r>
      <w:r w:rsidRPr="00443C4F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b) </w:t>
      </w:r>
      <w:r w:rsidR="007348FC" w:rsidRPr="00443C4F">
        <w:rPr>
          <w:rFonts w:ascii="Arial" w:hAnsi="Arial" w:cs="Arial"/>
          <w:sz w:val="24"/>
          <w:szCs w:val="24"/>
        </w:rPr>
        <w:t>a</w:t>
      </w:r>
      <w:r w:rsidRPr="00443C4F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c) </w:t>
      </w:r>
      <w:r w:rsidR="007348FC" w:rsidRPr="00443C4F">
        <w:rPr>
          <w:rFonts w:ascii="Arial" w:hAnsi="Arial" w:cs="Arial"/>
          <w:sz w:val="24"/>
          <w:szCs w:val="24"/>
        </w:rPr>
        <w:t>f</w:t>
      </w:r>
      <w:r w:rsidRPr="00443C4F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443C4F" w:rsidRDefault="00931B5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d) obrigação do contratado de manter, durante toda a execução do contrato, em compatibilidade com as obrigações por ele assumidas, todas as condições de habilitação e qualificação exigidas na licitação.</w:t>
      </w:r>
    </w:p>
    <w:p w:rsidR="00931B5A" w:rsidRPr="00443C4F" w:rsidRDefault="00931B5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6.1.</w:t>
      </w:r>
      <w:r w:rsidR="00FB4548" w:rsidRPr="00443C4F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 xml:space="preserve">6.2. </w:t>
      </w:r>
      <w:r w:rsidR="00FB4548" w:rsidRPr="00443C4F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443C4F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b)</w:t>
      </w:r>
      <w:r w:rsidR="00FB4548" w:rsidRPr="00443C4F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lastRenderedPageBreak/>
        <w:t>d) Se houver interrupção na distribuição, sem justo motivo devidamente comprovado, por mais de 02 (dois) dias consecutivos;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443C4F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443C4F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43C4F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43C4F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443C4F">
        <w:rPr>
          <w:rFonts w:ascii="Arial" w:hAnsi="Arial" w:cs="Arial"/>
          <w:b/>
          <w:sz w:val="24"/>
          <w:szCs w:val="24"/>
        </w:rPr>
        <w:t>OITAVA</w:t>
      </w:r>
      <w:r w:rsidRPr="00443C4F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443C4F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</w:t>
      </w:r>
      <w:r w:rsidR="005E4B0F" w:rsidRPr="00443C4F">
        <w:rPr>
          <w:rFonts w:ascii="Arial" w:hAnsi="Arial" w:cs="Arial"/>
          <w:snapToGrid w:val="0"/>
          <w:sz w:val="24"/>
          <w:szCs w:val="24"/>
        </w:rPr>
        <w:t>.1.</w:t>
      </w:r>
      <w:r w:rsidRPr="00443C4F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43C4F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43C4F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43C4F">
        <w:rPr>
          <w:rFonts w:ascii="Arial" w:hAnsi="Arial" w:cs="Arial"/>
          <w:sz w:val="24"/>
          <w:szCs w:val="24"/>
        </w:rPr>
        <w:t xml:space="preserve"> </w:t>
      </w:r>
      <w:r w:rsidRPr="00443C4F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§ 2º.</w:t>
      </w:r>
      <w:r w:rsidRPr="00443C4F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43C4F">
        <w:rPr>
          <w:rFonts w:ascii="Arial" w:hAnsi="Arial" w:cs="Arial"/>
          <w:snapToGrid w:val="0"/>
          <w:sz w:val="24"/>
          <w:szCs w:val="24"/>
        </w:rPr>
        <w:t xml:space="preserve">Quando imposta uma das sanções previstas nas alíneas “c”, “d” e “e”, a Comissão de Licitação submeterá sua decisão ao Secretário Municipal de Administração e Finanças </w:t>
      </w:r>
      <w:r w:rsidRPr="00443C4F">
        <w:rPr>
          <w:rFonts w:ascii="Arial" w:hAnsi="Arial" w:cs="Arial"/>
          <w:snapToGrid w:val="0"/>
          <w:sz w:val="24"/>
          <w:szCs w:val="24"/>
        </w:rPr>
        <w:lastRenderedPageBreak/>
        <w:t>e ao Prefeito Municipal a fim de que, se confirmada, tenha efeito perante a Administração Pública Municipal.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443C4F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3C4F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443C4F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443C4F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443C4F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9.1. A execução do contrato será acompanhada pelo</w:t>
      </w:r>
      <w:r w:rsidR="00443C4F" w:rsidRPr="00443C4F">
        <w:rPr>
          <w:rFonts w:ascii="Arial" w:hAnsi="Arial" w:cs="Arial"/>
          <w:sz w:val="24"/>
          <w:szCs w:val="24"/>
        </w:rPr>
        <w:t xml:space="preserve"> </w:t>
      </w:r>
      <w:r w:rsidRPr="00443C4F">
        <w:rPr>
          <w:rFonts w:ascii="Arial" w:hAnsi="Arial" w:cs="Arial"/>
          <w:b/>
          <w:sz w:val="24"/>
          <w:szCs w:val="24"/>
        </w:rPr>
        <w:t>servidor</w:t>
      </w:r>
      <w:r w:rsidR="005E4B0F" w:rsidRPr="00443C4F">
        <w:rPr>
          <w:rFonts w:ascii="Arial" w:hAnsi="Arial" w:cs="Arial"/>
          <w:b/>
          <w:sz w:val="24"/>
          <w:szCs w:val="24"/>
        </w:rPr>
        <w:t xml:space="preserve"> </w:t>
      </w:r>
      <w:r w:rsidR="00CA652C" w:rsidRPr="00443C4F">
        <w:rPr>
          <w:rFonts w:ascii="Arial" w:hAnsi="Arial" w:cs="Arial"/>
          <w:b/>
          <w:sz w:val="24"/>
          <w:szCs w:val="24"/>
        </w:rPr>
        <w:t>Osmar Piantavinha</w:t>
      </w:r>
      <w:r w:rsidRPr="00443C4F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443C4F">
        <w:rPr>
          <w:rFonts w:ascii="Arial" w:hAnsi="Arial" w:cs="Arial"/>
          <w:sz w:val="24"/>
          <w:szCs w:val="24"/>
        </w:rPr>
        <w:t>.</w:t>
      </w:r>
    </w:p>
    <w:p w:rsidR="007670C8" w:rsidRPr="00443C4F" w:rsidRDefault="007670C8" w:rsidP="005E4B0F">
      <w:pPr>
        <w:jc w:val="both"/>
        <w:rPr>
          <w:rFonts w:ascii="Arial" w:hAnsi="Arial" w:cs="Arial"/>
          <w:sz w:val="24"/>
          <w:szCs w:val="24"/>
        </w:rPr>
      </w:pPr>
    </w:p>
    <w:p w:rsidR="007670C8" w:rsidRPr="00443C4F" w:rsidRDefault="007670C8" w:rsidP="005E4B0F">
      <w:pPr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lastRenderedPageBreak/>
        <w:t>CLAUSULA DÉCIMA – DOS DIREITOS DA ADMINISTRAÇÃO NOS CASOS DE RESCISÃO ADMINISTRAÇÃO ADMINISTRATIVA</w:t>
      </w:r>
    </w:p>
    <w:p w:rsidR="007670C8" w:rsidRPr="00443C4F" w:rsidRDefault="007670C8" w:rsidP="005E4B0F">
      <w:pPr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10- Ficareconhecido os direitos da administração nos casos de rescisão administrativa (art. 55, IX, Lei 8.666/93) nos termos do art. 80 da Lei nº 8.666/93.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43C4F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443C4F">
        <w:rPr>
          <w:rFonts w:ascii="Arial" w:hAnsi="Arial" w:cs="Arial"/>
          <w:b/>
          <w:sz w:val="24"/>
          <w:szCs w:val="24"/>
        </w:rPr>
        <w:t>DÉCIMA</w:t>
      </w:r>
      <w:r w:rsidR="007670C8" w:rsidRPr="00443C4F">
        <w:rPr>
          <w:rFonts w:ascii="Arial" w:hAnsi="Arial" w:cs="Arial"/>
          <w:b/>
          <w:sz w:val="24"/>
          <w:szCs w:val="24"/>
        </w:rPr>
        <w:t xml:space="preserve"> PRIMEIRA</w:t>
      </w:r>
      <w:r w:rsidRPr="00443C4F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10.1.</w:t>
      </w:r>
      <w:r w:rsidR="00FB4548" w:rsidRPr="00443C4F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EC4722" w:rsidRPr="00443C4F">
        <w:rPr>
          <w:rFonts w:ascii="Arial" w:hAnsi="Arial" w:cs="Arial"/>
          <w:sz w:val="24"/>
          <w:szCs w:val="24"/>
        </w:rPr>
        <w:t>09</w:t>
      </w:r>
      <w:r w:rsidR="00FB4548" w:rsidRPr="00443C4F">
        <w:rPr>
          <w:rFonts w:ascii="Arial" w:hAnsi="Arial" w:cs="Arial"/>
          <w:sz w:val="24"/>
          <w:szCs w:val="24"/>
        </w:rPr>
        <w:t>/201</w:t>
      </w:r>
      <w:r w:rsidR="00EC4722" w:rsidRPr="00443C4F">
        <w:rPr>
          <w:rFonts w:ascii="Arial" w:hAnsi="Arial" w:cs="Arial"/>
          <w:sz w:val="24"/>
          <w:szCs w:val="24"/>
        </w:rPr>
        <w:t>6</w:t>
      </w:r>
      <w:r w:rsidR="00FB4548" w:rsidRPr="00443C4F">
        <w:rPr>
          <w:rFonts w:ascii="Arial" w:hAnsi="Arial" w:cs="Arial"/>
          <w:sz w:val="24"/>
          <w:szCs w:val="24"/>
        </w:rPr>
        <w:t xml:space="preserve"> e seus anexo</w:t>
      </w:r>
      <w:r w:rsidR="00F11EE9" w:rsidRPr="00443C4F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443C4F">
        <w:rPr>
          <w:rFonts w:ascii="Arial" w:hAnsi="Arial" w:cs="Arial"/>
          <w:sz w:val="24"/>
          <w:szCs w:val="24"/>
        </w:rPr>
        <w:t>(ART. 55, XI – LEI 8.666/93)</w:t>
      </w:r>
      <w:r w:rsidR="00F11EE9" w:rsidRPr="00443C4F">
        <w:rPr>
          <w:rFonts w:ascii="Arial" w:hAnsi="Arial" w:cs="Arial"/>
          <w:sz w:val="24"/>
          <w:szCs w:val="24"/>
        </w:rPr>
        <w:t>.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10.2.</w:t>
      </w:r>
      <w:r w:rsidR="00FB4548" w:rsidRPr="00443C4F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443C4F">
        <w:rPr>
          <w:rFonts w:ascii="Arial" w:hAnsi="Arial" w:cs="Arial"/>
          <w:sz w:val="24"/>
          <w:szCs w:val="24"/>
        </w:rPr>
        <w:t>sões do Código Civil Brasileiro</w:t>
      </w:r>
      <w:r w:rsidR="00FB4548" w:rsidRPr="00443C4F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443C4F">
        <w:rPr>
          <w:rFonts w:ascii="Arial" w:hAnsi="Arial" w:cs="Arial"/>
          <w:sz w:val="24"/>
          <w:szCs w:val="24"/>
        </w:rPr>
        <w:t>.</w:t>
      </w:r>
    </w:p>
    <w:p w:rsidR="00FB4548" w:rsidRPr="00443C4F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10</w:t>
      </w:r>
      <w:r w:rsidR="00FB4548" w:rsidRPr="00443C4F">
        <w:rPr>
          <w:rFonts w:ascii="Arial" w:hAnsi="Arial" w:cs="Arial"/>
          <w:sz w:val="24"/>
          <w:szCs w:val="24"/>
        </w:rPr>
        <w:t>.3</w:t>
      </w:r>
      <w:r w:rsidRPr="00443C4F">
        <w:rPr>
          <w:rFonts w:ascii="Arial" w:hAnsi="Arial" w:cs="Arial"/>
          <w:sz w:val="24"/>
          <w:szCs w:val="24"/>
        </w:rPr>
        <w:t>.</w:t>
      </w:r>
      <w:r w:rsidR="00FB4548" w:rsidRPr="00443C4F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443C4F">
        <w:rPr>
          <w:rFonts w:ascii="Arial" w:hAnsi="Arial" w:cs="Arial"/>
          <w:sz w:val="24"/>
          <w:szCs w:val="24"/>
        </w:rPr>
        <w:t>tro, por mais especial que seja</w:t>
      </w:r>
      <w:r w:rsidR="00FB4548" w:rsidRPr="00443C4F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São Domingos do Norte</w:t>
      </w:r>
      <w:r w:rsidR="000D7F3D">
        <w:rPr>
          <w:rFonts w:ascii="Arial" w:hAnsi="Arial" w:cs="Arial"/>
          <w:sz w:val="24"/>
          <w:szCs w:val="24"/>
        </w:rPr>
        <w:t>/ES</w:t>
      </w:r>
      <w:r w:rsidRPr="00443C4F">
        <w:rPr>
          <w:rFonts w:ascii="Arial" w:hAnsi="Arial" w:cs="Arial"/>
          <w:sz w:val="24"/>
          <w:szCs w:val="24"/>
        </w:rPr>
        <w:t xml:space="preserve">, em </w:t>
      </w:r>
      <w:r w:rsidR="000D7F3D">
        <w:rPr>
          <w:rFonts w:ascii="Arial" w:hAnsi="Arial" w:cs="Arial"/>
          <w:sz w:val="24"/>
          <w:szCs w:val="24"/>
        </w:rPr>
        <w:t>16</w:t>
      </w:r>
      <w:r w:rsidRPr="00443C4F">
        <w:rPr>
          <w:rFonts w:ascii="Arial" w:hAnsi="Arial" w:cs="Arial"/>
          <w:sz w:val="24"/>
          <w:szCs w:val="24"/>
        </w:rPr>
        <w:t xml:space="preserve"> de </w:t>
      </w:r>
      <w:r w:rsidR="000D7F3D">
        <w:rPr>
          <w:rFonts w:ascii="Arial" w:hAnsi="Arial" w:cs="Arial"/>
          <w:sz w:val="24"/>
          <w:szCs w:val="24"/>
        </w:rPr>
        <w:t>Novembro</w:t>
      </w:r>
      <w:r w:rsidR="00166C2F" w:rsidRPr="00443C4F">
        <w:rPr>
          <w:rFonts w:ascii="Arial" w:hAnsi="Arial" w:cs="Arial"/>
          <w:sz w:val="24"/>
          <w:szCs w:val="24"/>
        </w:rPr>
        <w:t xml:space="preserve"> de  201</w:t>
      </w:r>
      <w:r w:rsidR="00CA652C" w:rsidRPr="00443C4F">
        <w:rPr>
          <w:rFonts w:ascii="Arial" w:hAnsi="Arial" w:cs="Arial"/>
          <w:sz w:val="24"/>
          <w:szCs w:val="24"/>
        </w:rPr>
        <w:t>6</w:t>
      </w:r>
      <w:r w:rsidRPr="00443C4F">
        <w:rPr>
          <w:rFonts w:ascii="Arial" w:hAnsi="Arial" w:cs="Arial"/>
          <w:sz w:val="24"/>
          <w:szCs w:val="24"/>
        </w:rPr>
        <w:t>.</w:t>
      </w:r>
    </w:p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D7F3D" w:rsidRPr="00443C4F" w:rsidRDefault="000D7F3D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7F3D">
              <w:rPr>
                <w:rFonts w:ascii="Arial" w:hAnsi="Arial" w:cs="Arial"/>
                <w:b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7F3D">
              <w:rPr>
                <w:rFonts w:ascii="Arial" w:hAnsi="Arial" w:cs="Arial"/>
                <w:b/>
                <w:sz w:val="24"/>
                <w:szCs w:val="24"/>
              </w:rPr>
              <w:t>Rosimary da Penha Gasparoni Comper</w:t>
            </w:r>
          </w:p>
        </w:tc>
      </w:tr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0D7F3D" w:rsidRPr="000D7F3D" w:rsidTr="008F59D1">
        <w:tc>
          <w:tcPr>
            <w:tcW w:w="4361" w:type="dxa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F3D" w:rsidRPr="000D7F3D" w:rsidTr="008F59D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0D7F3D" w:rsidRPr="000D7F3D" w:rsidRDefault="000A362E" w:rsidP="000D7F3D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362E">
              <w:rPr>
                <w:rFonts w:ascii="Arial" w:hAnsi="Arial" w:cs="Arial"/>
                <w:b/>
                <w:sz w:val="24"/>
                <w:szCs w:val="24"/>
              </w:rPr>
              <w:t>Círio Soares Júnior</w:t>
            </w:r>
          </w:p>
        </w:tc>
      </w:tr>
      <w:tr w:rsidR="000D7F3D" w:rsidRPr="000D7F3D" w:rsidTr="008F59D1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0D7F3D" w:rsidRPr="000D7F3D" w:rsidTr="008F59D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0D7F3D" w:rsidRPr="000D7F3D" w:rsidRDefault="000D7F3D" w:rsidP="000D7F3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</w:tbl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D7F3D" w:rsidRDefault="000D7F3D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D7F3D" w:rsidRPr="00443C4F" w:rsidRDefault="000D7F3D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Testemunhas:</w:t>
      </w:r>
    </w:p>
    <w:p w:rsidR="00FB4548" w:rsidRPr="00443C4F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3C4F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</w:p>
    <w:p w:rsidR="00FB4548" w:rsidRPr="00443C4F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443C4F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443C4F" w:rsidRDefault="00BC1E0B" w:rsidP="00FB4548">
      <w:pPr>
        <w:rPr>
          <w:rFonts w:ascii="Arial" w:hAnsi="Arial" w:cs="Arial"/>
          <w:iCs/>
          <w:sz w:val="24"/>
          <w:szCs w:val="24"/>
        </w:rPr>
      </w:pPr>
    </w:p>
    <w:sectPr w:rsidR="00BC1E0B" w:rsidRPr="00443C4F" w:rsidSect="000D7F3D">
      <w:headerReference w:type="default" r:id="rId7"/>
      <w:footerReference w:type="default" r:id="rId8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96" w:rsidRDefault="00446796">
      <w:r>
        <w:separator/>
      </w:r>
    </w:p>
  </w:endnote>
  <w:endnote w:type="continuationSeparator" w:id="0">
    <w:p w:rsidR="00446796" w:rsidRDefault="00446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7A0" w:rsidRPr="008614E9" w:rsidRDefault="007702C6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A317A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4F16F8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A317A0" w:rsidRDefault="00A317A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96" w:rsidRDefault="00446796">
      <w:r>
        <w:separator/>
      </w:r>
    </w:p>
  </w:footnote>
  <w:footnote w:type="continuationSeparator" w:id="0">
    <w:p w:rsidR="00446796" w:rsidRDefault="00446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F3D" w:rsidRDefault="000D7F3D" w:rsidP="000D7F3D">
    <w:pPr>
      <w:pStyle w:val="Ttulo3"/>
      <w:tabs>
        <w:tab w:val="left" w:pos="1245"/>
        <w:tab w:val="center" w:pos="4712"/>
      </w:tabs>
      <w:jc w:val="center"/>
      <w:rPr>
        <w:b w:val="0"/>
      </w:rPr>
    </w:pPr>
    <w:r>
      <w:rPr>
        <w:b w:val="0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2623185</wp:posOffset>
          </wp:positionH>
          <wp:positionV relativeFrom="paragraph">
            <wp:posOffset>-342900</wp:posOffset>
          </wp:positionV>
          <wp:extent cx="988695" cy="800100"/>
          <wp:effectExtent l="19050" t="0" r="190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8001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D7F3D" w:rsidRDefault="000D7F3D" w:rsidP="000D7F3D">
    <w:pPr>
      <w:pStyle w:val="Ttulo3"/>
      <w:tabs>
        <w:tab w:val="left" w:pos="1245"/>
        <w:tab w:val="center" w:pos="4712"/>
      </w:tabs>
      <w:jc w:val="center"/>
      <w:rPr>
        <w:b w:val="0"/>
      </w:rPr>
    </w:pPr>
  </w:p>
  <w:p w:rsidR="000D7F3D" w:rsidRDefault="000D7F3D" w:rsidP="000D7F3D">
    <w:pPr>
      <w:pStyle w:val="Ttulo3"/>
      <w:tabs>
        <w:tab w:val="left" w:pos="1245"/>
        <w:tab w:val="left" w:pos="4080"/>
        <w:tab w:val="center" w:pos="4712"/>
      </w:tabs>
      <w:jc w:val="center"/>
      <w:rPr>
        <w:rFonts w:ascii="Arial" w:hAnsi="Arial" w:cs="Arial"/>
        <w:sz w:val="20"/>
      </w:rPr>
    </w:pPr>
  </w:p>
  <w:p w:rsidR="000D7F3D" w:rsidRPr="005638A2" w:rsidRDefault="000D7F3D" w:rsidP="000D7F3D">
    <w:pPr>
      <w:pStyle w:val="Ttulo3"/>
      <w:tabs>
        <w:tab w:val="left" w:pos="1245"/>
        <w:tab w:val="left" w:pos="4080"/>
        <w:tab w:val="center" w:pos="4712"/>
      </w:tabs>
      <w:jc w:val="center"/>
      <w:rPr>
        <w:rFonts w:ascii="Arial" w:hAnsi="Arial" w:cs="Arial"/>
        <w:sz w:val="20"/>
      </w:rPr>
    </w:pPr>
    <w:r w:rsidRPr="005638A2">
      <w:rPr>
        <w:rFonts w:ascii="Arial" w:hAnsi="Arial" w:cs="Arial"/>
        <w:sz w:val="20"/>
      </w:rPr>
      <w:t>FUNDO MUNICIPAL DE SAÚDE</w:t>
    </w:r>
  </w:p>
  <w:p w:rsidR="000D7F3D" w:rsidRPr="005638A2" w:rsidRDefault="000D7F3D" w:rsidP="000D7F3D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0D7F3D" w:rsidRPr="005638A2" w:rsidRDefault="000D7F3D" w:rsidP="000D7F3D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3742-0200</w:t>
    </w:r>
  </w:p>
  <w:p w:rsidR="000D7F3D" w:rsidRPr="005638A2" w:rsidRDefault="000D7F3D" w:rsidP="000D7F3D">
    <w:pPr>
      <w:jc w:val="center"/>
      <w:rPr>
        <w:rFonts w:ascii="Arial" w:hAnsi="Arial" w:cs="Arial"/>
      </w:rPr>
    </w:pPr>
    <w:r w:rsidRPr="005638A2">
      <w:rPr>
        <w:rFonts w:ascii="Arial" w:hAnsi="Arial" w:cs="Arial"/>
      </w:rPr>
      <w:t>CNPJ 13.953.742/0001-83</w:t>
    </w:r>
  </w:p>
  <w:p w:rsidR="00A317A0" w:rsidRPr="000D7F3D" w:rsidRDefault="00A317A0" w:rsidP="000D7F3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>
    <w:nsid w:val="5C7D01AC"/>
    <w:multiLevelType w:val="hybridMultilevel"/>
    <w:tmpl w:val="942A8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74740"/>
    <w:multiLevelType w:val="hybridMultilevel"/>
    <w:tmpl w:val="08E81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3"/>
  </w:num>
  <w:num w:numId="6">
    <w:abstractNumId w:val="19"/>
  </w:num>
  <w:num w:numId="7">
    <w:abstractNumId w:val="13"/>
  </w:num>
  <w:num w:numId="8">
    <w:abstractNumId w:val="2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7"/>
  </w:num>
  <w:num w:numId="23">
    <w:abstractNumId w:val="11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6B9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42ED"/>
    <w:rsid w:val="00045701"/>
    <w:rsid w:val="00045B8B"/>
    <w:rsid w:val="00045BDE"/>
    <w:rsid w:val="00047F9A"/>
    <w:rsid w:val="00050DA8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362E"/>
    <w:rsid w:val="000A582C"/>
    <w:rsid w:val="000A779B"/>
    <w:rsid w:val="000B03AA"/>
    <w:rsid w:val="000B0A83"/>
    <w:rsid w:val="000B259A"/>
    <w:rsid w:val="000B2D69"/>
    <w:rsid w:val="000B2F27"/>
    <w:rsid w:val="000B3F7E"/>
    <w:rsid w:val="000B7362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D7F3D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1A90"/>
    <w:rsid w:val="001A46C5"/>
    <w:rsid w:val="001A62EF"/>
    <w:rsid w:val="001A70FC"/>
    <w:rsid w:val="001B17E6"/>
    <w:rsid w:val="001B1940"/>
    <w:rsid w:val="001B2369"/>
    <w:rsid w:val="001B24EA"/>
    <w:rsid w:val="001B4ECB"/>
    <w:rsid w:val="001B6817"/>
    <w:rsid w:val="001B7761"/>
    <w:rsid w:val="001C2280"/>
    <w:rsid w:val="001C42A3"/>
    <w:rsid w:val="001C598C"/>
    <w:rsid w:val="001D0264"/>
    <w:rsid w:val="001D0E87"/>
    <w:rsid w:val="001D1525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0379"/>
    <w:rsid w:val="002223BA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2FED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D64D7"/>
    <w:rsid w:val="002E0C43"/>
    <w:rsid w:val="002E0CA8"/>
    <w:rsid w:val="002E157B"/>
    <w:rsid w:val="002E3341"/>
    <w:rsid w:val="002E3FE0"/>
    <w:rsid w:val="002E4FBF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10E28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37D6"/>
    <w:rsid w:val="0034407B"/>
    <w:rsid w:val="00344C23"/>
    <w:rsid w:val="00350E60"/>
    <w:rsid w:val="0035121D"/>
    <w:rsid w:val="0035137C"/>
    <w:rsid w:val="00354E28"/>
    <w:rsid w:val="003553CF"/>
    <w:rsid w:val="003603A6"/>
    <w:rsid w:val="003608D8"/>
    <w:rsid w:val="003635D0"/>
    <w:rsid w:val="003642D9"/>
    <w:rsid w:val="00364AA3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403"/>
    <w:rsid w:val="00380703"/>
    <w:rsid w:val="0038211B"/>
    <w:rsid w:val="003838BB"/>
    <w:rsid w:val="00384CEE"/>
    <w:rsid w:val="00385BED"/>
    <w:rsid w:val="003915C6"/>
    <w:rsid w:val="003921C6"/>
    <w:rsid w:val="00392FEC"/>
    <w:rsid w:val="003936EC"/>
    <w:rsid w:val="00394AB0"/>
    <w:rsid w:val="0039536E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1E66"/>
    <w:rsid w:val="003A3684"/>
    <w:rsid w:val="003A3868"/>
    <w:rsid w:val="003A3B83"/>
    <w:rsid w:val="003B0919"/>
    <w:rsid w:val="003B0ADB"/>
    <w:rsid w:val="003B1AC5"/>
    <w:rsid w:val="003B1B50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65F"/>
    <w:rsid w:val="004341A0"/>
    <w:rsid w:val="00434647"/>
    <w:rsid w:val="00434B88"/>
    <w:rsid w:val="00436BBD"/>
    <w:rsid w:val="00436CE5"/>
    <w:rsid w:val="00436F29"/>
    <w:rsid w:val="004421D1"/>
    <w:rsid w:val="00443A31"/>
    <w:rsid w:val="00443C4F"/>
    <w:rsid w:val="00445406"/>
    <w:rsid w:val="00445CAE"/>
    <w:rsid w:val="00446796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13BA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2853"/>
    <w:rsid w:val="004E32E7"/>
    <w:rsid w:val="004E363A"/>
    <w:rsid w:val="004E4AEF"/>
    <w:rsid w:val="004E6746"/>
    <w:rsid w:val="004E74DB"/>
    <w:rsid w:val="004F06CC"/>
    <w:rsid w:val="004F16F8"/>
    <w:rsid w:val="004F5522"/>
    <w:rsid w:val="004F59C2"/>
    <w:rsid w:val="004F68EF"/>
    <w:rsid w:val="004F6954"/>
    <w:rsid w:val="005004A8"/>
    <w:rsid w:val="00507225"/>
    <w:rsid w:val="00511186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26982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46FBF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62F"/>
    <w:rsid w:val="005F4979"/>
    <w:rsid w:val="005F529D"/>
    <w:rsid w:val="005F5BF9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43A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CF2"/>
    <w:rsid w:val="00645FD3"/>
    <w:rsid w:val="00646292"/>
    <w:rsid w:val="0064725D"/>
    <w:rsid w:val="00650038"/>
    <w:rsid w:val="006528F1"/>
    <w:rsid w:val="0065296E"/>
    <w:rsid w:val="0065367D"/>
    <w:rsid w:val="00653E74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03DE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6E2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670C8"/>
    <w:rsid w:val="007702C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2C8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17C85"/>
    <w:rsid w:val="00822441"/>
    <w:rsid w:val="00823345"/>
    <w:rsid w:val="0082348D"/>
    <w:rsid w:val="00826E7F"/>
    <w:rsid w:val="00827769"/>
    <w:rsid w:val="00827F1A"/>
    <w:rsid w:val="00830744"/>
    <w:rsid w:val="0083179F"/>
    <w:rsid w:val="0083208A"/>
    <w:rsid w:val="008336D2"/>
    <w:rsid w:val="0083383C"/>
    <w:rsid w:val="00834463"/>
    <w:rsid w:val="00834A1F"/>
    <w:rsid w:val="008352C8"/>
    <w:rsid w:val="00835EF7"/>
    <w:rsid w:val="00840979"/>
    <w:rsid w:val="00841386"/>
    <w:rsid w:val="00841529"/>
    <w:rsid w:val="008464AE"/>
    <w:rsid w:val="008470E3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2A2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56C"/>
    <w:rsid w:val="0092492B"/>
    <w:rsid w:val="009250FC"/>
    <w:rsid w:val="00925612"/>
    <w:rsid w:val="009257E8"/>
    <w:rsid w:val="009303D6"/>
    <w:rsid w:val="00930A27"/>
    <w:rsid w:val="009318CC"/>
    <w:rsid w:val="00931A85"/>
    <w:rsid w:val="00931B5A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5EA0"/>
    <w:rsid w:val="009D7F3B"/>
    <w:rsid w:val="009E1379"/>
    <w:rsid w:val="009E17B9"/>
    <w:rsid w:val="009E1BF6"/>
    <w:rsid w:val="009E31E5"/>
    <w:rsid w:val="009E4890"/>
    <w:rsid w:val="009E7AD6"/>
    <w:rsid w:val="009F0E01"/>
    <w:rsid w:val="009F1039"/>
    <w:rsid w:val="009F3DAC"/>
    <w:rsid w:val="009F58B9"/>
    <w:rsid w:val="009F6716"/>
    <w:rsid w:val="009F77CA"/>
    <w:rsid w:val="00A04838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596F"/>
    <w:rsid w:val="00A26050"/>
    <w:rsid w:val="00A279BD"/>
    <w:rsid w:val="00A27CE6"/>
    <w:rsid w:val="00A27F9C"/>
    <w:rsid w:val="00A303BD"/>
    <w:rsid w:val="00A309ED"/>
    <w:rsid w:val="00A30A43"/>
    <w:rsid w:val="00A317A0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2447"/>
    <w:rsid w:val="00A54D2D"/>
    <w:rsid w:val="00A573F8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0BB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3B2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1F4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147C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2353"/>
    <w:rsid w:val="00B24096"/>
    <w:rsid w:val="00B243BD"/>
    <w:rsid w:val="00B259C5"/>
    <w:rsid w:val="00B26C7C"/>
    <w:rsid w:val="00B3047A"/>
    <w:rsid w:val="00B35E37"/>
    <w:rsid w:val="00B367C5"/>
    <w:rsid w:val="00B3796A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652C"/>
    <w:rsid w:val="00CA73B2"/>
    <w:rsid w:val="00CA796D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1F6"/>
    <w:rsid w:val="00D103B1"/>
    <w:rsid w:val="00D1102E"/>
    <w:rsid w:val="00D11A58"/>
    <w:rsid w:val="00D11D08"/>
    <w:rsid w:val="00D17730"/>
    <w:rsid w:val="00D22B72"/>
    <w:rsid w:val="00D22E7E"/>
    <w:rsid w:val="00D2413D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E22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D5E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72C"/>
    <w:rsid w:val="00DF69DB"/>
    <w:rsid w:val="00DF7572"/>
    <w:rsid w:val="00DF7AA0"/>
    <w:rsid w:val="00DF7B77"/>
    <w:rsid w:val="00E00BD1"/>
    <w:rsid w:val="00E0132B"/>
    <w:rsid w:val="00E0773E"/>
    <w:rsid w:val="00E122F9"/>
    <w:rsid w:val="00E12C2D"/>
    <w:rsid w:val="00E14639"/>
    <w:rsid w:val="00E15061"/>
    <w:rsid w:val="00E15CF5"/>
    <w:rsid w:val="00E2112E"/>
    <w:rsid w:val="00E21226"/>
    <w:rsid w:val="00E2341E"/>
    <w:rsid w:val="00E2443A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189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722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7077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5DDD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3B95"/>
    <w:rsid w:val="00F94F66"/>
    <w:rsid w:val="00F95964"/>
    <w:rsid w:val="00F9621D"/>
    <w:rsid w:val="00F96F95"/>
    <w:rsid w:val="00F97053"/>
    <w:rsid w:val="00FA01A2"/>
    <w:rsid w:val="00FA0DE3"/>
    <w:rsid w:val="00FA1B81"/>
    <w:rsid w:val="00FA1CCF"/>
    <w:rsid w:val="00FA1F3A"/>
    <w:rsid w:val="00FA28DA"/>
    <w:rsid w:val="00FA2C06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E7FF1"/>
    <w:rsid w:val="00FF0E51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character" w:customStyle="1" w:styleId="apple-converted-space">
    <w:name w:val="apple-converted-space"/>
    <w:basedOn w:val="Fontepargpadro"/>
    <w:rsid w:val="00526982"/>
  </w:style>
  <w:style w:type="paragraph" w:styleId="PargrafodaLista">
    <w:name w:val="List Paragraph"/>
    <w:basedOn w:val="Normal"/>
    <w:uiPriority w:val="34"/>
    <w:qFormat/>
    <w:rsid w:val="00526982"/>
    <w:pPr>
      <w:ind w:left="720"/>
      <w:contextualSpacing/>
    </w:pPr>
  </w:style>
  <w:style w:type="character" w:customStyle="1" w:styleId="CabealhoChar">
    <w:name w:val="Cabeçalho Char"/>
    <w:link w:val="Cabealho"/>
    <w:rsid w:val="000D7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6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2066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4</cp:revision>
  <cp:lastPrinted>2016-09-21T12:38:00Z</cp:lastPrinted>
  <dcterms:created xsi:type="dcterms:W3CDTF">2016-11-16T13:02:00Z</dcterms:created>
  <dcterms:modified xsi:type="dcterms:W3CDTF">2016-11-16T14:11:00Z</dcterms:modified>
</cp:coreProperties>
</file>