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Default="00650AAC" w:rsidP="0000642B">
      <w:pPr>
        <w:pStyle w:val="ANEXO-Rtulo"/>
        <w:spacing w:before="0"/>
        <w:jc w:val="left"/>
        <w:rPr>
          <w:rFonts w:ascii="Arial" w:hAnsi="Arial" w:cs="Arial"/>
        </w:rPr>
      </w:pPr>
      <w:r w:rsidRPr="00650AAC">
        <w:rPr>
          <w:rFonts w:ascii="Arial" w:hAnsi="Arial" w:cs="Arial"/>
        </w:rPr>
        <w:t xml:space="preserve">CONTRATO </w:t>
      </w:r>
      <w:r w:rsidR="00C714A8">
        <w:rPr>
          <w:rFonts w:ascii="Arial" w:hAnsi="Arial" w:cs="Arial"/>
        </w:rPr>
        <w:t>N°</w:t>
      </w:r>
      <w:r w:rsidRPr="00650AAC">
        <w:rPr>
          <w:rFonts w:ascii="Arial" w:hAnsi="Arial" w:cs="Arial"/>
        </w:rPr>
        <w:t xml:space="preserve"> </w:t>
      </w:r>
      <w:r w:rsidR="00EB6E3D">
        <w:rPr>
          <w:rFonts w:ascii="Arial" w:hAnsi="Arial" w:cs="Arial"/>
        </w:rPr>
        <w:t>90</w:t>
      </w:r>
      <w:r w:rsidRPr="00650AAC">
        <w:rPr>
          <w:rFonts w:ascii="Arial" w:hAnsi="Arial" w:cs="Arial"/>
        </w:rPr>
        <w:t>/2018</w:t>
      </w:r>
    </w:p>
    <w:p w:rsidR="00C714A8" w:rsidRPr="00C714A8" w:rsidRDefault="00C714A8" w:rsidP="0000642B">
      <w:pPr>
        <w:pStyle w:val="ANEXO-Rtulo"/>
        <w:spacing w:before="0"/>
        <w:jc w:val="both"/>
        <w:rPr>
          <w:rFonts w:ascii="Arial" w:hAnsi="Arial" w:cs="Arial"/>
          <w:b w:val="0"/>
        </w:rPr>
      </w:pPr>
      <w:r w:rsidRPr="00C714A8">
        <w:rPr>
          <w:rFonts w:ascii="Arial" w:hAnsi="Arial" w:cs="Arial"/>
          <w:b w:val="0"/>
        </w:rPr>
        <w:t xml:space="preserve">Processo n° </w:t>
      </w:r>
      <w:r w:rsidR="00EB6E3D">
        <w:rPr>
          <w:rFonts w:ascii="Arial" w:hAnsi="Arial" w:cs="Arial"/>
          <w:b w:val="0"/>
        </w:rPr>
        <w:t>3975</w:t>
      </w:r>
      <w:r w:rsidR="00BB275B">
        <w:rPr>
          <w:rFonts w:ascii="Arial" w:hAnsi="Arial" w:cs="Arial"/>
          <w:b w:val="0"/>
        </w:rPr>
        <w:t>/2018</w:t>
      </w:r>
    </w:p>
    <w:p w:rsidR="0000642B" w:rsidRPr="0000642B" w:rsidRDefault="0000642B" w:rsidP="0000642B">
      <w:pPr>
        <w:pStyle w:val="PargrafoNormal"/>
        <w:tabs>
          <w:tab w:val="left" w:pos="3261"/>
        </w:tabs>
        <w:spacing w:before="0" w:after="0"/>
        <w:jc w:val="both"/>
        <w:rPr>
          <w:rStyle w:val="PargrafoNormalChar"/>
          <w:rFonts w:ascii="Arial" w:hAnsi="Arial" w:cs="Arial"/>
        </w:rPr>
      </w:pPr>
      <w:r w:rsidRPr="0000642B">
        <w:rPr>
          <w:rStyle w:val="PargrafoNormalChar"/>
          <w:rFonts w:ascii="Arial" w:hAnsi="Arial" w:cs="Arial"/>
        </w:rPr>
        <w:t>Dispensa de licitação n° 2</w:t>
      </w:r>
      <w:r w:rsidR="00EB6E3D">
        <w:rPr>
          <w:rStyle w:val="PargrafoNormalChar"/>
          <w:rFonts w:ascii="Arial" w:hAnsi="Arial" w:cs="Arial"/>
        </w:rPr>
        <w:t>4</w:t>
      </w:r>
      <w:r w:rsidRPr="0000642B">
        <w:rPr>
          <w:rStyle w:val="PargrafoNormalChar"/>
          <w:rFonts w:ascii="Arial" w:hAnsi="Arial" w:cs="Arial"/>
        </w:rPr>
        <w:t>/2018</w:t>
      </w:r>
    </w:p>
    <w:p w:rsidR="00D652D8" w:rsidRPr="00D652D8" w:rsidRDefault="009F7C61" w:rsidP="0000642B">
      <w:pPr>
        <w:pStyle w:val="PargrafoNormal"/>
        <w:tabs>
          <w:tab w:val="left" w:pos="3261"/>
        </w:tabs>
        <w:spacing w:after="0"/>
        <w:ind w:left="3119"/>
        <w:jc w:val="both"/>
        <w:rPr>
          <w:rFonts w:ascii="Arial" w:hAnsi="Arial" w:cs="Arial"/>
          <w:b/>
          <w:snapToGrid w:val="0"/>
        </w:rPr>
      </w:pPr>
      <w:r w:rsidRPr="00650AAC">
        <w:rPr>
          <w:rStyle w:val="PargrafoNormalChar"/>
          <w:rFonts w:ascii="Arial" w:hAnsi="Arial" w:cs="Arial"/>
          <w:b/>
        </w:rPr>
        <w:t xml:space="preserve">TERMO DE CONTRATO QUE ENTRE SI FAZEM O </w:t>
      </w:r>
      <w:r w:rsidRPr="00650AAC">
        <w:rPr>
          <w:rFonts w:ascii="Arial" w:hAnsi="Arial" w:cs="Arial"/>
          <w:b/>
          <w:bCs/>
        </w:rPr>
        <w:t>MUNICÍPIO DE SÃO DOMINGOS DO NORTE</w:t>
      </w:r>
      <w:r w:rsidRPr="00650AAC">
        <w:rPr>
          <w:rStyle w:val="PargrafoNormalChar"/>
          <w:rFonts w:ascii="Arial" w:hAnsi="Arial" w:cs="Arial"/>
          <w:b/>
        </w:rPr>
        <w:t xml:space="preserve"> E A EMPRESA </w:t>
      </w:r>
      <w:r w:rsidR="003E5F6C">
        <w:rPr>
          <w:rStyle w:val="PargrafoNormalChar"/>
          <w:rFonts w:ascii="Arial" w:hAnsi="Arial" w:cs="Arial"/>
          <w:b/>
        </w:rPr>
        <w:t xml:space="preserve">CL PROJETOS E DESENHOS TÉCNICOS LTDA </w:t>
      </w:r>
      <w:r w:rsidR="00EF19EB" w:rsidRPr="00650AAC">
        <w:rPr>
          <w:rStyle w:val="PargrafoNormalChar"/>
          <w:rFonts w:ascii="Arial" w:hAnsi="Arial" w:cs="Arial"/>
          <w:b/>
        </w:rPr>
        <w:t>PARA PRESTAÇÃO DE SERVIÇOS</w:t>
      </w:r>
      <w:r w:rsidR="00843984">
        <w:rPr>
          <w:rStyle w:val="PargrafoNormalChar"/>
          <w:rFonts w:ascii="Arial" w:hAnsi="Arial" w:cs="Arial"/>
          <w:b/>
        </w:rPr>
        <w:t>.</w:t>
      </w:r>
    </w:p>
    <w:p w:rsidR="009F7C61" w:rsidRPr="00E218A0" w:rsidRDefault="00650AAC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3E5F6C">
        <w:rPr>
          <w:rFonts w:ascii="Arial" w:hAnsi="Arial" w:cs="Arial"/>
        </w:rPr>
        <w:t>O MUNICÍPIO DE SÃO DOMINGOS DO NORTE</w:t>
      </w:r>
      <w:r w:rsidRPr="00AC651C">
        <w:rPr>
          <w:rFonts w:ascii="Arial" w:hAnsi="Arial" w:cs="Arial"/>
        </w:rPr>
        <w:t>, Estado do Espírito Santo, pessoa Jurídica de Direito Público Interno, sediado na Rod. Gether Lopes de Farias, s/nº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>312/0001 - 72, neste ato representado pelo PREFEITO MUNICIPAL</w:t>
      </w:r>
      <w:r w:rsidRPr="00AC651C">
        <w:rPr>
          <w:rFonts w:ascii="Arial" w:hAnsi="Arial" w:cs="Arial"/>
          <w:b/>
          <w:bCs/>
        </w:rPr>
        <w:t xml:space="preserve">, </w:t>
      </w:r>
      <w:r w:rsidRPr="004A7F23">
        <w:rPr>
          <w:rFonts w:ascii="Arial" w:hAnsi="Arial" w:cs="Arial"/>
        </w:rPr>
        <w:t>o</w:t>
      </w:r>
      <w:r w:rsidRPr="004A7F23">
        <w:rPr>
          <w:rFonts w:ascii="Arial" w:hAnsi="Arial" w:cs="Arial"/>
          <w:b/>
          <w:bCs/>
        </w:rPr>
        <w:t xml:space="preserve"> Sr. Pedro Amarildo Dalmonte</w:t>
      </w:r>
      <w:r w:rsidRPr="000D116B">
        <w:rPr>
          <w:rFonts w:ascii="Arial" w:hAnsi="Arial" w:cs="Arial"/>
        </w:rPr>
        <w:t xml:space="preserve">, brasileiro, casado, funcionário público, portador do CPF </w:t>
      </w:r>
      <w:r w:rsidRPr="000D116B">
        <w:rPr>
          <w:rStyle w:val="Forte"/>
          <w:rFonts w:ascii="Arial" w:hAnsi="Arial" w:cs="Arial"/>
          <w:b w:val="0"/>
        </w:rPr>
        <w:t>nº 997.702.707-25, residente e domiciliado na Rua Teresa Sian Lerback, nº 135, centro, São Domingos do Norte-ES,</w:t>
      </w:r>
      <w:r w:rsidR="009F7C61" w:rsidRPr="000D116B">
        <w:rPr>
          <w:rFonts w:ascii="Arial" w:hAnsi="Arial" w:cs="Arial"/>
        </w:rPr>
        <w:t xml:space="preserve"> aqui denominado </w:t>
      </w:r>
      <w:r w:rsidR="009F7C61" w:rsidRPr="000D116B">
        <w:rPr>
          <w:rFonts w:ascii="Arial" w:hAnsi="Arial" w:cs="Arial"/>
          <w:bCs/>
        </w:rPr>
        <w:t>CONTRATANTE</w:t>
      </w:r>
      <w:r w:rsidR="009F7C61" w:rsidRPr="000D116B">
        <w:rPr>
          <w:rFonts w:ascii="Arial" w:hAnsi="Arial" w:cs="Arial"/>
        </w:rPr>
        <w:t xml:space="preserve"> e a Empresa </w:t>
      </w:r>
      <w:r w:rsidR="00EB6E3D">
        <w:rPr>
          <w:rFonts w:ascii="Arial" w:hAnsi="Arial" w:cs="Arial"/>
          <w:b/>
        </w:rPr>
        <w:t>LC</w:t>
      </w:r>
      <w:r w:rsidR="00067ED9" w:rsidRPr="000D116B">
        <w:rPr>
          <w:rFonts w:ascii="Arial" w:hAnsi="Arial" w:cs="Arial"/>
          <w:b/>
        </w:rPr>
        <w:t xml:space="preserve"> </w:t>
      </w:r>
      <w:r w:rsidR="00EB6E3D">
        <w:rPr>
          <w:rFonts w:ascii="Arial" w:hAnsi="Arial" w:cs="Arial"/>
          <w:b/>
        </w:rPr>
        <w:t>Elaboração de Projetos Eireli Me</w:t>
      </w:r>
      <w:r w:rsidRPr="000D116B">
        <w:rPr>
          <w:rFonts w:ascii="Arial" w:hAnsi="Arial" w:cs="Arial"/>
        </w:rPr>
        <w:t xml:space="preserve">, doravante denominada </w:t>
      </w:r>
      <w:r w:rsidRPr="000D116B">
        <w:rPr>
          <w:rFonts w:ascii="Arial" w:hAnsi="Arial" w:cs="Arial"/>
          <w:bCs/>
        </w:rPr>
        <w:t>CONTRATADA</w:t>
      </w:r>
      <w:r w:rsidRPr="000D116B">
        <w:rPr>
          <w:rFonts w:ascii="Arial" w:hAnsi="Arial" w:cs="Arial"/>
        </w:rPr>
        <w:t>, com sede</w:t>
      </w:r>
      <w:r w:rsidR="00067ED9" w:rsidRPr="000D116B">
        <w:rPr>
          <w:rFonts w:ascii="Arial" w:hAnsi="Arial" w:cs="Arial"/>
        </w:rPr>
        <w:t xml:space="preserve"> na</w:t>
      </w:r>
      <w:r w:rsidRPr="000D116B">
        <w:rPr>
          <w:rFonts w:ascii="Arial" w:hAnsi="Arial" w:cs="Arial"/>
        </w:rPr>
        <w:t xml:space="preserve"> rua </w:t>
      </w:r>
      <w:r w:rsidR="00EB6E3D">
        <w:rPr>
          <w:rFonts w:ascii="Arial" w:hAnsi="Arial" w:cs="Arial"/>
        </w:rPr>
        <w:t>Pedro Delazario</w:t>
      </w:r>
      <w:r w:rsidRPr="000D116B">
        <w:rPr>
          <w:rFonts w:ascii="Arial" w:hAnsi="Arial" w:cs="Arial"/>
        </w:rPr>
        <w:t xml:space="preserve">, </w:t>
      </w:r>
      <w:r w:rsidR="000D116B" w:rsidRPr="000D116B">
        <w:rPr>
          <w:rFonts w:ascii="Arial" w:hAnsi="Arial" w:cs="Arial"/>
        </w:rPr>
        <w:t xml:space="preserve">n° </w:t>
      </w:r>
      <w:r w:rsidR="00EB6E3D">
        <w:rPr>
          <w:rFonts w:ascii="Arial" w:hAnsi="Arial" w:cs="Arial"/>
        </w:rPr>
        <w:t>271</w:t>
      </w:r>
      <w:r w:rsidRPr="00E218A0">
        <w:rPr>
          <w:rFonts w:ascii="Arial" w:hAnsi="Arial" w:cs="Arial"/>
        </w:rPr>
        <w:t xml:space="preserve">, </w:t>
      </w:r>
      <w:r w:rsidR="00EB6E3D" w:rsidRPr="00E218A0">
        <w:rPr>
          <w:rFonts w:ascii="Arial" w:hAnsi="Arial" w:cs="Arial"/>
        </w:rPr>
        <w:t>São Silvano</w:t>
      </w:r>
      <w:r w:rsidRPr="00E218A0">
        <w:rPr>
          <w:rFonts w:ascii="Arial" w:hAnsi="Arial" w:cs="Arial"/>
        </w:rPr>
        <w:t xml:space="preserve">, </w:t>
      </w:r>
      <w:r w:rsidR="000D116B" w:rsidRPr="00E218A0">
        <w:rPr>
          <w:rFonts w:ascii="Arial" w:hAnsi="Arial" w:cs="Arial"/>
        </w:rPr>
        <w:t>Colatina</w:t>
      </w:r>
      <w:r w:rsidRPr="00E218A0">
        <w:rPr>
          <w:rFonts w:ascii="Arial" w:hAnsi="Arial" w:cs="Arial"/>
        </w:rPr>
        <w:t>/Es,</w:t>
      </w:r>
      <w:r w:rsidR="00E218A0" w:rsidRPr="00E218A0">
        <w:rPr>
          <w:rFonts w:ascii="Arial" w:hAnsi="Arial" w:cs="Arial"/>
        </w:rPr>
        <w:t xml:space="preserve"> CEP 29706-122,</w:t>
      </w:r>
      <w:r w:rsidRPr="00E218A0">
        <w:rPr>
          <w:rFonts w:ascii="Arial" w:hAnsi="Arial" w:cs="Arial"/>
        </w:rPr>
        <w:t xml:space="preserve"> inscrita no CNPJ/MF sob o n</w:t>
      </w:r>
      <w:r w:rsidRPr="00E218A0">
        <w:rPr>
          <w:rFonts w:ascii="Arial" w:hAnsi="Arial" w:cs="Arial"/>
          <w:u w:val="single"/>
          <w:vertAlign w:val="superscript"/>
        </w:rPr>
        <w:t>o</w:t>
      </w:r>
      <w:r w:rsidRPr="00E218A0">
        <w:rPr>
          <w:rFonts w:ascii="Arial" w:hAnsi="Arial" w:cs="Arial"/>
        </w:rPr>
        <w:t xml:space="preserve"> </w:t>
      </w:r>
      <w:r w:rsidR="00EB6E3D" w:rsidRPr="00E218A0">
        <w:rPr>
          <w:rFonts w:ascii="Arial" w:hAnsi="Arial" w:cs="Arial"/>
        </w:rPr>
        <w:t>15.782.955/0001-15</w:t>
      </w:r>
      <w:r w:rsidRPr="00E218A0">
        <w:rPr>
          <w:rFonts w:ascii="Arial" w:hAnsi="Arial" w:cs="Arial"/>
        </w:rPr>
        <w:t xml:space="preserve"> neste ato representada </w:t>
      </w:r>
      <w:r w:rsidR="00D07185" w:rsidRPr="00E218A0">
        <w:rPr>
          <w:rFonts w:ascii="Arial" w:hAnsi="Arial" w:cs="Arial"/>
        </w:rPr>
        <w:t>pelo Srº.</w:t>
      </w:r>
      <w:r w:rsidRPr="00E218A0">
        <w:rPr>
          <w:rFonts w:ascii="Arial" w:hAnsi="Arial" w:cs="Arial"/>
        </w:rPr>
        <w:t xml:space="preserve"> </w:t>
      </w:r>
      <w:r w:rsidR="00E218A0" w:rsidRPr="00E218A0">
        <w:rPr>
          <w:rFonts w:ascii="Arial" w:hAnsi="Arial" w:cs="Arial"/>
          <w:b/>
        </w:rPr>
        <w:t>Luiz Carlos Agnoletti</w:t>
      </w:r>
      <w:r w:rsidRPr="00E218A0">
        <w:rPr>
          <w:rFonts w:ascii="Arial" w:hAnsi="Arial" w:cs="Arial"/>
        </w:rPr>
        <w:t xml:space="preserve">, brasileiro, residente e domiciliado na </w:t>
      </w:r>
      <w:r w:rsidR="00E218A0" w:rsidRPr="00E218A0">
        <w:rPr>
          <w:rFonts w:ascii="Arial" w:hAnsi="Arial" w:cs="Arial"/>
        </w:rPr>
        <w:t xml:space="preserve">rua Pedro Delazario, n° </w:t>
      </w:r>
      <w:r w:rsidR="00E218A0" w:rsidRPr="00012F91">
        <w:rPr>
          <w:rFonts w:ascii="Arial" w:hAnsi="Arial" w:cs="Arial"/>
        </w:rPr>
        <w:t>271, São Silvano, Colatina/Es, CEP 29706-122</w:t>
      </w:r>
      <w:r w:rsidRPr="00012F91">
        <w:rPr>
          <w:rFonts w:ascii="Arial" w:hAnsi="Arial" w:cs="Arial"/>
        </w:rPr>
        <w:t xml:space="preserve">, portador do CPF n° </w:t>
      </w:r>
      <w:r w:rsidR="00E218A0" w:rsidRPr="00012F91">
        <w:rPr>
          <w:rFonts w:ascii="Arial" w:hAnsi="Arial" w:cs="Arial"/>
        </w:rPr>
        <w:t>675.400.587-49</w:t>
      </w:r>
      <w:r w:rsidRPr="00012F91">
        <w:rPr>
          <w:rFonts w:ascii="Arial" w:hAnsi="Arial" w:cs="Arial"/>
        </w:rPr>
        <w:t xml:space="preserve"> e C.I n° </w:t>
      </w:r>
      <w:r w:rsidR="00012F91" w:rsidRPr="00012F91">
        <w:rPr>
          <w:rFonts w:ascii="Arial" w:hAnsi="Arial" w:cs="Arial"/>
        </w:rPr>
        <w:t>550.107</w:t>
      </w:r>
      <w:r w:rsidRPr="00012F91">
        <w:rPr>
          <w:rFonts w:ascii="Arial" w:hAnsi="Arial" w:cs="Arial"/>
        </w:rPr>
        <w:t xml:space="preserve"> SSP</w:t>
      </w:r>
      <w:r w:rsidR="00012F91" w:rsidRPr="00012F91">
        <w:rPr>
          <w:rFonts w:ascii="Arial" w:hAnsi="Arial" w:cs="Arial"/>
        </w:rPr>
        <w:t>/ES</w:t>
      </w:r>
      <w:r w:rsidRPr="00012F91">
        <w:rPr>
          <w:rFonts w:ascii="Arial" w:hAnsi="Arial" w:cs="Arial"/>
        </w:rPr>
        <w:t>,</w:t>
      </w:r>
      <w:r w:rsidR="009F7C61" w:rsidRPr="00012F91">
        <w:rPr>
          <w:rFonts w:ascii="Arial" w:hAnsi="Arial" w:cs="Arial"/>
        </w:rPr>
        <w:t xml:space="preserve"> ajustam o presente CONTRATO</w:t>
      </w:r>
      <w:r w:rsidRPr="00012F91">
        <w:rPr>
          <w:rFonts w:ascii="Arial" w:hAnsi="Arial" w:cs="Arial"/>
        </w:rPr>
        <w:t xml:space="preserve"> </w:t>
      </w:r>
      <w:r w:rsidR="009F7C61" w:rsidRPr="00012F91">
        <w:rPr>
          <w:rFonts w:ascii="Arial" w:hAnsi="Arial" w:cs="Arial"/>
        </w:rPr>
        <w:t>nos termos das Leis n</w:t>
      </w:r>
      <w:r w:rsidR="009F7C61" w:rsidRPr="00012F91">
        <w:rPr>
          <w:rFonts w:ascii="Arial" w:hAnsi="Arial" w:cs="Arial"/>
          <w:u w:val="single"/>
          <w:vertAlign w:val="superscript"/>
        </w:rPr>
        <w:t>o</w:t>
      </w:r>
      <w:r w:rsidR="009F7C61" w:rsidRPr="00012F91">
        <w:rPr>
          <w:rFonts w:ascii="Arial" w:hAnsi="Arial" w:cs="Arial"/>
        </w:rPr>
        <w:t xml:space="preserve"> 8.666, de 21 de junho de 1993, n</w:t>
      </w:r>
      <w:r w:rsidR="009F7C61" w:rsidRPr="00012F91">
        <w:rPr>
          <w:rFonts w:ascii="Arial" w:hAnsi="Arial" w:cs="Arial"/>
          <w:u w:val="single"/>
          <w:vertAlign w:val="superscript"/>
        </w:rPr>
        <w:t>o</w:t>
      </w:r>
      <w:r w:rsidR="00117EB3" w:rsidRPr="00E218A0">
        <w:rPr>
          <w:rFonts w:ascii="Arial" w:hAnsi="Arial" w:cs="Arial"/>
        </w:rPr>
        <w:t xml:space="preserve"> 8.883, de 08 de junho de 1994 e a Lei Complementar nº 123/2006</w:t>
      </w:r>
      <w:r w:rsidR="009F7C61" w:rsidRPr="00E218A0">
        <w:rPr>
          <w:rFonts w:ascii="Arial" w:hAnsi="Arial" w:cs="Arial"/>
        </w:rPr>
        <w:t xml:space="preserve"> de acordo com os termos do </w:t>
      </w:r>
      <w:r w:rsidR="009F7C61" w:rsidRPr="00E218A0">
        <w:rPr>
          <w:rFonts w:ascii="Arial" w:hAnsi="Arial" w:cs="Arial"/>
          <w:u w:val="single"/>
        </w:rPr>
        <w:t>Processo de n</w:t>
      </w:r>
      <w:r w:rsidR="009F7C61" w:rsidRPr="00E218A0">
        <w:rPr>
          <w:rFonts w:ascii="Arial" w:hAnsi="Arial" w:cs="Arial"/>
          <w:u w:val="single"/>
          <w:vertAlign w:val="superscript"/>
        </w:rPr>
        <w:t>o</w:t>
      </w:r>
      <w:r w:rsidR="009F7C61" w:rsidRPr="00E218A0">
        <w:rPr>
          <w:rFonts w:ascii="Arial" w:hAnsi="Arial" w:cs="Arial"/>
          <w:u w:val="single"/>
        </w:rPr>
        <w:t xml:space="preserve"> </w:t>
      </w:r>
      <w:r w:rsidR="00E218A0" w:rsidRPr="00E218A0">
        <w:rPr>
          <w:rFonts w:ascii="Arial" w:hAnsi="Arial" w:cs="Arial"/>
          <w:u w:val="single"/>
        </w:rPr>
        <w:t>3975</w:t>
      </w:r>
      <w:r w:rsidR="009F7C61" w:rsidRPr="00E218A0">
        <w:rPr>
          <w:rFonts w:ascii="Arial" w:hAnsi="Arial" w:cs="Arial"/>
          <w:u w:val="single"/>
        </w:rPr>
        <w:t>/201</w:t>
      </w:r>
      <w:r w:rsidR="00E218A0" w:rsidRPr="00E218A0">
        <w:rPr>
          <w:rFonts w:ascii="Arial" w:hAnsi="Arial" w:cs="Arial"/>
          <w:u w:val="single"/>
        </w:rPr>
        <w:t>8</w:t>
      </w:r>
      <w:r w:rsidR="009F7C61" w:rsidRPr="00E218A0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D70C5D" w:rsidRPr="00EC57FA" w:rsidRDefault="00D70C5D" w:rsidP="009F7C61">
      <w:pPr>
        <w:pStyle w:val="PargrafoNormal"/>
        <w:spacing w:after="0"/>
        <w:jc w:val="both"/>
        <w:rPr>
          <w:rFonts w:ascii="Arial" w:hAnsi="Arial" w:cs="Arial"/>
          <w:u w:val="single"/>
        </w:rPr>
      </w:pPr>
    </w:p>
    <w:p w:rsidR="009F7C61" w:rsidRPr="00EC57FA" w:rsidRDefault="009F7C61" w:rsidP="004855D7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C57FA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EC57FA" w:rsidRPr="00EC57FA" w:rsidRDefault="00EC57FA" w:rsidP="004855D7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C57FA">
        <w:rPr>
          <w:rFonts w:ascii="Arial" w:hAnsi="Arial" w:cs="Arial"/>
          <w:sz w:val="24"/>
          <w:szCs w:val="24"/>
        </w:rPr>
        <w:t>1.</w:t>
      </w:r>
      <w:r w:rsidR="004855D7">
        <w:rPr>
          <w:rFonts w:ascii="Arial" w:hAnsi="Arial" w:cs="Arial"/>
          <w:sz w:val="24"/>
          <w:szCs w:val="24"/>
        </w:rPr>
        <w:t>1.</w:t>
      </w:r>
      <w:r w:rsidR="00630BCD" w:rsidRPr="00EC57FA">
        <w:rPr>
          <w:rFonts w:ascii="Arial" w:hAnsi="Arial" w:cs="Arial"/>
          <w:sz w:val="24"/>
          <w:szCs w:val="24"/>
        </w:rPr>
        <w:t xml:space="preserve"> Contratação</w:t>
      </w:r>
      <w:r w:rsidR="004855D7">
        <w:rPr>
          <w:rFonts w:ascii="Arial" w:hAnsi="Arial" w:cs="Arial"/>
          <w:sz w:val="24"/>
          <w:szCs w:val="24"/>
        </w:rPr>
        <w:t xml:space="preserve"> sob regime de empreitada por preço global,</w:t>
      </w:r>
      <w:r w:rsidR="00630BCD" w:rsidRPr="00EC57FA">
        <w:rPr>
          <w:rFonts w:ascii="Arial" w:hAnsi="Arial" w:cs="Arial"/>
          <w:sz w:val="24"/>
          <w:szCs w:val="24"/>
        </w:rPr>
        <w:t xml:space="preserve"> de empresa </w:t>
      </w:r>
      <w:r w:rsidRPr="00EC57FA">
        <w:rPr>
          <w:rFonts w:ascii="Arial" w:hAnsi="Arial" w:cs="Arial"/>
          <w:sz w:val="24"/>
          <w:szCs w:val="24"/>
        </w:rPr>
        <w:t>especializada no fornecimento da prestação de serviço de elaboração de projetos de eletrificação rural para atendimento da comunidade do Rancho Fundo.</w:t>
      </w:r>
    </w:p>
    <w:p w:rsidR="00EC57FA" w:rsidRPr="005D06EA" w:rsidRDefault="00EC57FA" w:rsidP="004855D7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4855D7">
        <w:rPr>
          <w:rFonts w:ascii="Arial" w:hAnsi="Arial" w:cs="Arial"/>
          <w:b/>
          <w:sz w:val="24"/>
          <w:szCs w:val="24"/>
        </w:rPr>
        <w:t>Especificação do objeto:</w:t>
      </w:r>
      <w:r>
        <w:rPr>
          <w:rFonts w:ascii="Arial" w:hAnsi="Arial" w:cs="Arial"/>
          <w:sz w:val="24"/>
          <w:szCs w:val="24"/>
        </w:rPr>
        <w:t xml:space="preserve"> o projeto deverá desmembrar da rede da propriedade do senhor Arlindo Marchi seguindo em  dire</w:t>
      </w:r>
      <w:r w:rsidR="00BA28E0">
        <w:rPr>
          <w:rFonts w:ascii="Arial" w:hAnsi="Arial" w:cs="Arial"/>
          <w:sz w:val="24"/>
          <w:szCs w:val="24"/>
        </w:rPr>
        <w:t>ção ao campo de futebol em uma á</w:t>
      </w:r>
      <w:r>
        <w:rPr>
          <w:rFonts w:ascii="Arial" w:hAnsi="Arial" w:cs="Arial"/>
          <w:sz w:val="24"/>
          <w:szCs w:val="24"/>
        </w:rPr>
        <w:t xml:space="preserve">rea pertencente a prefeitura Municipal de aproximadamente 300 M².O projeto ainda </w:t>
      </w:r>
      <w:r w:rsidRPr="005D06EA">
        <w:rPr>
          <w:rFonts w:ascii="Arial" w:hAnsi="Arial" w:cs="Arial"/>
          <w:sz w:val="24"/>
          <w:szCs w:val="24"/>
        </w:rPr>
        <w:t xml:space="preserve">contemplará a construção de 01(um) padrão com 02(duas) </w:t>
      </w:r>
      <w:r w:rsidR="004855D7" w:rsidRPr="005D06EA">
        <w:rPr>
          <w:rFonts w:ascii="Arial" w:hAnsi="Arial" w:cs="Arial"/>
          <w:sz w:val="24"/>
          <w:szCs w:val="24"/>
        </w:rPr>
        <w:t>caixas para relogio bifásico, transformador acima de 37,5 KV já ensaiado. O projeto contará com 160 (cendo e sessenta) metros lineares.</w:t>
      </w:r>
    </w:p>
    <w:p w:rsidR="00D70C5D" w:rsidRPr="005D06EA" w:rsidRDefault="00D70C5D" w:rsidP="00D70C5D">
      <w:pPr>
        <w:pStyle w:val="PargrafodaLista"/>
        <w:widowControl w:val="0"/>
        <w:autoSpaceDE w:val="0"/>
        <w:autoSpaceDN w:val="0"/>
        <w:adjustRightInd w:val="0"/>
        <w:spacing w:before="0"/>
        <w:ind w:left="0"/>
        <w:jc w:val="both"/>
        <w:rPr>
          <w:rFonts w:ascii="Arial" w:hAnsi="Arial" w:cs="Arial"/>
          <w:sz w:val="24"/>
          <w:szCs w:val="24"/>
        </w:rPr>
      </w:pPr>
    </w:p>
    <w:p w:rsidR="009F7C61" w:rsidRPr="005D06EA" w:rsidRDefault="009F7C61" w:rsidP="00D70C5D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D06EA">
        <w:rPr>
          <w:rFonts w:ascii="Arial" w:hAnsi="Arial" w:cs="Arial"/>
          <w:b/>
          <w:sz w:val="24"/>
          <w:szCs w:val="24"/>
          <w:u w:val="single"/>
        </w:rPr>
        <w:t xml:space="preserve">CLÁUSULA SEGUNDA – </w:t>
      </w:r>
      <w:r w:rsidR="00DF0760">
        <w:rPr>
          <w:rFonts w:ascii="Arial" w:hAnsi="Arial" w:cs="Arial"/>
          <w:b/>
          <w:sz w:val="24"/>
          <w:szCs w:val="24"/>
          <w:u w:val="single"/>
        </w:rPr>
        <w:t xml:space="preserve"> DO PRAZO DE </w:t>
      </w:r>
      <w:r w:rsidRPr="005D06EA">
        <w:rPr>
          <w:rFonts w:ascii="Arial" w:hAnsi="Arial" w:cs="Arial"/>
          <w:b/>
          <w:sz w:val="24"/>
          <w:szCs w:val="24"/>
          <w:u w:val="single"/>
        </w:rPr>
        <w:t>VIGÊNCIA</w:t>
      </w:r>
      <w:r w:rsidR="00DF0760">
        <w:rPr>
          <w:rFonts w:ascii="Arial" w:hAnsi="Arial" w:cs="Arial"/>
          <w:b/>
          <w:sz w:val="24"/>
          <w:szCs w:val="24"/>
          <w:u w:val="single"/>
        </w:rPr>
        <w:t xml:space="preserve"> E EXECUÇÃO DO CONTRATO</w:t>
      </w:r>
    </w:p>
    <w:p w:rsidR="009F7C61" w:rsidRPr="005D06EA" w:rsidRDefault="009F7C61" w:rsidP="00D70C5D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5D06EA">
        <w:rPr>
          <w:rFonts w:ascii="Arial" w:hAnsi="Arial" w:cs="Arial"/>
          <w:sz w:val="24"/>
          <w:szCs w:val="24"/>
        </w:rPr>
        <w:t>2.1</w:t>
      </w:r>
      <w:r w:rsidR="00C714A8" w:rsidRPr="005D06EA">
        <w:rPr>
          <w:rFonts w:ascii="Arial" w:eastAsia="BookmanOldStyle" w:hAnsi="Arial" w:cs="Arial"/>
          <w:color w:val="000000"/>
          <w:sz w:val="24"/>
          <w:szCs w:val="24"/>
        </w:rPr>
        <w:t>.</w:t>
      </w:r>
      <w:r w:rsidRPr="005D06EA">
        <w:rPr>
          <w:rFonts w:ascii="Arial" w:hAnsi="Arial" w:cs="Arial"/>
          <w:sz w:val="24"/>
          <w:szCs w:val="24"/>
        </w:rPr>
        <w:t>O contrato terá inicio</w:t>
      </w:r>
      <w:r w:rsidR="00283D6D" w:rsidRPr="005D06EA">
        <w:rPr>
          <w:rFonts w:ascii="Arial" w:hAnsi="Arial" w:cs="Arial"/>
          <w:sz w:val="24"/>
          <w:szCs w:val="24"/>
        </w:rPr>
        <w:t xml:space="preserve"> de VIGÊNCIA</w:t>
      </w:r>
      <w:r w:rsidRPr="005D06EA">
        <w:rPr>
          <w:rFonts w:ascii="Arial" w:hAnsi="Arial" w:cs="Arial"/>
          <w:sz w:val="24"/>
          <w:szCs w:val="24"/>
        </w:rPr>
        <w:t xml:space="preserve">  após </w:t>
      </w:r>
      <w:r w:rsidR="00283D6D" w:rsidRPr="005D06EA">
        <w:rPr>
          <w:rFonts w:ascii="Arial" w:hAnsi="Arial" w:cs="Arial"/>
          <w:sz w:val="24"/>
          <w:szCs w:val="24"/>
        </w:rPr>
        <w:t>sua</w:t>
      </w:r>
      <w:r w:rsidRPr="005D06EA">
        <w:rPr>
          <w:rFonts w:ascii="Arial" w:hAnsi="Arial" w:cs="Arial"/>
          <w:sz w:val="24"/>
          <w:szCs w:val="24"/>
        </w:rPr>
        <w:t xml:space="preserve"> assinatura</w:t>
      </w:r>
      <w:r w:rsidR="00685BB3" w:rsidRPr="005D06EA">
        <w:rPr>
          <w:rFonts w:ascii="Arial" w:hAnsi="Arial" w:cs="Arial"/>
          <w:sz w:val="24"/>
          <w:szCs w:val="24"/>
        </w:rPr>
        <w:t xml:space="preserve"> </w:t>
      </w:r>
      <w:r w:rsidRPr="005D06EA">
        <w:rPr>
          <w:rFonts w:ascii="Arial" w:hAnsi="Arial" w:cs="Arial"/>
          <w:sz w:val="24"/>
          <w:szCs w:val="24"/>
        </w:rPr>
        <w:t xml:space="preserve">até </w:t>
      </w:r>
      <w:r w:rsidR="000051A9">
        <w:rPr>
          <w:rFonts w:ascii="Arial" w:hAnsi="Arial" w:cs="Arial"/>
          <w:b/>
          <w:sz w:val="24"/>
          <w:szCs w:val="24"/>
        </w:rPr>
        <w:t>31/12/2018</w:t>
      </w:r>
      <w:r w:rsidRPr="005D06EA">
        <w:rPr>
          <w:rFonts w:ascii="Arial" w:hAnsi="Arial" w:cs="Arial"/>
          <w:b/>
          <w:sz w:val="24"/>
          <w:szCs w:val="24"/>
        </w:rPr>
        <w:t>.</w:t>
      </w:r>
    </w:p>
    <w:p w:rsidR="009F7C61" w:rsidRPr="005D06EA" w:rsidRDefault="009F7C61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D06EA">
        <w:rPr>
          <w:rFonts w:ascii="Arial" w:hAnsi="Arial" w:cs="Arial"/>
          <w:sz w:val="24"/>
          <w:szCs w:val="24"/>
        </w:rPr>
        <w:t>2.</w:t>
      </w:r>
      <w:r w:rsidR="00283D6D" w:rsidRPr="005D06EA">
        <w:rPr>
          <w:rFonts w:ascii="Arial" w:hAnsi="Arial" w:cs="Arial"/>
          <w:sz w:val="24"/>
          <w:szCs w:val="24"/>
        </w:rPr>
        <w:t>2.</w:t>
      </w:r>
      <w:r w:rsidRPr="005D06EA">
        <w:rPr>
          <w:rFonts w:ascii="Arial" w:hAnsi="Arial" w:cs="Arial"/>
          <w:sz w:val="24"/>
          <w:szCs w:val="24"/>
        </w:rPr>
        <w:t xml:space="preserve"> É vedada a assunção de obrigações que importem em necessidade de alocação de créditos orçamentários relativos</w:t>
      </w:r>
      <w:r w:rsidR="00630BCD" w:rsidRPr="005D06EA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283D6D" w:rsidRDefault="00283D6D" w:rsidP="00D70C5D">
      <w:pPr>
        <w:spacing w:before="0"/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</w:p>
    <w:p w:rsidR="00012F91" w:rsidRPr="00386EED" w:rsidRDefault="00012F91" w:rsidP="00D70C5D">
      <w:pPr>
        <w:spacing w:before="0"/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</w:p>
    <w:p w:rsidR="00283D6D" w:rsidRPr="004478E8" w:rsidRDefault="00283D6D" w:rsidP="00D70C5D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78E8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CLAUSULA </w:t>
      </w:r>
      <w:r w:rsidR="00E039E2" w:rsidRPr="004478E8">
        <w:rPr>
          <w:rFonts w:ascii="Arial" w:hAnsi="Arial" w:cs="Arial"/>
          <w:b/>
          <w:sz w:val="24"/>
          <w:szCs w:val="24"/>
          <w:u w:val="single"/>
        </w:rPr>
        <w:t>TERCEIRA – DA ENTREGA E RECEBIMENTO DA PRESTAÇÃO DE SERVIÇOS</w:t>
      </w:r>
    </w:p>
    <w:p w:rsidR="00704236" w:rsidRPr="004478E8" w:rsidRDefault="00E039E2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478E8">
        <w:rPr>
          <w:rFonts w:ascii="Arial" w:hAnsi="Arial" w:cs="Arial"/>
          <w:sz w:val="24"/>
          <w:szCs w:val="24"/>
        </w:rPr>
        <w:t>3.</w:t>
      </w:r>
      <w:r w:rsidR="000051A9">
        <w:rPr>
          <w:rFonts w:ascii="Arial" w:hAnsi="Arial" w:cs="Arial"/>
          <w:sz w:val="24"/>
          <w:szCs w:val="24"/>
        </w:rPr>
        <w:t>1. A contratada</w:t>
      </w:r>
      <w:r w:rsidRPr="004478E8">
        <w:rPr>
          <w:rFonts w:ascii="Arial" w:hAnsi="Arial" w:cs="Arial"/>
          <w:sz w:val="24"/>
          <w:szCs w:val="24"/>
        </w:rPr>
        <w:t xml:space="preserve"> deverá promover</w:t>
      </w:r>
      <w:r w:rsidR="00795C39" w:rsidRPr="004478E8">
        <w:rPr>
          <w:rFonts w:ascii="Arial" w:hAnsi="Arial" w:cs="Arial"/>
          <w:sz w:val="24"/>
          <w:szCs w:val="24"/>
        </w:rPr>
        <w:t xml:space="preserve"> a entrega da prestação de serviços de acordo com as especificações contidas no termo de referencia.</w:t>
      </w:r>
    </w:p>
    <w:p w:rsidR="00910D06" w:rsidRPr="004855D7" w:rsidRDefault="00E039E2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86EED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F85317" w:rsidRPr="004855D7" w:rsidRDefault="00F85317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855D7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755B3A" w:rsidRPr="004855D7">
        <w:rPr>
          <w:rFonts w:ascii="Arial" w:hAnsi="Arial" w:cs="Arial"/>
          <w:b/>
          <w:sz w:val="24"/>
          <w:szCs w:val="24"/>
          <w:u w:val="single"/>
        </w:rPr>
        <w:t>QUARTA</w:t>
      </w:r>
      <w:r w:rsidR="004855D7">
        <w:rPr>
          <w:rFonts w:ascii="Arial" w:hAnsi="Arial" w:cs="Arial"/>
          <w:b/>
          <w:sz w:val="24"/>
          <w:szCs w:val="24"/>
          <w:u w:val="single"/>
        </w:rPr>
        <w:t xml:space="preserve"> - VALOR DO CONTRATO  E </w:t>
      </w:r>
      <w:r w:rsidRPr="004855D7">
        <w:rPr>
          <w:rFonts w:ascii="Arial" w:hAnsi="Arial" w:cs="Arial"/>
          <w:b/>
          <w:sz w:val="24"/>
          <w:szCs w:val="24"/>
          <w:u w:val="single"/>
        </w:rPr>
        <w:t xml:space="preserve">PAGAMENTO </w:t>
      </w:r>
    </w:p>
    <w:p w:rsidR="00910D06" w:rsidRPr="004855D7" w:rsidRDefault="00795C39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855D7">
        <w:rPr>
          <w:rFonts w:ascii="Arial" w:hAnsi="Arial" w:cs="Arial"/>
          <w:sz w:val="24"/>
          <w:szCs w:val="24"/>
        </w:rPr>
        <w:t>4</w:t>
      </w:r>
      <w:r w:rsidR="00DA36DD" w:rsidRPr="004855D7">
        <w:rPr>
          <w:rFonts w:ascii="Arial" w:hAnsi="Arial" w:cs="Arial"/>
          <w:sz w:val="24"/>
          <w:szCs w:val="24"/>
        </w:rPr>
        <w:t>.1.</w:t>
      </w:r>
      <w:r w:rsidR="00910D06" w:rsidRPr="004855D7">
        <w:rPr>
          <w:rFonts w:ascii="Arial" w:hAnsi="Arial" w:cs="Arial"/>
          <w:sz w:val="24"/>
          <w:szCs w:val="24"/>
        </w:rPr>
        <w:t xml:space="preserve">Pela prestação de serviços do presente contrato o CONTRATANTE pagará a CONTRATADA a importância de </w:t>
      </w:r>
      <w:r w:rsidR="00910D06" w:rsidRPr="004855D7">
        <w:rPr>
          <w:rFonts w:ascii="Arial" w:hAnsi="Arial" w:cs="Arial"/>
          <w:b/>
          <w:sz w:val="24"/>
          <w:szCs w:val="24"/>
        </w:rPr>
        <w:t xml:space="preserve">R$ </w:t>
      </w:r>
      <w:r w:rsidR="001A3C43">
        <w:rPr>
          <w:rFonts w:ascii="Arial" w:hAnsi="Arial" w:cs="Arial"/>
          <w:b/>
          <w:sz w:val="24"/>
          <w:szCs w:val="24"/>
        </w:rPr>
        <w:t>2.500</w:t>
      </w:r>
      <w:r w:rsidR="004855D7" w:rsidRPr="004855D7">
        <w:rPr>
          <w:rFonts w:ascii="Arial" w:hAnsi="Arial" w:cs="Arial"/>
          <w:b/>
          <w:sz w:val="24"/>
          <w:szCs w:val="24"/>
        </w:rPr>
        <w:t>,00</w:t>
      </w:r>
      <w:r w:rsidR="00910D06" w:rsidRPr="004855D7">
        <w:rPr>
          <w:rFonts w:ascii="Arial" w:hAnsi="Arial" w:cs="Arial"/>
          <w:sz w:val="24"/>
          <w:szCs w:val="24"/>
        </w:rPr>
        <w:t xml:space="preserve"> (</w:t>
      </w:r>
      <w:r w:rsidR="001A3C43">
        <w:rPr>
          <w:rFonts w:ascii="Arial" w:hAnsi="Arial" w:cs="Arial"/>
          <w:sz w:val="24"/>
          <w:szCs w:val="24"/>
        </w:rPr>
        <w:t>dois mil e quinhentos</w:t>
      </w:r>
      <w:r w:rsidR="004855D7" w:rsidRPr="004855D7">
        <w:rPr>
          <w:rFonts w:ascii="Arial" w:hAnsi="Arial" w:cs="Arial"/>
          <w:sz w:val="24"/>
          <w:szCs w:val="24"/>
        </w:rPr>
        <w:t xml:space="preserve"> reais</w:t>
      </w:r>
      <w:r w:rsidR="00910D06" w:rsidRPr="004855D7">
        <w:rPr>
          <w:rFonts w:ascii="Arial" w:hAnsi="Arial" w:cs="Arial"/>
          <w:sz w:val="24"/>
          <w:szCs w:val="24"/>
        </w:rPr>
        <w:t>).</w:t>
      </w:r>
    </w:p>
    <w:p w:rsidR="008A39C3" w:rsidRPr="004478E8" w:rsidRDefault="00795C39" w:rsidP="00D70C5D">
      <w:pPr>
        <w:shd w:val="clear" w:color="auto" w:fill="FFFFFF"/>
        <w:spacing w:before="0"/>
        <w:jc w:val="both"/>
        <w:rPr>
          <w:rFonts w:ascii="Arial" w:hAnsi="Arial" w:cs="Arial"/>
          <w:sz w:val="24"/>
          <w:szCs w:val="24"/>
        </w:rPr>
      </w:pPr>
      <w:r w:rsidRPr="004855D7">
        <w:rPr>
          <w:rFonts w:ascii="Arial" w:hAnsi="Arial" w:cs="Arial"/>
          <w:sz w:val="24"/>
          <w:szCs w:val="24"/>
        </w:rPr>
        <w:t>4</w:t>
      </w:r>
      <w:r w:rsidR="009F7C61" w:rsidRPr="004855D7">
        <w:rPr>
          <w:rFonts w:ascii="Arial" w:hAnsi="Arial" w:cs="Arial"/>
          <w:sz w:val="24"/>
          <w:szCs w:val="24"/>
        </w:rPr>
        <w:t>.</w:t>
      </w:r>
      <w:r w:rsidR="00DA36DD" w:rsidRPr="004855D7">
        <w:rPr>
          <w:rFonts w:ascii="Arial" w:hAnsi="Arial" w:cs="Arial"/>
          <w:sz w:val="24"/>
          <w:szCs w:val="24"/>
        </w:rPr>
        <w:t>2</w:t>
      </w:r>
      <w:r w:rsidR="009F7C61" w:rsidRPr="004855D7">
        <w:rPr>
          <w:rFonts w:ascii="Arial" w:hAnsi="Arial" w:cs="Arial"/>
          <w:sz w:val="24"/>
          <w:szCs w:val="24"/>
        </w:rPr>
        <w:t>.</w:t>
      </w:r>
      <w:r w:rsidR="00685BB3" w:rsidRPr="004855D7">
        <w:rPr>
          <w:rFonts w:ascii="Arial" w:hAnsi="Arial" w:cs="Arial"/>
          <w:sz w:val="24"/>
          <w:szCs w:val="24"/>
        </w:rPr>
        <w:t xml:space="preserve"> </w:t>
      </w:r>
      <w:r w:rsidR="008A39C3" w:rsidRPr="004855D7">
        <w:rPr>
          <w:rFonts w:ascii="Arial" w:hAnsi="Arial" w:cs="Arial"/>
          <w:sz w:val="24"/>
          <w:szCs w:val="24"/>
        </w:rPr>
        <w:t xml:space="preserve">prazo de pagamento em relação à data final a cada período de aferição não superior </w:t>
      </w:r>
      <w:r w:rsidR="008A39C3" w:rsidRPr="004478E8">
        <w:rPr>
          <w:rFonts w:ascii="Arial" w:hAnsi="Arial" w:cs="Arial"/>
          <w:sz w:val="24"/>
          <w:szCs w:val="24"/>
        </w:rPr>
        <w:t>a 30 (trinta) dias;</w:t>
      </w:r>
    </w:p>
    <w:p w:rsidR="008A39C3" w:rsidRPr="004478E8" w:rsidRDefault="008A39C3" w:rsidP="00D70C5D">
      <w:pPr>
        <w:shd w:val="clear" w:color="auto" w:fill="FFFFFF"/>
        <w:spacing w:before="0"/>
        <w:jc w:val="both"/>
        <w:rPr>
          <w:rFonts w:ascii="Arial" w:hAnsi="Arial" w:cs="Arial"/>
          <w:sz w:val="24"/>
          <w:szCs w:val="24"/>
        </w:rPr>
      </w:pPr>
      <w:r w:rsidRPr="004478E8">
        <w:rPr>
          <w:rFonts w:ascii="Arial" w:hAnsi="Arial" w:cs="Arial"/>
          <w:sz w:val="24"/>
          <w:szCs w:val="24"/>
        </w:rPr>
        <w:t>a) prazo de pagamento não superior a trinta dias, contado a partir da data final do período de adimplemento de cada parcela; (Redação dada pela Lei nº 8.883, de 1994)</w:t>
      </w:r>
    </w:p>
    <w:p w:rsidR="008A39C3" w:rsidRPr="004478E8" w:rsidRDefault="008A39C3" w:rsidP="00D70C5D">
      <w:pPr>
        <w:shd w:val="clear" w:color="auto" w:fill="FFFFFF"/>
        <w:spacing w:before="0"/>
        <w:jc w:val="both"/>
        <w:rPr>
          <w:rFonts w:ascii="Arial" w:hAnsi="Arial" w:cs="Arial"/>
          <w:sz w:val="24"/>
          <w:szCs w:val="24"/>
        </w:rPr>
      </w:pPr>
      <w:r w:rsidRPr="004478E8">
        <w:rPr>
          <w:rFonts w:ascii="Arial" w:hAnsi="Arial" w:cs="Arial"/>
          <w:sz w:val="24"/>
          <w:szCs w:val="24"/>
        </w:rPr>
        <w:t>b) cronograma de desembolso máximo por período, em conformidade com a disponibilidade de recursos financeiros;</w:t>
      </w:r>
    </w:p>
    <w:p w:rsidR="008A39C3" w:rsidRPr="004478E8" w:rsidRDefault="008A39C3" w:rsidP="00D70C5D">
      <w:pPr>
        <w:shd w:val="clear" w:color="auto" w:fill="FFFFFF"/>
        <w:spacing w:before="0"/>
        <w:jc w:val="both"/>
        <w:rPr>
          <w:rFonts w:ascii="Arial" w:hAnsi="Arial" w:cs="Arial"/>
          <w:sz w:val="24"/>
          <w:szCs w:val="24"/>
        </w:rPr>
      </w:pPr>
      <w:r w:rsidRPr="004478E8">
        <w:rPr>
          <w:rFonts w:ascii="Arial" w:hAnsi="Arial" w:cs="Arial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9F7C61" w:rsidRPr="004478E8" w:rsidRDefault="00795C39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478E8">
        <w:rPr>
          <w:rFonts w:ascii="Arial" w:hAnsi="Arial" w:cs="Arial"/>
          <w:sz w:val="24"/>
          <w:szCs w:val="24"/>
        </w:rPr>
        <w:t>4</w:t>
      </w:r>
      <w:r w:rsidR="008A39C3" w:rsidRPr="004478E8">
        <w:rPr>
          <w:rFonts w:ascii="Arial" w:hAnsi="Arial" w:cs="Arial"/>
          <w:sz w:val="24"/>
          <w:szCs w:val="24"/>
        </w:rPr>
        <w:t>.</w:t>
      </w:r>
      <w:r w:rsidR="00DA36DD" w:rsidRPr="004478E8">
        <w:rPr>
          <w:rFonts w:ascii="Arial" w:hAnsi="Arial" w:cs="Arial"/>
          <w:sz w:val="24"/>
          <w:szCs w:val="24"/>
        </w:rPr>
        <w:t>3</w:t>
      </w:r>
      <w:r w:rsidR="008A39C3" w:rsidRPr="004478E8">
        <w:rPr>
          <w:rFonts w:ascii="Arial" w:hAnsi="Arial" w:cs="Arial"/>
          <w:sz w:val="24"/>
          <w:szCs w:val="24"/>
        </w:rPr>
        <w:t>. O pagamento será efetuado em até 30 (trinta) dia ap</w:t>
      </w:r>
      <w:r w:rsidR="001A3C43">
        <w:rPr>
          <w:rFonts w:ascii="Arial" w:hAnsi="Arial" w:cs="Arial"/>
          <w:sz w:val="24"/>
          <w:szCs w:val="24"/>
        </w:rPr>
        <w:t>ós o recebimento da Nota Fiscal, atesto do fiscal do contrato e consequente liquidação.</w:t>
      </w:r>
    </w:p>
    <w:p w:rsidR="00DF0760" w:rsidRPr="004478E8" w:rsidRDefault="00DF0760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478E8">
        <w:rPr>
          <w:rFonts w:ascii="Arial" w:hAnsi="Arial" w:cs="Arial"/>
          <w:sz w:val="24"/>
          <w:szCs w:val="24"/>
        </w:rPr>
        <w:t xml:space="preserve">4.4  O pagamento </w:t>
      </w:r>
      <w:r w:rsidR="004478E8" w:rsidRPr="004478E8">
        <w:rPr>
          <w:rFonts w:ascii="Arial" w:hAnsi="Arial" w:cs="Arial"/>
          <w:sz w:val="24"/>
          <w:szCs w:val="24"/>
        </w:rPr>
        <w:t xml:space="preserve">será liberado somente </w:t>
      </w:r>
      <w:r w:rsidRPr="004478E8">
        <w:rPr>
          <w:rFonts w:ascii="Arial" w:hAnsi="Arial" w:cs="Arial"/>
          <w:sz w:val="24"/>
          <w:szCs w:val="24"/>
        </w:rPr>
        <w:t>após a entrega do projeto devidamente aprovado pela concessionaria de energia sem restrições.</w:t>
      </w:r>
    </w:p>
    <w:p w:rsidR="004855D7" w:rsidRPr="00BD3761" w:rsidRDefault="004855D7" w:rsidP="00D70C5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855D7" w:rsidRPr="00BD3761" w:rsidRDefault="004855D7" w:rsidP="00D70C5D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761">
        <w:rPr>
          <w:rFonts w:ascii="Arial" w:hAnsi="Arial" w:cs="Arial"/>
          <w:b/>
          <w:sz w:val="24"/>
          <w:szCs w:val="24"/>
          <w:u w:val="single"/>
        </w:rPr>
        <w:t>CLAUSULA QUINTA – DOS RECURSOS ORÇAMENTARIOS</w:t>
      </w:r>
    </w:p>
    <w:p w:rsidR="00795C39" w:rsidRPr="00BD3761" w:rsidRDefault="00795C39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D3761">
        <w:rPr>
          <w:rFonts w:ascii="Arial" w:hAnsi="Arial" w:cs="Arial"/>
          <w:sz w:val="24"/>
          <w:szCs w:val="24"/>
        </w:rPr>
        <w:t>4</w:t>
      </w:r>
      <w:r w:rsidR="00F85317" w:rsidRPr="00BD3761">
        <w:rPr>
          <w:rFonts w:ascii="Arial" w:hAnsi="Arial" w:cs="Arial"/>
          <w:sz w:val="24"/>
          <w:szCs w:val="24"/>
        </w:rPr>
        <w:t>.</w:t>
      </w:r>
      <w:r w:rsidR="00DA36DD" w:rsidRPr="00BD3761">
        <w:rPr>
          <w:rFonts w:ascii="Arial" w:hAnsi="Arial" w:cs="Arial"/>
          <w:sz w:val="24"/>
          <w:szCs w:val="24"/>
        </w:rPr>
        <w:t>4</w:t>
      </w:r>
      <w:r w:rsidR="00910D06" w:rsidRPr="00BD3761">
        <w:rPr>
          <w:rFonts w:ascii="Arial" w:hAnsi="Arial" w:cs="Arial"/>
          <w:sz w:val="24"/>
          <w:szCs w:val="24"/>
        </w:rPr>
        <w:t xml:space="preserve">. As despesas decorrente da presente </w:t>
      </w:r>
      <w:r w:rsidR="00BD3761" w:rsidRPr="00BD3761">
        <w:rPr>
          <w:rFonts w:ascii="Arial" w:hAnsi="Arial" w:cs="Arial"/>
          <w:sz w:val="24"/>
          <w:szCs w:val="24"/>
        </w:rPr>
        <w:t xml:space="preserve">Dispensa de </w:t>
      </w:r>
      <w:r w:rsidR="00910D06" w:rsidRPr="00BD3761">
        <w:rPr>
          <w:rFonts w:ascii="Arial" w:hAnsi="Arial" w:cs="Arial"/>
          <w:sz w:val="24"/>
          <w:szCs w:val="24"/>
        </w:rPr>
        <w:t>licitação serão pagos com recurso</w:t>
      </w:r>
      <w:r w:rsidR="004B00D6">
        <w:rPr>
          <w:rFonts w:ascii="Arial" w:hAnsi="Arial" w:cs="Arial"/>
          <w:sz w:val="24"/>
          <w:szCs w:val="24"/>
        </w:rPr>
        <w:t>s</w:t>
      </w:r>
      <w:r w:rsidR="00910D06" w:rsidRPr="00BD3761">
        <w:rPr>
          <w:rFonts w:ascii="Arial" w:hAnsi="Arial" w:cs="Arial"/>
          <w:sz w:val="24"/>
          <w:szCs w:val="24"/>
        </w:rPr>
        <w:t xml:space="preserve"> </w:t>
      </w:r>
      <w:r w:rsidR="00BD3761" w:rsidRPr="00BD3761">
        <w:rPr>
          <w:rFonts w:ascii="Arial" w:hAnsi="Arial" w:cs="Arial"/>
          <w:sz w:val="24"/>
          <w:szCs w:val="24"/>
        </w:rPr>
        <w:t>ordinarios</w:t>
      </w:r>
      <w:r w:rsidR="00910D06" w:rsidRPr="00BD3761">
        <w:rPr>
          <w:rFonts w:ascii="Arial" w:hAnsi="Arial" w:cs="Arial"/>
          <w:sz w:val="24"/>
          <w:szCs w:val="24"/>
        </w:rPr>
        <w:t>.</w:t>
      </w:r>
    </w:p>
    <w:p w:rsidR="002711C3" w:rsidRPr="00BD3761" w:rsidRDefault="002711C3" w:rsidP="00D70C5D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BD3761">
        <w:rPr>
          <w:rFonts w:ascii="Arial" w:hAnsi="Arial" w:cs="Arial"/>
          <w:b/>
          <w:sz w:val="24"/>
          <w:szCs w:val="24"/>
        </w:rPr>
        <w:t xml:space="preserve">Secretaria Municipal de </w:t>
      </w:r>
      <w:r w:rsidR="00BD3761" w:rsidRPr="00BD3761">
        <w:rPr>
          <w:rFonts w:ascii="Arial" w:hAnsi="Arial" w:cs="Arial"/>
          <w:b/>
          <w:sz w:val="24"/>
          <w:szCs w:val="24"/>
        </w:rPr>
        <w:t>Obras e Serviços Urbanos</w:t>
      </w:r>
    </w:p>
    <w:p w:rsidR="002711C3" w:rsidRPr="003B4B94" w:rsidRDefault="00BD3761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B4B94">
        <w:rPr>
          <w:rFonts w:ascii="Arial" w:hAnsi="Arial" w:cs="Arial"/>
          <w:sz w:val="24"/>
          <w:szCs w:val="24"/>
        </w:rPr>
        <w:t>010010.</w:t>
      </w:r>
      <w:r w:rsidR="004478E8">
        <w:rPr>
          <w:rFonts w:ascii="Arial" w:hAnsi="Arial" w:cs="Arial"/>
          <w:sz w:val="24"/>
          <w:szCs w:val="24"/>
        </w:rPr>
        <w:t>1545100072.092</w:t>
      </w:r>
      <w:r w:rsidRPr="003B4B94">
        <w:rPr>
          <w:rFonts w:ascii="Arial" w:hAnsi="Arial" w:cs="Arial"/>
          <w:sz w:val="24"/>
          <w:szCs w:val="24"/>
        </w:rPr>
        <w:t xml:space="preserve"> </w:t>
      </w:r>
      <w:r w:rsidR="004478E8">
        <w:rPr>
          <w:rFonts w:ascii="Arial" w:hAnsi="Arial" w:cs="Arial"/>
          <w:sz w:val="24"/>
          <w:szCs w:val="24"/>
        </w:rPr>
        <w:t>–</w:t>
      </w:r>
      <w:r w:rsidR="002711C3" w:rsidRPr="003B4B94">
        <w:rPr>
          <w:rFonts w:ascii="Arial" w:hAnsi="Arial" w:cs="Arial"/>
          <w:sz w:val="24"/>
          <w:szCs w:val="24"/>
        </w:rPr>
        <w:t xml:space="preserve"> </w:t>
      </w:r>
      <w:r w:rsidR="004478E8">
        <w:rPr>
          <w:rFonts w:ascii="Arial" w:hAnsi="Arial" w:cs="Arial"/>
          <w:sz w:val="24"/>
          <w:szCs w:val="24"/>
        </w:rPr>
        <w:t>Conservação e Manutenção da Iluminação Pública no Municipio - 33</w:t>
      </w:r>
      <w:r w:rsidR="003B4B94" w:rsidRPr="003B4B94">
        <w:rPr>
          <w:rFonts w:ascii="Arial" w:hAnsi="Arial" w:cs="Arial"/>
          <w:sz w:val="24"/>
          <w:szCs w:val="24"/>
        </w:rPr>
        <w:t>903900000</w:t>
      </w:r>
      <w:r w:rsidR="002711C3" w:rsidRPr="003B4B94">
        <w:rPr>
          <w:rFonts w:ascii="Arial" w:hAnsi="Arial" w:cs="Arial"/>
          <w:sz w:val="24"/>
          <w:szCs w:val="24"/>
        </w:rPr>
        <w:t>- Outros Serviços de Terceiros-Pessoa Jurídica</w:t>
      </w:r>
      <w:r w:rsidR="003B4B94">
        <w:rPr>
          <w:rFonts w:ascii="Arial" w:hAnsi="Arial" w:cs="Arial"/>
          <w:sz w:val="24"/>
          <w:szCs w:val="24"/>
        </w:rPr>
        <w:t xml:space="preserve"> – 10000000 – Ficha: </w:t>
      </w:r>
      <w:r w:rsidR="004478E8">
        <w:rPr>
          <w:rFonts w:ascii="Arial" w:hAnsi="Arial" w:cs="Arial"/>
          <w:sz w:val="24"/>
          <w:szCs w:val="24"/>
        </w:rPr>
        <w:t>463</w:t>
      </w:r>
    </w:p>
    <w:p w:rsidR="00630BCD" w:rsidRPr="0060564E" w:rsidRDefault="00630BCD" w:rsidP="00FA00D2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60564E" w:rsidRDefault="009F7C61" w:rsidP="00FA00D2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564E">
        <w:rPr>
          <w:rFonts w:ascii="Arial" w:hAnsi="Arial" w:cs="Arial"/>
          <w:b/>
          <w:sz w:val="24"/>
          <w:szCs w:val="24"/>
          <w:u w:val="single"/>
        </w:rPr>
        <w:t>CLÁUSULA QU</w:t>
      </w:r>
      <w:r w:rsidR="00755B3A" w:rsidRPr="0060564E">
        <w:rPr>
          <w:rFonts w:ascii="Arial" w:hAnsi="Arial" w:cs="Arial"/>
          <w:b/>
          <w:sz w:val="24"/>
          <w:szCs w:val="24"/>
          <w:u w:val="single"/>
        </w:rPr>
        <w:t>INTA</w:t>
      </w:r>
      <w:r w:rsidRPr="0060564E">
        <w:rPr>
          <w:rFonts w:ascii="Arial" w:hAnsi="Arial" w:cs="Arial"/>
          <w:b/>
          <w:sz w:val="24"/>
          <w:szCs w:val="24"/>
          <w:u w:val="single"/>
        </w:rPr>
        <w:t xml:space="preserve"> - OBRIGAÇÕES DA CONTRATADA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FA34B3" w:rsidRPr="0060564E">
        <w:rPr>
          <w:rFonts w:ascii="Arial" w:hAnsi="Arial" w:cs="Arial"/>
          <w:sz w:val="24"/>
          <w:szCs w:val="24"/>
        </w:rPr>
        <w:t>.1.</w:t>
      </w:r>
      <w:r w:rsidR="00DA36DD" w:rsidRPr="0060564E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DA36DD" w:rsidRPr="0060564E">
        <w:rPr>
          <w:rFonts w:ascii="Arial" w:hAnsi="Arial" w:cs="Arial"/>
          <w:sz w:val="24"/>
          <w:szCs w:val="24"/>
        </w:rPr>
        <w:t>.2. Executar os serviços em conformidade com as especifi</w:t>
      </w:r>
      <w:r w:rsidR="00382264" w:rsidRPr="0060564E">
        <w:rPr>
          <w:rFonts w:ascii="Arial" w:hAnsi="Arial" w:cs="Arial"/>
          <w:sz w:val="24"/>
          <w:szCs w:val="24"/>
        </w:rPr>
        <w:t>cações co</w:t>
      </w:r>
      <w:r w:rsidR="0060564E">
        <w:rPr>
          <w:rFonts w:ascii="Arial" w:hAnsi="Arial" w:cs="Arial"/>
          <w:sz w:val="24"/>
          <w:szCs w:val="24"/>
        </w:rPr>
        <w:t>nstantes no termo de referê</w:t>
      </w:r>
      <w:r w:rsidR="0060564E" w:rsidRPr="0060564E">
        <w:rPr>
          <w:rFonts w:ascii="Arial" w:hAnsi="Arial" w:cs="Arial"/>
          <w:sz w:val="24"/>
          <w:szCs w:val="24"/>
        </w:rPr>
        <w:t>ncia e</w:t>
      </w:r>
      <w:r w:rsidR="00382264" w:rsidRPr="0060564E">
        <w:rPr>
          <w:rFonts w:ascii="Arial" w:hAnsi="Arial" w:cs="Arial"/>
          <w:sz w:val="24"/>
          <w:szCs w:val="24"/>
        </w:rPr>
        <w:t xml:space="preserve"> na proposta,</w:t>
      </w:r>
      <w:r w:rsidR="0060564E" w:rsidRPr="0060564E">
        <w:rPr>
          <w:rFonts w:ascii="Arial" w:hAnsi="Arial" w:cs="Arial"/>
          <w:sz w:val="24"/>
          <w:szCs w:val="24"/>
        </w:rPr>
        <w:t xml:space="preserve"> </w:t>
      </w:r>
      <w:r w:rsidR="00382264" w:rsidRPr="0060564E">
        <w:rPr>
          <w:rFonts w:ascii="Arial" w:hAnsi="Arial" w:cs="Arial"/>
          <w:sz w:val="24"/>
          <w:szCs w:val="24"/>
        </w:rPr>
        <w:t>obedecendo os criterios e padrões de qualidades predeterminados.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DA36DD" w:rsidRPr="0060564E">
        <w:rPr>
          <w:rFonts w:ascii="Arial" w:hAnsi="Arial" w:cs="Arial"/>
          <w:sz w:val="24"/>
          <w:szCs w:val="24"/>
        </w:rPr>
        <w:t>.3. Entregar os serviços constantes  no prazo imediato, podendo ser prorrogado somente com a anuência da administração.</w:t>
      </w:r>
    </w:p>
    <w:p w:rsidR="00382264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382264" w:rsidRPr="0060564E">
        <w:rPr>
          <w:rFonts w:ascii="Arial" w:hAnsi="Arial" w:cs="Arial"/>
          <w:sz w:val="24"/>
          <w:szCs w:val="24"/>
        </w:rPr>
        <w:t xml:space="preserve">.4. A  contratada deverá manter pessoal tecnico qualificado para á execução dos serviços objeto deste contrato. </w:t>
      </w:r>
    </w:p>
    <w:p w:rsidR="00286A43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286A43" w:rsidRPr="0060564E">
        <w:rPr>
          <w:rFonts w:ascii="Arial" w:hAnsi="Arial" w:cs="Arial"/>
          <w:sz w:val="24"/>
          <w:szCs w:val="24"/>
        </w:rPr>
        <w:t>.5. Responsabilizar –se por quaisquer ônus decorrentes de omissões ou erros na elaboração dos estudos, projetos,plantas e planilhas objeto do contrato.</w:t>
      </w:r>
    </w:p>
    <w:p w:rsidR="00286A43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286A43" w:rsidRPr="0060564E">
        <w:rPr>
          <w:rFonts w:ascii="Arial" w:hAnsi="Arial" w:cs="Arial"/>
          <w:sz w:val="24"/>
          <w:szCs w:val="24"/>
        </w:rPr>
        <w:t>.6. correrão por conta da contratada  as despesas com contratação, custos e despensas de pessoal,</w:t>
      </w:r>
      <w:r w:rsidR="000407CA" w:rsidRPr="0060564E">
        <w:rPr>
          <w:rFonts w:ascii="Arial" w:hAnsi="Arial" w:cs="Arial"/>
          <w:sz w:val="24"/>
          <w:szCs w:val="24"/>
        </w:rPr>
        <w:t xml:space="preserve"> direitos tr</w:t>
      </w:r>
      <w:r w:rsidR="00BF46D0" w:rsidRPr="0060564E">
        <w:rPr>
          <w:rFonts w:ascii="Arial" w:hAnsi="Arial" w:cs="Arial"/>
          <w:sz w:val="24"/>
          <w:szCs w:val="24"/>
        </w:rPr>
        <w:t xml:space="preserve">abalhistas, encargos sociais, </w:t>
      </w:r>
      <w:r w:rsidR="000407CA" w:rsidRPr="0060564E">
        <w:rPr>
          <w:rFonts w:ascii="Arial" w:hAnsi="Arial" w:cs="Arial"/>
          <w:sz w:val="24"/>
          <w:szCs w:val="24"/>
        </w:rPr>
        <w:t>seguros, transportes, licenças, impostos e taxas que incidam ou venham a incidir relacionada a execução dos serviços, bem como todas as demais despesas necessarias ao fiel cumprimento do contrato.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lastRenderedPageBreak/>
        <w:t>5</w:t>
      </w:r>
      <w:r w:rsidR="00DA36DD" w:rsidRPr="0060564E">
        <w:rPr>
          <w:rFonts w:ascii="Arial" w:hAnsi="Arial" w:cs="Arial"/>
          <w:sz w:val="24"/>
          <w:szCs w:val="24"/>
        </w:rPr>
        <w:t>.</w:t>
      </w:r>
      <w:r w:rsidR="00743B18" w:rsidRPr="0060564E">
        <w:rPr>
          <w:rFonts w:ascii="Arial" w:hAnsi="Arial" w:cs="Arial"/>
          <w:sz w:val="24"/>
          <w:szCs w:val="24"/>
        </w:rPr>
        <w:t>7</w:t>
      </w:r>
      <w:r w:rsidR="00DA36DD" w:rsidRPr="0060564E">
        <w:rPr>
          <w:rFonts w:ascii="Arial" w:hAnsi="Arial" w:cs="Arial"/>
          <w:sz w:val="24"/>
          <w:szCs w:val="24"/>
        </w:rPr>
        <w:t>. Dar ciência ao CONTRATANTE, imediatamente e por escrito, sobre qualquer anormalidade que verificar na execução do presente contrato.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DA36DD" w:rsidRPr="0060564E">
        <w:rPr>
          <w:rFonts w:ascii="Arial" w:hAnsi="Arial" w:cs="Arial"/>
          <w:sz w:val="24"/>
          <w:szCs w:val="24"/>
        </w:rPr>
        <w:t>.</w:t>
      </w:r>
      <w:r w:rsidR="00743B18" w:rsidRPr="0060564E">
        <w:rPr>
          <w:rFonts w:ascii="Arial" w:hAnsi="Arial" w:cs="Arial"/>
          <w:sz w:val="24"/>
          <w:szCs w:val="24"/>
        </w:rPr>
        <w:t>8</w:t>
      </w:r>
      <w:r w:rsidR="00DA36DD" w:rsidRPr="0060564E">
        <w:rPr>
          <w:rFonts w:ascii="Arial" w:hAnsi="Arial" w:cs="Arial"/>
          <w:sz w:val="24"/>
          <w:szCs w:val="24"/>
        </w:rPr>
        <w:t>. Arcar com as despesas decorrentes da execução do presente Contrato e prestar a qualquer tempo os esclarecimentos solicitados pelo CONTRATANTE.</w:t>
      </w:r>
    </w:p>
    <w:p w:rsidR="00DA36DD" w:rsidRPr="00FF2D48" w:rsidRDefault="00795C39" w:rsidP="00DA36DD">
      <w:pPr>
        <w:spacing w:before="0"/>
        <w:jc w:val="both"/>
        <w:rPr>
          <w:rFonts w:ascii="Arial" w:hAnsi="Arial" w:cs="Arial"/>
          <w:color w:val="FF0000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DA36DD" w:rsidRPr="0060564E">
        <w:rPr>
          <w:rFonts w:ascii="Arial" w:hAnsi="Arial" w:cs="Arial"/>
          <w:sz w:val="24"/>
          <w:szCs w:val="24"/>
        </w:rPr>
        <w:t>.</w:t>
      </w:r>
      <w:r w:rsidR="00743B18" w:rsidRPr="0060564E">
        <w:rPr>
          <w:rFonts w:ascii="Arial" w:hAnsi="Arial" w:cs="Arial"/>
          <w:sz w:val="24"/>
          <w:szCs w:val="24"/>
        </w:rPr>
        <w:t>9</w:t>
      </w:r>
      <w:r w:rsidR="00DA36DD" w:rsidRPr="0060564E">
        <w:rPr>
          <w:rFonts w:ascii="Arial" w:hAnsi="Arial" w:cs="Arial"/>
          <w:sz w:val="24"/>
          <w:szCs w:val="24"/>
        </w:rPr>
        <w:t>.</w:t>
      </w:r>
      <w:r w:rsidR="00DA36DD" w:rsidRPr="0060564E">
        <w:rPr>
          <w:rFonts w:ascii="Arial" w:hAnsi="Arial" w:cs="Arial"/>
          <w:color w:val="FF0000"/>
          <w:sz w:val="24"/>
          <w:szCs w:val="24"/>
        </w:rPr>
        <w:t xml:space="preserve"> </w:t>
      </w:r>
      <w:r w:rsidR="00DA36DD" w:rsidRPr="0060564E">
        <w:rPr>
          <w:rFonts w:ascii="Arial" w:hAnsi="Arial" w:cs="Arial"/>
          <w:sz w:val="24"/>
          <w:szCs w:val="24"/>
        </w:rPr>
        <w:t xml:space="preserve">Fiscalizar o perfeito cumprimento do presente contrato a que se obrigou, cabendo-lhe, integralmente, o ônus decorrente. Tal fiscalização dar-se-á independentemente da </w:t>
      </w:r>
      <w:r w:rsidR="00DA36DD" w:rsidRPr="00FF2D48">
        <w:rPr>
          <w:rFonts w:ascii="Arial" w:hAnsi="Arial" w:cs="Arial"/>
          <w:sz w:val="24"/>
          <w:szCs w:val="24"/>
        </w:rPr>
        <w:t>que será exercida pelo CONTRATANTE;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FF2D48">
        <w:rPr>
          <w:rFonts w:ascii="Arial" w:hAnsi="Arial" w:cs="Arial"/>
          <w:sz w:val="24"/>
          <w:szCs w:val="24"/>
        </w:rPr>
        <w:t>5</w:t>
      </w:r>
      <w:r w:rsidR="00DA36DD" w:rsidRPr="00FF2D48">
        <w:rPr>
          <w:rFonts w:ascii="Arial" w:hAnsi="Arial" w:cs="Arial"/>
          <w:sz w:val="24"/>
          <w:szCs w:val="24"/>
        </w:rPr>
        <w:t>.</w:t>
      </w:r>
      <w:r w:rsidR="00743B18" w:rsidRPr="00FF2D48">
        <w:rPr>
          <w:rFonts w:ascii="Arial" w:hAnsi="Arial" w:cs="Arial"/>
          <w:sz w:val="24"/>
          <w:szCs w:val="24"/>
        </w:rPr>
        <w:t>10</w:t>
      </w:r>
      <w:r w:rsidR="00DA36DD" w:rsidRPr="00FF2D48">
        <w:rPr>
          <w:rFonts w:ascii="Arial" w:hAnsi="Arial" w:cs="Arial"/>
          <w:sz w:val="24"/>
          <w:szCs w:val="24"/>
        </w:rPr>
        <w:t>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DA36DD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DA36DD" w:rsidRPr="0060564E">
        <w:rPr>
          <w:rFonts w:ascii="Arial" w:hAnsi="Arial" w:cs="Arial"/>
          <w:sz w:val="24"/>
          <w:szCs w:val="24"/>
        </w:rPr>
        <w:t>.</w:t>
      </w:r>
      <w:r w:rsidR="00743B18" w:rsidRPr="0060564E">
        <w:rPr>
          <w:rFonts w:ascii="Arial" w:hAnsi="Arial" w:cs="Arial"/>
          <w:sz w:val="24"/>
          <w:szCs w:val="24"/>
        </w:rPr>
        <w:t>11</w:t>
      </w:r>
      <w:r w:rsidR="00DA36DD" w:rsidRPr="0060564E">
        <w:rPr>
          <w:rFonts w:ascii="Arial" w:hAnsi="Arial" w:cs="Arial"/>
          <w:sz w:val="24"/>
          <w:szCs w:val="24"/>
        </w:rPr>
        <w:t>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0407CA" w:rsidRPr="0060564E" w:rsidRDefault="00795C39" w:rsidP="00DA36D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5</w:t>
      </w:r>
      <w:r w:rsidR="000407CA" w:rsidRPr="0060564E">
        <w:rPr>
          <w:rFonts w:ascii="Arial" w:hAnsi="Arial" w:cs="Arial"/>
          <w:sz w:val="24"/>
          <w:szCs w:val="24"/>
        </w:rPr>
        <w:t>.</w:t>
      </w:r>
      <w:r w:rsidR="00FA34B3" w:rsidRPr="0060564E">
        <w:rPr>
          <w:rFonts w:ascii="Arial" w:hAnsi="Arial" w:cs="Arial"/>
          <w:sz w:val="24"/>
          <w:szCs w:val="24"/>
        </w:rPr>
        <w:t xml:space="preserve">12. </w:t>
      </w:r>
      <w:r w:rsidR="000407CA" w:rsidRPr="0060564E">
        <w:rPr>
          <w:rFonts w:ascii="Arial" w:hAnsi="Arial" w:cs="Arial"/>
          <w:sz w:val="24"/>
          <w:szCs w:val="24"/>
        </w:rPr>
        <w:t xml:space="preserve">A contratante não aceitará, sob nenhum pretexto, a transferência de responsabilidade da contratada na execução dos serviços para </w:t>
      </w:r>
      <w:r w:rsidR="00743B18" w:rsidRPr="0060564E">
        <w:rPr>
          <w:rFonts w:ascii="Arial" w:hAnsi="Arial" w:cs="Arial"/>
          <w:sz w:val="24"/>
          <w:szCs w:val="24"/>
        </w:rPr>
        <w:t>terceiros.</w:t>
      </w:r>
    </w:p>
    <w:p w:rsidR="00062D39" w:rsidRPr="00386EED" w:rsidRDefault="00062D39" w:rsidP="00FA00D2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F7C61" w:rsidRPr="0060564E" w:rsidRDefault="009F7C61" w:rsidP="00FA00D2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564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755B3A" w:rsidRPr="0060564E">
        <w:rPr>
          <w:rFonts w:ascii="Arial" w:hAnsi="Arial" w:cs="Arial"/>
          <w:b/>
          <w:sz w:val="24"/>
          <w:szCs w:val="24"/>
          <w:u w:val="single"/>
        </w:rPr>
        <w:t xml:space="preserve">SEXTA </w:t>
      </w:r>
      <w:r w:rsidRPr="0060564E">
        <w:rPr>
          <w:rFonts w:ascii="Arial" w:hAnsi="Arial" w:cs="Arial"/>
          <w:b/>
          <w:sz w:val="24"/>
          <w:szCs w:val="24"/>
          <w:u w:val="single"/>
        </w:rPr>
        <w:t>- OBRIGAÇÕES DO CONTRATANTE</w:t>
      </w:r>
    </w:p>
    <w:p w:rsidR="009F7C61" w:rsidRDefault="00795C39" w:rsidP="00FA00D2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6</w:t>
      </w:r>
      <w:r w:rsidR="009F7C61" w:rsidRPr="0060564E">
        <w:rPr>
          <w:rFonts w:ascii="Arial" w:hAnsi="Arial" w:cs="Arial"/>
          <w:sz w:val="24"/>
          <w:szCs w:val="24"/>
        </w:rPr>
        <w:t>.1. Além das obrigações que lhe são comuns e peculiares cabe exclusivamente ao contratante:</w:t>
      </w:r>
    </w:p>
    <w:p w:rsidR="0000642B" w:rsidRPr="0060564E" w:rsidRDefault="0000642B" w:rsidP="00FA00D2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exercer a fiscalização, por meio de servidores especialmente designados, e documentar as ocorrencias.</w:t>
      </w:r>
    </w:p>
    <w:p w:rsidR="009F7C61" w:rsidRPr="0060564E" w:rsidRDefault="0000642B" w:rsidP="00FA00D2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9F7C61" w:rsidRPr="0060564E">
        <w:rPr>
          <w:rFonts w:ascii="Arial" w:hAnsi="Arial" w:cs="Arial"/>
          <w:sz w:val="24"/>
          <w:szCs w:val="24"/>
        </w:rPr>
        <w:t>) efetuar os pagamentos devidos, nas condições estabelecidas neste Contrato;</w:t>
      </w:r>
    </w:p>
    <w:p w:rsidR="009F7C61" w:rsidRPr="0060564E" w:rsidRDefault="009F7C61" w:rsidP="00FA00D2">
      <w:pPr>
        <w:pStyle w:val="SemEspaamento"/>
        <w:spacing w:before="0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c) f</w:t>
      </w:r>
      <w:r w:rsidRPr="0060564E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062D39" w:rsidRPr="00386EED" w:rsidRDefault="00062D39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F7C61" w:rsidRPr="0000642B" w:rsidRDefault="009F7C61" w:rsidP="00D70C5D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0642B">
        <w:rPr>
          <w:rFonts w:ascii="Arial" w:hAnsi="Arial" w:cs="Arial"/>
          <w:b/>
          <w:sz w:val="24"/>
          <w:szCs w:val="24"/>
          <w:u w:val="single"/>
        </w:rPr>
        <w:t>CLÁUSULA S</w:t>
      </w:r>
      <w:r w:rsidR="00755B3A" w:rsidRPr="0000642B">
        <w:rPr>
          <w:rFonts w:ascii="Arial" w:hAnsi="Arial" w:cs="Arial"/>
          <w:b/>
          <w:sz w:val="24"/>
          <w:szCs w:val="24"/>
          <w:u w:val="single"/>
        </w:rPr>
        <w:t>ÉTIMA</w:t>
      </w:r>
      <w:r w:rsidRPr="0000642B">
        <w:rPr>
          <w:rFonts w:ascii="Arial" w:hAnsi="Arial" w:cs="Arial"/>
          <w:b/>
          <w:sz w:val="24"/>
          <w:szCs w:val="24"/>
          <w:u w:val="single"/>
        </w:rPr>
        <w:t xml:space="preserve"> - RESCISÃO DO CONTRATO</w:t>
      </w:r>
    </w:p>
    <w:p w:rsidR="009F7C61" w:rsidRPr="0000642B" w:rsidRDefault="00795C39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7</w:t>
      </w:r>
      <w:r w:rsidR="009F7C61" w:rsidRPr="0000642B">
        <w:rPr>
          <w:rFonts w:ascii="Arial" w:hAnsi="Arial" w:cs="Arial"/>
          <w:sz w:val="24"/>
          <w:szCs w:val="24"/>
        </w:rPr>
        <w:t xml:space="preserve">.1. Este </w:t>
      </w:r>
      <w:r w:rsidR="0000642B" w:rsidRPr="0000642B">
        <w:rPr>
          <w:rFonts w:ascii="Arial" w:hAnsi="Arial" w:cs="Arial"/>
          <w:sz w:val="24"/>
          <w:szCs w:val="24"/>
        </w:rPr>
        <w:t>contrato</w:t>
      </w:r>
      <w:r w:rsidR="009F7C61" w:rsidRPr="0000642B">
        <w:rPr>
          <w:rFonts w:ascii="Arial" w:hAnsi="Arial" w:cs="Arial"/>
          <w:sz w:val="24"/>
          <w:szCs w:val="24"/>
        </w:rPr>
        <w:t xml:space="preserve"> poderá ser rescindido por mútuo acordo dos CONTRATANTES, atendida a conveniência dos serviços, recebendo o CONTRATADO o valor das vendas efetuadas.</w:t>
      </w:r>
    </w:p>
    <w:p w:rsidR="009F7C61" w:rsidRPr="0000642B" w:rsidRDefault="00795C39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7</w:t>
      </w:r>
      <w:r w:rsidR="009F7C61" w:rsidRPr="0000642B">
        <w:rPr>
          <w:rFonts w:ascii="Arial" w:hAnsi="Arial" w:cs="Arial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9F7C61" w:rsidRPr="0000642B" w:rsidRDefault="009F7C61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00642B" w:rsidRDefault="009F7C61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00642B" w:rsidRDefault="009F7C61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00642B" w:rsidRDefault="00BF46D0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d</w:t>
      </w:r>
      <w:r w:rsidR="009F7C61" w:rsidRPr="0000642B">
        <w:rPr>
          <w:rFonts w:ascii="Arial" w:hAnsi="Arial" w:cs="Arial"/>
          <w:sz w:val="24"/>
          <w:szCs w:val="24"/>
        </w:rPr>
        <w:t>) No interesse do serviço público, devidamente justificado;</w:t>
      </w:r>
    </w:p>
    <w:p w:rsidR="00AF1024" w:rsidRDefault="00BF46D0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0642B">
        <w:rPr>
          <w:rFonts w:ascii="Arial" w:hAnsi="Arial" w:cs="Arial"/>
          <w:sz w:val="24"/>
          <w:szCs w:val="24"/>
        </w:rPr>
        <w:t>e</w:t>
      </w:r>
      <w:r w:rsidR="009F7C61" w:rsidRPr="0000642B">
        <w:rPr>
          <w:rFonts w:ascii="Arial" w:hAnsi="Arial" w:cs="Arial"/>
          <w:sz w:val="24"/>
          <w:szCs w:val="24"/>
        </w:rPr>
        <w:t>) Os casos de rescisão respeitarão os preceitos constantes no Art. 79, combinados com o Art. 78 da Lei nº 8.666/93 de 21/06/93.</w:t>
      </w:r>
    </w:p>
    <w:p w:rsidR="0073705B" w:rsidRPr="0073705B" w:rsidRDefault="0073705B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60564E" w:rsidRDefault="009F7C61" w:rsidP="00D70C5D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564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755B3A" w:rsidRPr="0060564E">
        <w:rPr>
          <w:rFonts w:ascii="Arial" w:hAnsi="Arial" w:cs="Arial"/>
          <w:b/>
          <w:sz w:val="24"/>
          <w:szCs w:val="24"/>
          <w:u w:val="single"/>
        </w:rPr>
        <w:t>OITAVA</w:t>
      </w:r>
      <w:r w:rsidRPr="0060564E">
        <w:rPr>
          <w:rFonts w:ascii="Arial" w:hAnsi="Arial" w:cs="Arial"/>
          <w:b/>
          <w:sz w:val="24"/>
          <w:szCs w:val="24"/>
          <w:u w:val="single"/>
        </w:rPr>
        <w:t xml:space="preserve"> - DOS ADITAMENTOS</w:t>
      </w:r>
    </w:p>
    <w:p w:rsidR="005D06EA" w:rsidRDefault="00795C39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>8</w:t>
      </w:r>
      <w:r w:rsidR="009F7C61" w:rsidRPr="0060564E">
        <w:rPr>
          <w:rFonts w:ascii="Arial" w:hAnsi="Arial" w:cs="Arial"/>
          <w:sz w:val="24"/>
          <w:szCs w:val="24"/>
        </w:rPr>
        <w:t>.1. O presente contrato poderá ser aditado, estritamente, nos termos previstos na Lei n</w:t>
      </w:r>
      <w:r w:rsidR="009F7C61" w:rsidRPr="0060564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9F7C61" w:rsidRPr="0060564E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5D06EA" w:rsidRPr="005D06EA" w:rsidRDefault="005D06EA" w:rsidP="00D70C5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1C5387" w:rsidRDefault="009F7C61" w:rsidP="00D70C5D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C5387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CLÁUSULA </w:t>
      </w:r>
      <w:r w:rsidR="00755B3A" w:rsidRPr="001C5387">
        <w:rPr>
          <w:rFonts w:ascii="Arial" w:hAnsi="Arial" w:cs="Arial"/>
          <w:b/>
          <w:sz w:val="24"/>
          <w:szCs w:val="24"/>
          <w:u w:val="single"/>
        </w:rPr>
        <w:t>NONA</w:t>
      </w:r>
      <w:r w:rsidRPr="001C5387">
        <w:rPr>
          <w:rFonts w:ascii="Arial" w:hAnsi="Arial" w:cs="Arial"/>
          <w:b/>
          <w:sz w:val="24"/>
          <w:szCs w:val="24"/>
          <w:u w:val="single"/>
        </w:rPr>
        <w:t xml:space="preserve"> – SANÇÕES ADMINISTRATIVAS</w:t>
      </w:r>
    </w:p>
    <w:p w:rsidR="00CC6456" w:rsidRPr="001C5387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9</w:t>
      </w:r>
      <w:r w:rsidR="009F7C61" w:rsidRPr="001C5387">
        <w:rPr>
          <w:rFonts w:ascii="Arial" w:hAnsi="Arial" w:cs="Arial"/>
          <w:snapToGrid w:val="0"/>
          <w:sz w:val="24"/>
          <w:szCs w:val="24"/>
        </w:rPr>
        <w:t xml:space="preserve">.1. </w:t>
      </w:r>
      <w:r w:rsidR="00CC6456" w:rsidRPr="001C5387">
        <w:rPr>
          <w:rFonts w:ascii="Arial" w:hAnsi="Arial" w:cs="Arial"/>
          <w:snapToGrid w:val="0"/>
          <w:sz w:val="24"/>
          <w:szCs w:val="24"/>
        </w:rPr>
        <w:t>O atraso injustificado na execução do contrato sujeitará o contratado à aplicação de multa de mora, nas seguintes condições:</w:t>
      </w:r>
    </w:p>
    <w:p w:rsidR="00CC6456" w:rsidRPr="001C5387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9</w:t>
      </w:r>
      <w:r w:rsidR="00CC6456" w:rsidRPr="001C5387">
        <w:rPr>
          <w:rFonts w:ascii="Arial" w:hAnsi="Arial" w:cs="Arial"/>
          <w:snapToGrid w:val="0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CC6456" w:rsidRPr="001C5387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9</w:t>
      </w:r>
      <w:r w:rsidR="00CC6456" w:rsidRPr="001C5387">
        <w:rPr>
          <w:rFonts w:ascii="Arial" w:hAnsi="Arial" w:cs="Arial"/>
          <w:snapToGrid w:val="0"/>
          <w:sz w:val="24"/>
          <w:szCs w:val="24"/>
        </w:rPr>
        <w:t>.1.2. os dias de atraso serão contabilizados em conformidade com o cronograma de execução do objeto contratual;</w:t>
      </w:r>
    </w:p>
    <w:p w:rsidR="00CC6456" w:rsidRPr="001C5387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9</w:t>
      </w:r>
      <w:r w:rsidR="00CC6456" w:rsidRPr="001C5387">
        <w:rPr>
          <w:rFonts w:ascii="Arial" w:hAnsi="Arial" w:cs="Arial"/>
          <w:snapToGrid w:val="0"/>
          <w:sz w:val="24"/>
          <w:szCs w:val="24"/>
        </w:rPr>
        <w:t>.1.3. a aplicação da multa de mora não impede que a Administração rescinda unilateralmente o contrato e aplique as outras sanções previstas na Lei Federal nº. 8.666/93.</w:t>
      </w:r>
    </w:p>
    <w:p w:rsidR="00CC6456" w:rsidRPr="001C5387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9</w:t>
      </w:r>
      <w:r w:rsidR="00CC6456" w:rsidRPr="001C5387">
        <w:rPr>
          <w:rFonts w:ascii="Arial" w:hAnsi="Arial" w:cs="Arial"/>
          <w:snapToGrid w:val="0"/>
          <w:sz w:val="24"/>
          <w:szCs w:val="24"/>
        </w:rPr>
        <w:t>.2. A inexecução total ou parcial do contrato ensejará a aplicação das seguintes sanções ao contratado: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a) advertência;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pelo prazo de até 05 (cinco) anos, sem prejuízo das multas previstas no contrato e das demais cominações legais, </w:t>
      </w:r>
      <w:r w:rsidRPr="001C5387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1C5387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1C5387">
        <w:rPr>
          <w:rFonts w:ascii="Arial" w:hAnsi="Arial" w:cs="Arial"/>
          <w:sz w:val="24"/>
          <w:szCs w:val="24"/>
        </w:rPr>
        <w:t xml:space="preserve"> </w:t>
      </w:r>
      <w:r w:rsidRPr="001C5387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9.3. As sanções administrativas somente serão aplicadas mediante regular processo administrativo, assegurada a ampla defesa e o contraditório, observando-se as seguintes regras: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a)  antes da aplicação de qualquer sanção administrativa, o órgão promotor do certame deverá notificar o contratado, facultando-lhe a apresentação de defesa prévia;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b) a notificação deverá ocorrer pessoalmente ou por correspondência com aviso de recebimento, in</w:t>
      </w:r>
      <w:r w:rsidR="009B6589" w:rsidRPr="001C5387">
        <w:rPr>
          <w:rFonts w:ascii="Arial" w:hAnsi="Arial" w:cs="Arial"/>
          <w:snapToGrid w:val="0"/>
          <w:sz w:val="24"/>
          <w:szCs w:val="24"/>
        </w:rPr>
        <w:t>dicando, no mínimo: a conduta da</w:t>
      </w:r>
      <w:r w:rsidRPr="001C5387">
        <w:rPr>
          <w:rFonts w:ascii="Arial" w:hAnsi="Arial" w:cs="Arial"/>
          <w:snapToGrid w:val="0"/>
          <w:sz w:val="24"/>
          <w:szCs w:val="24"/>
        </w:rPr>
        <w:t xml:space="preserve"> </w:t>
      </w:r>
      <w:r w:rsidR="009B6589" w:rsidRPr="001C5387">
        <w:rPr>
          <w:rFonts w:ascii="Arial" w:hAnsi="Arial" w:cs="Arial"/>
          <w:snapToGrid w:val="0"/>
          <w:sz w:val="24"/>
          <w:szCs w:val="24"/>
        </w:rPr>
        <w:t>contratada reputada</w:t>
      </w:r>
      <w:r w:rsidRPr="001C5387">
        <w:rPr>
          <w:rFonts w:ascii="Arial" w:hAnsi="Arial" w:cs="Arial"/>
          <w:snapToGrid w:val="0"/>
          <w:sz w:val="24"/>
          <w:szCs w:val="24"/>
        </w:rPr>
        <w:t xml:space="preserve"> como infratora, a </w:t>
      </w:r>
      <w:r w:rsidRPr="001C5387">
        <w:rPr>
          <w:rFonts w:ascii="Arial" w:hAnsi="Arial" w:cs="Arial"/>
          <w:snapToGrid w:val="0"/>
          <w:sz w:val="24"/>
          <w:szCs w:val="24"/>
        </w:rPr>
        <w:lastRenderedPageBreak/>
        <w:t>motivação para aplicação da penalidade, a sanção que se pretende aplicar, o prazo e o local de entrega das razões de defesa;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CC6456" w:rsidRPr="001C5387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>d)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CC6456" w:rsidRPr="00604FD1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1C5387">
        <w:rPr>
          <w:rFonts w:ascii="Arial" w:hAnsi="Arial" w:cs="Arial"/>
          <w:snapToGrid w:val="0"/>
          <w:sz w:val="24"/>
          <w:szCs w:val="24"/>
        </w:rPr>
        <w:t xml:space="preserve">e) ofertada a defesa prévia ou expirado o prazo sem que ocorra a sua apresentação, o órgão promotor do certame proferirá decisão fundamentada e adotará as medidas legais cabíveis, resguardado o direito de recurso do </w:t>
      </w:r>
      <w:r w:rsidR="00095A6A" w:rsidRPr="001C5387">
        <w:rPr>
          <w:rFonts w:ascii="Arial" w:hAnsi="Arial" w:cs="Arial"/>
          <w:snapToGrid w:val="0"/>
          <w:sz w:val="24"/>
          <w:szCs w:val="24"/>
        </w:rPr>
        <w:t>cantratado</w:t>
      </w:r>
      <w:r w:rsidRPr="001C5387">
        <w:rPr>
          <w:rFonts w:ascii="Arial" w:hAnsi="Arial" w:cs="Arial"/>
          <w:snapToGrid w:val="0"/>
          <w:sz w:val="24"/>
          <w:szCs w:val="24"/>
        </w:rPr>
        <w:t xml:space="preserve"> que deverá ser exercido nos </w:t>
      </w:r>
      <w:r w:rsidRPr="00604FD1">
        <w:rPr>
          <w:rFonts w:ascii="Arial" w:hAnsi="Arial" w:cs="Arial"/>
          <w:snapToGrid w:val="0"/>
          <w:sz w:val="24"/>
          <w:szCs w:val="24"/>
        </w:rPr>
        <w:t>termos da Lei Federal nº. 8.666/93;</w:t>
      </w:r>
    </w:p>
    <w:p w:rsidR="00CC6456" w:rsidRPr="00604FD1" w:rsidRDefault="00CC6456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604FD1">
        <w:rPr>
          <w:rFonts w:ascii="Arial" w:hAnsi="Arial" w:cs="Arial"/>
          <w:snapToGrid w:val="0"/>
          <w:sz w:val="24"/>
          <w:szCs w:val="24"/>
        </w:rPr>
        <w:t>f) o recurso administrativo a que se refere a alínea anterior será submetido à análise da Procuradoria Geral do Município.</w:t>
      </w:r>
    </w:p>
    <w:p w:rsidR="00CC6456" w:rsidRPr="00604FD1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604FD1">
        <w:rPr>
          <w:rFonts w:ascii="Arial" w:hAnsi="Arial" w:cs="Arial"/>
          <w:snapToGrid w:val="0"/>
          <w:sz w:val="24"/>
          <w:szCs w:val="24"/>
        </w:rPr>
        <w:t>9</w:t>
      </w:r>
      <w:r w:rsidR="00CC6456" w:rsidRPr="00604FD1">
        <w:rPr>
          <w:rFonts w:ascii="Arial" w:hAnsi="Arial" w:cs="Arial"/>
          <w:snapToGrid w:val="0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contrato;</w:t>
      </w:r>
    </w:p>
    <w:p w:rsidR="00CC6456" w:rsidRPr="00604FD1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604FD1">
        <w:rPr>
          <w:rFonts w:ascii="Arial" w:hAnsi="Arial" w:cs="Arial"/>
          <w:snapToGrid w:val="0"/>
          <w:sz w:val="24"/>
          <w:szCs w:val="24"/>
        </w:rPr>
        <w:t>9</w:t>
      </w:r>
      <w:r w:rsidR="00CC6456" w:rsidRPr="00604FD1">
        <w:rPr>
          <w:rFonts w:ascii="Arial" w:hAnsi="Arial" w:cs="Arial"/>
          <w:snapToGrid w:val="0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contratada;</w:t>
      </w:r>
    </w:p>
    <w:p w:rsidR="00CC6456" w:rsidRPr="00604FD1" w:rsidRDefault="00795C3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604FD1">
        <w:rPr>
          <w:rFonts w:ascii="Arial" w:hAnsi="Arial" w:cs="Arial"/>
          <w:snapToGrid w:val="0"/>
          <w:sz w:val="24"/>
          <w:szCs w:val="24"/>
        </w:rPr>
        <w:t>9</w:t>
      </w:r>
      <w:r w:rsidR="00CC6456" w:rsidRPr="00604FD1">
        <w:rPr>
          <w:rFonts w:ascii="Arial" w:hAnsi="Arial" w:cs="Arial"/>
          <w:snapToGrid w:val="0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7E3159" w:rsidRPr="00604FD1" w:rsidRDefault="007E3159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</w:p>
    <w:p w:rsidR="009B6589" w:rsidRPr="00604FD1" w:rsidRDefault="009B6589" w:rsidP="0060564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4FD1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755B3A" w:rsidRPr="00604FD1">
        <w:rPr>
          <w:rFonts w:ascii="Arial" w:hAnsi="Arial" w:cs="Arial"/>
          <w:b/>
          <w:sz w:val="24"/>
          <w:szCs w:val="24"/>
          <w:u w:val="single"/>
        </w:rPr>
        <w:t>DÉCIMA</w:t>
      </w:r>
      <w:r w:rsidRPr="00604FD1">
        <w:rPr>
          <w:rFonts w:ascii="Arial" w:hAnsi="Arial" w:cs="Arial"/>
          <w:b/>
          <w:sz w:val="24"/>
          <w:szCs w:val="24"/>
          <w:u w:val="single"/>
        </w:rPr>
        <w:t>– CONDIÇÕES DE GARANTIA</w:t>
      </w:r>
    </w:p>
    <w:p w:rsidR="009B6589" w:rsidRPr="004B00D6" w:rsidRDefault="00795C39" w:rsidP="0060564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4FD1">
        <w:rPr>
          <w:rFonts w:ascii="Arial" w:hAnsi="Arial" w:cs="Arial"/>
          <w:sz w:val="24"/>
          <w:szCs w:val="24"/>
        </w:rPr>
        <w:t>10</w:t>
      </w:r>
      <w:r w:rsidR="00BF46D0" w:rsidRPr="00604FD1">
        <w:rPr>
          <w:rFonts w:ascii="Arial" w:hAnsi="Arial" w:cs="Arial"/>
          <w:sz w:val="24"/>
          <w:szCs w:val="24"/>
        </w:rPr>
        <w:t>.1. O projeto a ser entregue</w:t>
      </w:r>
      <w:r w:rsidR="009B6589" w:rsidRPr="00604FD1">
        <w:rPr>
          <w:rFonts w:ascii="Arial" w:hAnsi="Arial" w:cs="Arial"/>
          <w:sz w:val="24"/>
          <w:szCs w:val="24"/>
        </w:rPr>
        <w:t xml:space="preserve"> deverá vir livre e desembaraçado em sistema digital que permita o seu manuseio pelos técnicos da Prefeitura Municipal, podendo inclusiv</w:t>
      </w:r>
      <w:r w:rsidR="0084112C" w:rsidRPr="00604FD1">
        <w:rPr>
          <w:rFonts w:ascii="Arial" w:hAnsi="Arial" w:cs="Arial"/>
          <w:sz w:val="24"/>
          <w:szCs w:val="24"/>
        </w:rPr>
        <w:t xml:space="preserve">e ser </w:t>
      </w:r>
      <w:r w:rsidR="0084112C" w:rsidRPr="004B00D6">
        <w:rPr>
          <w:rFonts w:ascii="Arial" w:hAnsi="Arial" w:cs="Arial"/>
          <w:sz w:val="24"/>
          <w:szCs w:val="24"/>
        </w:rPr>
        <w:t>feita alterações diversas, se for constatado algum erro.</w:t>
      </w:r>
    </w:p>
    <w:p w:rsidR="009B6589" w:rsidRPr="004B00D6" w:rsidRDefault="00795C39" w:rsidP="0060564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10</w:t>
      </w:r>
      <w:r w:rsidR="009B6589" w:rsidRPr="004B00D6">
        <w:rPr>
          <w:rFonts w:ascii="Arial" w:hAnsi="Arial" w:cs="Arial"/>
          <w:sz w:val="24"/>
          <w:szCs w:val="24"/>
        </w:rPr>
        <w:t>.2. A ART de autoria deverá acompanhar o projeto.</w:t>
      </w:r>
    </w:p>
    <w:p w:rsidR="009B6589" w:rsidRPr="004B00D6" w:rsidRDefault="00795C39" w:rsidP="0060564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10</w:t>
      </w:r>
      <w:r w:rsidR="009B6589" w:rsidRPr="004B00D6">
        <w:rPr>
          <w:rFonts w:ascii="Arial" w:hAnsi="Arial" w:cs="Arial"/>
          <w:sz w:val="24"/>
          <w:szCs w:val="24"/>
        </w:rPr>
        <w:t xml:space="preserve">.3. O autor deverá dar acessória aos técnicos da Prefeitura Municipal sempre que solicitado em relação ao projeto sobre o </w:t>
      </w:r>
      <w:r w:rsidR="009801D2" w:rsidRPr="004B00D6">
        <w:rPr>
          <w:rFonts w:ascii="Arial" w:hAnsi="Arial" w:cs="Arial"/>
          <w:sz w:val="24"/>
          <w:szCs w:val="24"/>
        </w:rPr>
        <w:t>que</w:t>
      </w:r>
      <w:r w:rsidR="009B6589" w:rsidRPr="004B00D6">
        <w:rPr>
          <w:rFonts w:ascii="Arial" w:hAnsi="Arial" w:cs="Arial"/>
          <w:sz w:val="24"/>
          <w:szCs w:val="24"/>
        </w:rPr>
        <w:t xml:space="preserve"> recai o termo de referencia</w:t>
      </w:r>
      <w:r w:rsidR="00604FD1" w:rsidRPr="004B00D6">
        <w:rPr>
          <w:rFonts w:ascii="Arial" w:hAnsi="Arial" w:cs="Arial"/>
          <w:sz w:val="24"/>
          <w:szCs w:val="24"/>
        </w:rPr>
        <w:t xml:space="preserve"> e o contrato</w:t>
      </w:r>
      <w:r w:rsidR="009B6589" w:rsidRPr="004B00D6">
        <w:rPr>
          <w:rFonts w:ascii="Arial" w:hAnsi="Arial" w:cs="Arial"/>
          <w:sz w:val="24"/>
          <w:szCs w:val="24"/>
        </w:rPr>
        <w:t>.</w:t>
      </w:r>
    </w:p>
    <w:p w:rsidR="009F7C61" w:rsidRPr="004B00D6" w:rsidRDefault="009F7C61" w:rsidP="00D70C5D">
      <w:pPr>
        <w:spacing w:before="0"/>
        <w:jc w:val="both"/>
        <w:rPr>
          <w:rFonts w:ascii="Arial" w:hAnsi="Arial" w:cs="Arial"/>
          <w:snapToGrid w:val="0"/>
          <w:sz w:val="24"/>
          <w:szCs w:val="24"/>
          <w:u w:val="single"/>
        </w:rPr>
      </w:pPr>
    </w:p>
    <w:p w:rsidR="009F7C61" w:rsidRPr="004B00D6" w:rsidRDefault="009F7C61" w:rsidP="00D70C5D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00D6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C943F6" w:rsidRPr="004B00D6">
        <w:rPr>
          <w:rFonts w:ascii="Arial" w:hAnsi="Arial" w:cs="Arial"/>
          <w:b/>
          <w:sz w:val="24"/>
          <w:szCs w:val="24"/>
          <w:u w:val="single"/>
        </w:rPr>
        <w:t>DÉCIMA</w:t>
      </w:r>
      <w:r w:rsidRPr="004B00D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55B3A" w:rsidRPr="004B00D6">
        <w:rPr>
          <w:rFonts w:ascii="Arial" w:hAnsi="Arial" w:cs="Arial"/>
          <w:b/>
          <w:sz w:val="24"/>
          <w:szCs w:val="24"/>
          <w:u w:val="single"/>
        </w:rPr>
        <w:t xml:space="preserve">PRIMEIRA </w:t>
      </w:r>
      <w:r w:rsidRPr="004B00D6">
        <w:rPr>
          <w:rFonts w:ascii="Arial" w:hAnsi="Arial" w:cs="Arial"/>
          <w:b/>
          <w:sz w:val="24"/>
          <w:szCs w:val="24"/>
          <w:u w:val="single"/>
        </w:rPr>
        <w:t>- DO ACOMPANHAMENTO E DA FISCALIZAÇÃO</w:t>
      </w:r>
    </w:p>
    <w:p w:rsidR="009F7C61" w:rsidRPr="004B00D6" w:rsidRDefault="00795C39" w:rsidP="00D70C5D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11</w:t>
      </w:r>
      <w:r w:rsidR="009F7C61" w:rsidRPr="004B00D6">
        <w:rPr>
          <w:rFonts w:ascii="Arial" w:hAnsi="Arial" w:cs="Arial"/>
          <w:sz w:val="24"/>
          <w:szCs w:val="24"/>
        </w:rPr>
        <w:t>.1. A execução do contrato será acompanhada pela servidora</w:t>
      </w:r>
      <w:r w:rsidR="005D06EA" w:rsidRPr="004B00D6">
        <w:rPr>
          <w:rFonts w:ascii="Arial" w:hAnsi="Arial" w:cs="Arial"/>
          <w:b/>
          <w:sz w:val="24"/>
          <w:szCs w:val="24"/>
        </w:rPr>
        <w:t xml:space="preserve"> Fernanda Ribon Rubin</w:t>
      </w:r>
      <w:r w:rsidR="009F7C61" w:rsidRPr="004B00D6">
        <w:rPr>
          <w:rFonts w:ascii="Arial" w:hAnsi="Arial" w:cs="Arial"/>
          <w:b/>
          <w:sz w:val="24"/>
          <w:szCs w:val="24"/>
        </w:rPr>
        <w:t>,</w:t>
      </w:r>
      <w:r w:rsidR="004B00D6" w:rsidRPr="004B00D6">
        <w:rPr>
          <w:rFonts w:ascii="Arial" w:hAnsi="Arial" w:cs="Arial"/>
          <w:sz w:val="24"/>
          <w:szCs w:val="24"/>
        </w:rPr>
        <w:t xml:space="preserve"> designada</w:t>
      </w:r>
      <w:r w:rsidR="009F7C61" w:rsidRPr="004B00D6">
        <w:rPr>
          <w:rFonts w:ascii="Arial" w:hAnsi="Arial" w:cs="Arial"/>
          <w:sz w:val="24"/>
          <w:szCs w:val="24"/>
        </w:rPr>
        <w:t xml:space="preserve"> representante da Administração nos termos do art. 67 da Lei nº 8.666/93, que deverá atestar a execução do objeto contratado, observadas as disposições deste Contrato, sem o que não será permitido qualquer pagamento.</w:t>
      </w:r>
    </w:p>
    <w:p w:rsidR="00062D39" w:rsidRPr="004B00D6" w:rsidRDefault="00062D39" w:rsidP="00D70C5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4B00D6" w:rsidRDefault="009F7C61" w:rsidP="00D70C5D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00D6">
        <w:rPr>
          <w:rFonts w:ascii="Arial" w:hAnsi="Arial" w:cs="Arial"/>
          <w:b/>
          <w:sz w:val="24"/>
          <w:szCs w:val="24"/>
          <w:u w:val="single"/>
        </w:rPr>
        <w:t xml:space="preserve">CLAUSULA DÉCIMA </w:t>
      </w:r>
      <w:r w:rsidR="00755B3A" w:rsidRPr="004B00D6">
        <w:rPr>
          <w:rFonts w:ascii="Arial" w:hAnsi="Arial" w:cs="Arial"/>
          <w:b/>
          <w:sz w:val="24"/>
          <w:szCs w:val="24"/>
          <w:u w:val="single"/>
        </w:rPr>
        <w:t>SEGUNDA</w:t>
      </w:r>
      <w:r w:rsidR="00C943F6" w:rsidRPr="004B00D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B00D6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4B00D6" w:rsidRDefault="009F7C61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1</w:t>
      </w:r>
      <w:r w:rsidR="00795C39" w:rsidRPr="004B00D6">
        <w:rPr>
          <w:rFonts w:ascii="Arial" w:hAnsi="Arial" w:cs="Arial"/>
          <w:sz w:val="24"/>
          <w:szCs w:val="24"/>
        </w:rPr>
        <w:t>2</w:t>
      </w:r>
      <w:r w:rsidRPr="004B00D6">
        <w:rPr>
          <w:rFonts w:ascii="Arial" w:hAnsi="Arial" w:cs="Arial"/>
          <w:sz w:val="24"/>
          <w:szCs w:val="24"/>
        </w:rPr>
        <w:t xml:space="preserve">.1. O presente instrumento contratual vincula-se aos termos </w:t>
      </w:r>
      <w:r w:rsidR="004B00D6" w:rsidRPr="004B00D6">
        <w:rPr>
          <w:rFonts w:ascii="Arial" w:hAnsi="Arial" w:cs="Arial"/>
          <w:sz w:val="24"/>
          <w:szCs w:val="24"/>
        </w:rPr>
        <w:t>da dispensa de licitação</w:t>
      </w:r>
      <w:r w:rsidRPr="004B00D6">
        <w:rPr>
          <w:rFonts w:ascii="Arial" w:hAnsi="Arial" w:cs="Arial"/>
          <w:sz w:val="24"/>
          <w:szCs w:val="24"/>
        </w:rPr>
        <w:t xml:space="preserve"> nº </w:t>
      </w:r>
      <w:r w:rsidR="004B00D6" w:rsidRPr="004B00D6">
        <w:rPr>
          <w:rFonts w:ascii="Arial" w:hAnsi="Arial" w:cs="Arial"/>
          <w:sz w:val="24"/>
          <w:szCs w:val="24"/>
        </w:rPr>
        <w:t>22</w:t>
      </w:r>
      <w:r w:rsidR="009801D2" w:rsidRPr="004B00D6">
        <w:rPr>
          <w:rFonts w:ascii="Arial" w:hAnsi="Arial" w:cs="Arial"/>
          <w:sz w:val="24"/>
          <w:szCs w:val="24"/>
        </w:rPr>
        <w:t>/2018</w:t>
      </w:r>
      <w:r w:rsidRPr="004B00D6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795C39" w:rsidRPr="004B00D6" w:rsidRDefault="009F7C61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1</w:t>
      </w:r>
      <w:r w:rsidR="00795C39" w:rsidRPr="004B00D6">
        <w:rPr>
          <w:rFonts w:ascii="Arial" w:hAnsi="Arial" w:cs="Arial"/>
          <w:sz w:val="24"/>
          <w:szCs w:val="24"/>
        </w:rPr>
        <w:t>2</w:t>
      </w:r>
      <w:r w:rsidRPr="004B00D6">
        <w:rPr>
          <w:rFonts w:ascii="Arial" w:hAnsi="Arial" w:cs="Arial"/>
          <w:sz w:val="24"/>
          <w:szCs w:val="24"/>
        </w:rPr>
        <w:t xml:space="preserve">.2. Quaisquer controvérsias e omissões deste contrato serão regidas pela Lei Federal n° 10.520/02 e, subsidiariamente, pelas disposições da Lei Federal nº 8.666/93 e suas alterações, supletivamente, aplicam-se os princípios da teoria geral dos contratos e as </w:t>
      </w:r>
      <w:r w:rsidRPr="004B00D6">
        <w:rPr>
          <w:rFonts w:ascii="Arial" w:hAnsi="Arial" w:cs="Arial"/>
          <w:sz w:val="24"/>
          <w:szCs w:val="24"/>
        </w:rPr>
        <w:lastRenderedPageBreak/>
        <w:t>disposições de direito privado, especialmente, as previsões do Código Civil Brasileiro (ART. 55, XII – LEI 8.666/93).</w:t>
      </w:r>
    </w:p>
    <w:p w:rsidR="00843984" w:rsidRPr="00386EED" w:rsidRDefault="00843984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843984" w:rsidRPr="004B00D6" w:rsidRDefault="00843984" w:rsidP="00D70C5D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00D6">
        <w:rPr>
          <w:rFonts w:ascii="Arial" w:hAnsi="Arial" w:cs="Arial"/>
          <w:b/>
          <w:sz w:val="24"/>
          <w:szCs w:val="24"/>
          <w:u w:val="single"/>
        </w:rPr>
        <w:t>CLAUSULA DÉCIMA TERCEIRA – DO FORO</w:t>
      </w:r>
    </w:p>
    <w:p w:rsidR="009F7C61" w:rsidRPr="004B00D6" w:rsidRDefault="009F7C61" w:rsidP="00D70C5D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1</w:t>
      </w:r>
      <w:r w:rsidR="00B81177" w:rsidRPr="004B00D6">
        <w:rPr>
          <w:rFonts w:ascii="Arial" w:hAnsi="Arial" w:cs="Arial"/>
          <w:sz w:val="24"/>
          <w:szCs w:val="24"/>
        </w:rPr>
        <w:t>3</w:t>
      </w:r>
      <w:r w:rsidRPr="004B00D6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755B3A" w:rsidRPr="004B00D6" w:rsidRDefault="009F7C61" w:rsidP="00755B3A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B00D6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</w:t>
      </w:r>
      <w:r w:rsidR="004B00D6" w:rsidRPr="004B00D6">
        <w:rPr>
          <w:rFonts w:ascii="Arial" w:hAnsi="Arial" w:cs="Arial"/>
          <w:sz w:val="24"/>
          <w:szCs w:val="24"/>
        </w:rPr>
        <w:t xml:space="preserve">3 </w:t>
      </w:r>
      <w:r w:rsidRPr="004B00D6">
        <w:rPr>
          <w:rFonts w:ascii="Arial" w:hAnsi="Arial" w:cs="Arial"/>
          <w:sz w:val="24"/>
          <w:szCs w:val="24"/>
        </w:rPr>
        <w:t>(</w:t>
      </w:r>
      <w:r w:rsidR="004B00D6" w:rsidRPr="004B00D6">
        <w:rPr>
          <w:rFonts w:ascii="Arial" w:hAnsi="Arial" w:cs="Arial"/>
          <w:sz w:val="24"/>
          <w:szCs w:val="24"/>
        </w:rPr>
        <w:t>três</w:t>
      </w:r>
      <w:r w:rsidRPr="004B00D6">
        <w:rPr>
          <w:rFonts w:ascii="Arial" w:hAnsi="Arial" w:cs="Arial"/>
          <w:sz w:val="24"/>
          <w:szCs w:val="24"/>
        </w:rPr>
        <w:t>) vias de igual teor, na presença de duas testemunhas abaixo assinadas.</w:t>
      </w:r>
    </w:p>
    <w:p w:rsidR="00755B3A" w:rsidRPr="00386EED" w:rsidRDefault="00755B3A" w:rsidP="00755B3A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55B3A" w:rsidRPr="00386EED" w:rsidRDefault="00755B3A" w:rsidP="00755B3A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D7040" w:rsidRPr="0060564E" w:rsidRDefault="004D7040" w:rsidP="00755B3A">
      <w:pPr>
        <w:pStyle w:val="SemEspaamento"/>
        <w:spacing w:before="0"/>
        <w:jc w:val="right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 xml:space="preserve">São Domingos do Norte - ES, </w:t>
      </w:r>
      <w:r w:rsidR="00712492">
        <w:rPr>
          <w:rFonts w:ascii="Arial" w:hAnsi="Arial" w:cs="Arial"/>
          <w:sz w:val="24"/>
          <w:szCs w:val="24"/>
        </w:rPr>
        <w:t>10</w:t>
      </w:r>
      <w:r w:rsidRPr="0060564E">
        <w:rPr>
          <w:rFonts w:ascii="Arial" w:hAnsi="Arial" w:cs="Arial"/>
          <w:sz w:val="24"/>
          <w:szCs w:val="24"/>
        </w:rPr>
        <w:t xml:space="preserve"> de </w:t>
      </w:r>
      <w:r w:rsidR="00712492">
        <w:rPr>
          <w:rFonts w:ascii="Arial" w:hAnsi="Arial" w:cs="Arial"/>
          <w:sz w:val="24"/>
          <w:szCs w:val="24"/>
        </w:rPr>
        <w:t>Setembro</w:t>
      </w:r>
      <w:r w:rsidRPr="0060564E">
        <w:rPr>
          <w:rFonts w:ascii="Arial" w:hAnsi="Arial" w:cs="Arial"/>
          <w:sz w:val="24"/>
          <w:szCs w:val="24"/>
        </w:rPr>
        <w:t xml:space="preserve"> de 2018.</w:t>
      </w:r>
    </w:p>
    <w:p w:rsidR="004D7040" w:rsidRPr="0060564E" w:rsidRDefault="004D7040" w:rsidP="004D7040">
      <w:pPr>
        <w:tabs>
          <w:tab w:val="center" w:pos="4391"/>
        </w:tabs>
        <w:jc w:val="both"/>
        <w:rPr>
          <w:rFonts w:ascii="Arial" w:hAnsi="Arial" w:cs="Arial"/>
          <w:sz w:val="24"/>
          <w:szCs w:val="24"/>
        </w:rPr>
      </w:pPr>
    </w:p>
    <w:p w:rsidR="007E3159" w:rsidRPr="0060564E" w:rsidRDefault="007E3159" w:rsidP="004D7040">
      <w:pPr>
        <w:tabs>
          <w:tab w:val="center" w:pos="4391"/>
        </w:tabs>
        <w:jc w:val="both"/>
        <w:rPr>
          <w:rFonts w:ascii="Arial" w:hAnsi="Arial" w:cs="Arial"/>
          <w:sz w:val="24"/>
          <w:szCs w:val="24"/>
        </w:rPr>
      </w:pPr>
    </w:p>
    <w:p w:rsidR="00253F57" w:rsidRPr="0060564E" w:rsidRDefault="004D7040" w:rsidP="00253F57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 xml:space="preserve">         </w:t>
      </w:r>
      <w:r w:rsidRPr="0060564E">
        <w:rPr>
          <w:rFonts w:ascii="Arial" w:hAnsi="Arial" w:cs="Arial"/>
          <w:b/>
          <w:sz w:val="24"/>
          <w:szCs w:val="24"/>
        </w:rPr>
        <w:t>Pedro Amarildo Dalmonte</w:t>
      </w:r>
      <w:r w:rsidRPr="0060564E"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253F57" w:rsidRPr="0060564E">
        <w:rPr>
          <w:rFonts w:ascii="Arial" w:hAnsi="Arial" w:cs="Arial"/>
          <w:b/>
          <w:sz w:val="24"/>
          <w:szCs w:val="24"/>
        </w:rPr>
        <w:t xml:space="preserve">               </w:t>
      </w:r>
      <w:r w:rsidR="005D7C4D">
        <w:rPr>
          <w:rFonts w:ascii="Arial" w:hAnsi="Arial" w:cs="Arial"/>
          <w:b/>
          <w:sz w:val="24"/>
          <w:szCs w:val="24"/>
        </w:rPr>
        <w:t xml:space="preserve">         </w:t>
      </w:r>
      <w:r w:rsidR="00253F57" w:rsidRPr="0060564E">
        <w:rPr>
          <w:rFonts w:ascii="Arial" w:hAnsi="Arial" w:cs="Arial"/>
          <w:b/>
          <w:sz w:val="24"/>
          <w:szCs w:val="24"/>
        </w:rPr>
        <w:t xml:space="preserve">  </w:t>
      </w:r>
      <w:r w:rsidR="005D7C4D" w:rsidRPr="005D7C4D">
        <w:rPr>
          <w:rFonts w:ascii="Arial" w:hAnsi="Arial" w:cs="Arial"/>
          <w:b/>
          <w:sz w:val="24"/>
          <w:szCs w:val="24"/>
        </w:rPr>
        <w:t>Luiz Carlos Agnoletti</w:t>
      </w:r>
      <w:r w:rsidR="00253F57" w:rsidRPr="0060564E">
        <w:rPr>
          <w:rFonts w:ascii="Arial" w:hAnsi="Arial" w:cs="Arial"/>
          <w:b/>
          <w:sz w:val="24"/>
          <w:szCs w:val="24"/>
        </w:rPr>
        <w:t xml:space="preserve">        </w:t>
      </w:r>
    </w:p>
    <w:p w:rsidR="004D7040" w:rsidRPr="0060564E" w:rsidRDefault="00253F57" w:rsidP="00253F57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60564E">
        <w:rPr>
          <w:rFonts w:ascii="Arial" w:hAnsi="Arial" w:cs="Arial"/>
          <w:b/>
          <w:sz w:val="24"/>
          <w:szCs w:val="24"/>
        </w:rPr>
        <w:t xml:space="preserve">              </w:t>
      </w:r>
      <w:r w:rsidR="004D7040" w:rsidRPr="0060564E">
        <w:rPr>
          <w:rFonts w:ascii="Arial" w:hAnsi="Arial" w:cs="Arial"/>
          <w:sz w:val="24"/>
          <w:szCs w:val="24"/>
        </w:rPr>
        <w:t xml:space="preserve">Prefeito Municipal                                              </w:t>
      </w:r>
      <w:r w:rsidRPr="0060564E">
        <w:rPr>
          <w:rFonts w:ascii="Arial" w:hAnsi="Arial" w:cs="Arial"/>
          <w:sz w:val="24"/>
          <w:szCs w:val="24"/>
        </w:rPr>
        <w:t>Representante Legal</w:t>
      </w:r>
    </w:p>
    <w:p w:rsidR="004D7040" w:rsidRPr="0060564E" w:rsidRDefault="00253F57" w:rsidP="00253F57">
      <w:pPr>
        <w:tabs>
          <w:tab w:val="left" w:pos="4973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0564E">
        <w:rPr>
          <w:rFonts w:ascii="Arial" w:hAnsi="Arial" w:cs="Arial"/>
          <w:sz w:val="24"/>
          <w:szCs w:val="24"/>
        </w:rPr>
        <w:t xml:space="preserve">                    Contratante                      </w:t>
      </w:r>
      <w:r w:rsidR="004D7040" w:rsidRPr="0060564E">
        <w:rPr>
          <w:rFonts w:ascii="Arial" w:hAnsi="Arial" w:cs="Arial"/>
          <w:sz w:val="24"/>
          <w:szCs w:val="24"/>
        </w:rPr>
        <w:t xml:space="preserve"> </w:t>
      </w:r>
      <w:r w:rsidRPr="0060564E">
        <w:rPr>
          <w:rFonts w:ascii="Arial" w:hAnsi="Arial" w:cs="Arial"/>
          <w:sz w:val="24"/>
          <w:szCs w:val="24"/>
        </w:rPr>
        <w:t xml:space="preserve">                                   Contratado</w:t>
      </w:r>
    </w:p>
    <w:p w:rsidR="004D7040" w:rsidRPr="0060564E" w:rsidRDefault="004D7040" w:rsidP="004D7040">
      <w:pPr>
        <w:pStyle w:val="Recuodecorpodetexto"/>
        <w:ind w:left="0" w:firstLine="0"/>
        <w:rPr>
          <w:rFonts w:ascii="Arial" w:hAnsi="Arial" w:cs="Arial"/>
          <w:szCs w:val="24"/>
        </w:rPr>
      </w:pPr>
      <w:r w:rsidRPr="0060564E">
        <w:rPr>
          <w:rFonts w:ascii="Arial" w:hAnsi="Arial" w:cs="Arial"/>
          <w:szCs w:val="24"/>
        </w:rPr>
        <w:t>Testemunha:</w:t>
      </w:r>
    </w:p>
    <w:p w:rsidR="004D7040" w:rsidRPr="0060564E" w:rsidRDefault="004D7040" w:rsidP="004D7040">
      <w:pPr>
        <w:pStyle w:val="Recuodecorpodetexto"/>
        <w:ind w:left="0" w:firstLine="0"/>
        <w:rPr>
          <w:rFonts w:ascii="Arial" w:hAnsi="Arial" w:cs="Arial"/>
          <w:szCs w:val="24"/>
        </w:rPr>
      </w:pPr>
    </w:p>
    <w:p w:rsidR="004D7040" w:rsidRPr="00AC651C" w:rsidRDefault="004D7040" w:rsidP="004D7040">
      <w:pPr>
        <w:pStyle w:val="Recuodecorpodetexto"/>
        <w:ind w:left="0" w:firstLine="0"/>
        <w:rPr>
          <w:rFonts w:ascii="Arial" w:hAnsi="Arial" w:cs="Arial"/>
          <w:szCs w:val="24"/>
        </w:rPr>
      </w:pPr>
      <w:r w:rsidRPr="0060564E">
        <w:rPr>
          <w:rFonts w:ascii="Arial" w:hAnsi="Arial" w:cs="Arial"/>
          <w:szCs w:val="24"/>
        </w:rPr>
        <w:t>a)______________________________  b)__________________________</w:t>
      </w:r>
    </w:p>
    <w:p w:rsidR="009F7C61" w:rsidRPr="00650AAC" w:rsidRDefault="009F7C61" w:rsidP="00D70C5D">
      <w:pPr>
        <w:spacing w:before="0"/>
        <w:rPr>
          <w:rFonts w:ascii="Arial" w:hAnsi="Arial" w:cs="Arial"/>
          <w:i/>
          <w:iCs/>
          <w:sz w:val="24"/>
          <w:szCs w:val="24"/>
        </w:rPr>
      </w:pPr>
    </w:p>
    <w:p w:rsidR="009F7C61" w:rsidRPr="00650AAC" w:rsidRDefault="009F7C61" w:rsidP="00D70C5D">
      <w:pPr>
        <w:spacing w:before="0"/>
        <w:rPr>
          <w:rFonts w:ascii="Arial" w:hAnsi="Arial" w:cs="Arial"/>
          <w:i/>
          <w:iCs/>
          <w:sz w:val="24"/>
          <w:szCs w:val="24"/>
        </w:rPr>
      </w:pPr>
    </w:p>
    <w:p w:rsidR="00C827F5" w:rsidRPr="00650AAC" w:rsidRDefault="00C827F5" w:rsidP="007E3159">
      <w:pPr>
        <w:spacing w:before="0"/>
        <w:jc w:val="both"/>
        <w:rPr>
          <w:rFonts w:ascii="Arial" w:hAnsi="Arial" w:cs="Arial"/>
          <w:b/>
          <w:iCs/>
          <w:sz w:val="24"/>
          <w:szCs w:val="24"/>
        </w:rPr>
      </w:pPr>
    </w:p>
    <w:sectPr w:rsidR="00C827F5" w:rsidRPr="00650AAC" w:rsidSect="0060564E">
      <w:headerReference w:type="default" r:id="rId8"/>
      <w:footerReference w:type="default" r:id="rId9"/>
      <w:pgSz w:w="11907" w:h="16840" w:code="9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101" w:rsidRDefault="00F32101">
      <w:r>
        <w:separator/>
      </w:r>
    </w:p>
  </w:endnote>
  <w:endnote w:type="continuationSeparator" w:id="0">
    <w:p w:rsidR="00F32101" w:rsidRDefault="00F32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B1" w:rsidRPr="008614E9" w:rsidRDefault="007B6D48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4817B1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5D7C4D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4817B1" w:rsidRDefault="004817B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101" w:rsidRDefault="00F32101">
      <w:r>
        <w:separator/>
      </w:r>
    </w:p>
  </w:footnote>
  <w:footnote w:type="continuationSeparator" w:id="0">
    <w:p w:rsidR="00F32101" w:rsidRDefault="00F32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B1" w:rsidRDefault="004817B1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-304800</wp:posOffset>
          </wp:positionV>
          <wp:extent cx="895350" cy="69532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2553D" w:rsidRPr="00DE09AF" w:rsidRDefault="00B2553D" w:rsidP="00B2553D">
    <w:pPr>
      <w:tabs>
        <w:tab w:val="center" w:pos="4419"/>
        <w:tab w:val="right" w:pos="8838"/>
      </w:tabs>
      <w:jc w:val="both"/>
      <w:rPr>
        <w:rFonts w:ascii="Arial" w:hAnsi="Arial" w:cs="Arial"/>
      </w:rPr>
    </w:pPr>
  </w:p>
  <w:p w:rsidR="00B2553D" w:rsidRPr="007B1D8F" w:rsidRDefault="00B2553D" w:rsidP="00B2553D">
    <w:pPr>
      <w:keepNext/>
      <w:tabs>
        <w:tab w:val="left" w:pos="1245"/>
        <w:tab w:val="center" w:pos="4712"/>
      </w:tabs>
      <w:contextualSpacing/>
      <w:outlineLvl w:val="2"/>
      <w:rPr>
        <w:rFonts w:ascii="Arial" w:hAnsi="Arial" w:cs="Arial"/>
        <w:b/>
      </w:rPr>
    </w:pPr>
    <w:r w:rsidRPr="007B1D8F">
      <w:rPr>
        <w:rFonts w:ascii="Arial" w:hAnsi="Arial" w:cs="Arial"/>
        <w:b/>
      </w:rPr>
      <w:t>PREFEITURA MUNICIPAL DE SÃO DOMINGOS DO NORTE</w:t>
    </w:r>
  </w:p>
  <w:p w:rsidR="00B2553D" w:rsidRPr="007B1D8F" w:rsidRDefault="00B2553D" w:rsidP="00B2553D">
    <w:pPr>
      <w:contextualSpacing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B2553D" w:rsidRPr="007B1D8F" w:rsidRDefault="00B2553D" w:rsidP="00B2553D">
    <w:pPr>
      <w:contextualSpacing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B2553D" w:rsidRPr="007B1D8F" w:rsidRDefault="00B2553D" w:rsidP="00B2553D">
    <w:pPr>
      <w:contextualSpacing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6B7A78" w:rsidRPr="006B7A78" w:rsidRDefault="006B7A78" w:rsidP="006B7A78">
    <w:pPr>
      <w:spacing w:before="0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28C08DC"/>
    <w:multiLevelType w:val="multilevel"/>
    <w:tmpl w:val="0C4AE696"/>
    <w:lvl w:ilvl="0">
      <w:start w:val="1"/>
      <w:numFmt w:val="decimal"/>
      <w:lvlText w:val="%1."/>
      <w:lvlJc w:val="left"/>
      <w:pPr>
        <w:ind w:left="390" w:hanging="39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D60AC"/>
    <w:multiLevelType w:val="multilevel"/>
    <w:tmpl w:val="F3468F2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281E02"/>
    <w:multiLevelType w:val="multilevel"/>
    <w:tmpl w:val="E8A460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8C325E1"/>
    <w:multiLevelType w:val="multilevel"/>
    <w:tmpl w:val="E020E0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9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0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1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9C39B7"/>
    <w:multiLevelType w:val="multilevel"/>
    <w:tmpl w:val="C9823A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7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8">
    <w:nsid w:val="77EE415E"/>
    <w:multiLevelType w:val="multilevel"/>
    <w:tmpl w:val="D3D65B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2"/>
  </w:num>
  <w:num w:numId="3">
    <w:abstractNumId w:val="8"/>
  </w:num>
  <w:num w:numId="4">
    <w:abstractNumId w:val="0"/>
  </w:num>
  <w:num w:numId="5">
    <w:abstractNumId w:val="4"/>
  </w:num>
  <w:num w:numId="6">
    <w:abstractNumId w:val="26"/>
  </w:num>
  <w:num w:numId="7">
    <w:abstractNumId w:val="20"/>
  </w:num>
  <w:num w:numId="8">
    <w:abstractNumId w:val="27"/>
  </w:num>
  <w:num w:numId="9">
    <w:abstractNumId w:val="12"/>
  </w:num>
  <w:num w:numId="10">
    <w:abstractNumId w:val="7"/>
  </w:num>
  <w:num w:numId="11">
    <w:abstractNumId w:val="14"/>
  </w:num>
  <w:num w:numId="12">
    <w:abstractNumId w:val="2"/>
  </w:num>
  <w:num w:numId="13">
    <w:abstractNumId w:val="11"/>
  </w:num>
  <w:num w:numId="14">
    <w:abstractNumId w:val="22"/>
  </w:num>
  <w:num w:numId="15">
    <w:abstractNumId w:val="31"/>
  </w:num>
  <w:num w:numId="16">
    <w:abstractNumId w:val="25"/>
  </w:num>
  <w:num w:numId="17">
    <w:abstractNumId w:val="23"/>
  </w:num>
  <w:num w:numId="18">
    <w:abstractNumId w:val="2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10"/>
  </w:num>
  <w:num w:numId="23">
    <w:abstractNumId w:val="15"/>
  </w:num>
  <w:num w:numId="24">
    <w:abstractNumId w:val="9"/>
  </w:num>
  <w:num w:numId="25">
    <w:abstractNumId w:val="30"/>
  </w:num>
  <w:num w:numId="26">
    <w:abstractNumId w:val="6"/>
  </w:num>
  <w:num w:numId="27">
    <w:abstractNumId w:val="18"/>
  </w:num>
  <w:num w:numId="28">
    <w:abstractNumId w:val="21"/>
  </w:num>
  <w:num w:numId="29">
    <w:abstractNumId w:val="3"/>
  </w:num>
  <w:num w:numId="30">
    <w:abstractNumId w:val="28"/>
  </w:num>
  <w:num w:numId="31">
    <w:abstractNumId w:val="13"/>
  </w:num>
  <w:num w:numId="32">
    <w:abstractNumId w:val="24"/>
  </w:num>
  <w:num w:numId="33">
    <w:abstractNumId w:val="17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190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51A9"/>
    <w:rsid w:val="0000642B"/>
    <w:rsid w:val="00006AD3"/>
    <w:rsid w:val="00007CED"/>
    <w:rsid w:val="00011D90"/>
    <w:rsid w:val="00012F47"/>
    <w:rsid w:val="00012F91"/>
    <w:rsid w:val="00013ED8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37DBD"/>
    <w:rsid w:val="000407CA"/>
    <w:rsid w:val="00041A60"/>
    <w:rsid w:val="000429C6"/>
    <w:rsid w:val="000438FA"/>
    <w:rsid w:val="00044619"/>
    <w:rsid w:val="00045B8B"/>
    <w:rsid w:val="00045BDE"/>
    <w:rsid w:val="00047F9A"/>
    <w:rsid w:val="00050D70"/>
    <w:rsid w:val="00051B61"/>
    <w:rsid w:val="00052C9D"/>
    <w:rsid w:val="00052E88"/>
    <w:rsid w:val="00053E76"/>
    <w:rsid w:val="000543F6"/>
    <w:rsid w:val="00054DCE"/>
    <w:rsid w:val="000566B0"/>
    <w:rsid w:val="00060A10"/>
    <w:rsid w:val="00061485"/>
    <w:rsid w:val="0006223C"/>
    <w:rsid w:val="00062D39"/>
    <w:rsid w:val="00063ABC"/>
    <w:rsid w:val="00064183"/>
    <w:rsid w:val="00064681"/>
    <w:rsid w:val="00065CCA"/>
    <w:rsid w:val="0006691F"/>
    <w:rsid w:val="00067ED9"/>
    <w:rsid w:val="00070547"/>
    <w:rsid w:val="0007116A"/>
    <w:rsid w:val="0007129D"/>
    <w:rsid w:val="0007396C"/>
    <w:rsid w:val="0007473D"/>
    <w:rsid w:val="00074838"/>
    <w:rsid w:val="000754CD"/>
    <w:rsid w:val="00076B83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5A6A"/>
    <w:rsid w:val="000969CA"/>
    <w:rsid w:val="00097520"/>
    <w:rsid w:val="000A0695"/>
    <w:rsid w:val="000A1CD3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4B2D"/>
    <w:rsid w:val="000C50EF"/>
    <w:rsid w:val="000C52A2"/>
    <w:rsid w:val="000C7C24"/>
    <w:rsid w:val="000D0D2D"/>
    <w:rsid w:val="000D116B"/>
    <w:rsid w:val="000D5FCB"/>
    <w:rsid w:val="000E15B6"/>
    <w:rsid w:val="000E320D"/>
    <w:rsid w:val="000E3A61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177D9"/>
    <w:rsid w:val="00117EB3"/>
    <w:rsid w:val="001205FF"/>
    <w:rsid w:val="00121038"/>
    <w:rsid w:val="0012134E"/>
    <w:rsid w:val="0012195F"/>
    <w:rsid w:val="0012255D"/>
    <w:rsid w:val="00122B52"/>
    <w:rsid w:val="00123E90"/>
    <w:rsid w:val="00125162"/>
    <w:rsid w:val="0012590A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02DA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1C78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476E"/>
    <w:rsid w:val="001850C0"/>
    <w:rsid w:val="00185F01"/>
    <w:rsid w:val="00186221"/>
    <w:rsid w:val="001875C7"/>
    <w:rsid w:val="00187C21"/>
    <w:rsid w:val="00190062"/>
    <w:rsid w:val="0019107F"/>
    <w:rsid w:val="00191E60"/>
    <w:rsid w:val="0019226C"/>
    <w:rsid w:val="00193EA0"/>
    <w:rsid w:val="00197899"/>
    <w:rsid w:val="001A0B49"/>
    <w:rsid w:val="001A300D"/>
    <w:rsid w:val="001A3C43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387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3908"/>
    <w:rsid w:val="001F4284"/>
    <w:rsid w:val="001F4844"/>
    <w:rsid w:val="001F5CF6"/>
    <w:rsid w:val="002009ED"/>
    <w:rsid w:val="00200FA5"/>
    <w:rsid w:val="00204221"/>
    <w:rsid w:val="0020771A"/>
    <w:rsid w:val="002115C8"/>
    <w:rsid w:val="002130A7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269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579"/>
    <w:rsid w:val="002478AC"/>
    <w:rsid w:val="00250C7A"/>
    <w:rsid w:val="00250DE9"/>
    <w:rsid w:val="00253F57"/>
    <w:rsid w:val="00254BDB"/>
    <w:rsid w:val="002568C7"/>
    <w:rsid w:val="002572C9"/>
    <w:rsid w:val="00266122"/>
    <w:rsid w:val="00267428"/>
    <w:rsid w:val="002711C3"/>
    <w:rsid w:val="00271B92"/>
    <w:rsid w:val="00272365"/>
    <w:rsid w:val="00273B0D"/>
    <w:rsid w:val="002746FC"/>
    <w:rsid w:val="0027707C"/>
    <w:rsid w:val="0028142E"/>
    <w:rsid w:val="00283D6D"/>
    <w:rsid w:val="002863E5"/>
    <w:rsid w:val="00286A43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2264"/>
    <w:rsid w:val="003838BB"/>
    <w:rsid w:val="00383DC3"/>
    <w:rsid w:val="00384CEE"/>
    <w:rsid w:val="00385B6A"/>
    <w:rsid w:val="00385BED"/>
    <w:rsid w:val="00386E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4B94"/>
    <w:rsid w:val="003B7B75"/>
    <w:rsid w:val="003C1212"/>
    <w:rsid w:val="003C1747"/>
    <w:rsid w:val="003C1973"/>
    <w:rsid w:val="003C19EF"/>
    <w:rsid w:val="003C213E"/>
    <w:rsid w:val="003C46B5"/>
    <w:rsid w:val="003C5116"/>
    <w:rsid w:val="003C57B7"/>
    <w:rsid w:val="003C5D7B"/>
    <w:rsid w:val="003C606F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5181"/>
    <w:rsid w:val="003E5F6C"/>
    <w:rsid w:val="003E7542"/>
    <w:rsid w:val="003F19DD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4F69"/>
    <w:rsid w:val="00415CA1"/>
    <w:rsid w:val="00415EB9"/>
    <w:rsid w:val="00417BFE"/>
    <w:rsid w:val="00420BA7"/>
    <w:rsid w:val="00421356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464DA"/>
    <w:rsid w:val="004478E8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36A"/>
    <w:rsid w:val="00480754"/>
    <w:rsid w:val="004808B9"/>
    <w:rsid w:val="00480DD4"/>
    <w:rsid w:val="004817B1"/>
    <w:rsid w:val="004817DF"/>
    <w:rsid w:val="0048489A"/>
    <w:rsid w:val="004855D7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E59"/>
    <w:rsid w:val="004A4F14"/>
    <w:rsid w:val="004A57A0"/>
    <w:rsid w:val="004B00D6"/>
    <w:rsid w:val="004B12FE"/>
    <w:rsid w:val="004B16BA"/>
    <w:rsid w:val="004B1B79"/>
    <w:rsid w:val="004B2D00"/>
    <w:rsid w:val="004B3A28"/>
    <w:rsid w:val="004B5518"/>
    <w:rsid w:val="004B7FDA"/>
    <w:rsid w:val="004C1277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D704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46DC"/>
    <w:rsid w:val="00565A1F"/>
    <w:rsid w:val="00566268"/>
    <w:rsid w:val="00570113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1D59"/>
    <w:rsid w:val="005C326E"/>
    <w:rsid w:val="005C3CD7"/>
    <w:rsid w:val="005C59FD"/>
    <w:rsid w:val="005C7572"/>
    <w:rsid w:val="005C7D87"/>
    <w:rsid w:val="005D06EA"/>
    <w:rsid w:val="005D1126"/>
    <w:rsid w:val="005D1BAA"/>
    <w:rsid w:val="005D2EF0"/>
    <w:rsid w:val="005D3427"/>
    <w:rsid w:val="005D3DF3"/>
    <w:rsid w:val="005D545F"/>
    <w:rsid w:val="005D5BC7"/>
    <w:rsid w:val="005D5E02"/>
    <w:rsid w:val="005D669A"/>
    <w:rsid w:val="005D7C4D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1A94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4FD1"/>
    <w:rsid w:val="0060564E"/>
    <w:rsid w:val="006063BA"/>
    <w:rsid w:val="00607033"/>
    <w:rsid w:val="00607235"/>
    <w:rsid w:val="00607971"/>
    <w:rsid w:val="0061053B"/>
    <w:rsid w:val="00610F5A"/>
    <w:rsid w:val="00611AE6"/>
    <w:rsid w:val="00612F12"/>
    <w:rsid w:val="00615650"/>
    <w:rsid w:val="006233D1"/>
    <w:rsid w:val="0062522C"/>
    <w:rsid w:val="00627007"/>
    <w:rsid w:val="00627C04"/>
    <w:rsid w:val="00630BCD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B71"/>
    <w:rsid w:val="00645FD3"/>
    <w:rsid w:val="00646292"/>
    <w:rsid w:val="0064725D"/>
    <w:rsid w:val="00650038"/>
    <w:rsid w:val="00650AAC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529B"/>
    <w:rsid w:val="00676362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5BB3"/>
    <w:rsid w:val="00686A38"/>
    <w:rsid w:val="0069040C"/>
    <w:rsid w:val="00691AB4"/>
    <w:rsid w:val="00691FEA"/>
    <w:rsid w:val="00693DA7"/>
    <w:rsid w:val="00695BB0"/>
    <w:rsid w:val="00696518"/>
    <w:rsid w:val="00697696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B7A78"/>
    <w:rsid w:val="006C2757"/>
    <w:rsid w:val="006C322A"/>
    <w:rsid w:val="006C58EE"/>
    <w:rsid w:val="006C6BEA"/>
    <w:rsid w:val="006C6E52"/>
    <w:rsid w:val="006D1565"/>
    <w:rsid w:val="006D23AB"/>
    <w:rsid w:val="006D3CCC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236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492"/>
    <w:rsid w:val="00712A12"/>
    <w:rsid w:val="0071317C"/>
    <w:rsid w:val="0071639E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05B"/>
    <w:rsid w:val="007376DE"/>
    <w:rsid w:val="00743B18"/>
    <w:rsid w:val="00744A2C"/>
    <w:rsid w:val="00746961"/>
    <w:rsid w:val="0075111C"/>
    <w:rsid w:val="00752752"/>
    <w:rsid w:val="007530F1"/>
    <w:rsid w:val="00754340"/>
    <w:rsid w:val="007556F0"/>
    <w:rsid w:val="00755B3A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6EAB"/>
    <w:rsid w:val="00770AC7"/>
    <w:rsid w:val="00773C9F"/>
    <w:rsid w:val="00777893"/>
    <w:rsid w:val="007804E6"/>
    <w:rsid w:val="00781128"/>
    <w:rsid w:val="00784675"/>
    <w:rsid w:val="00785119"/>
    <w:rsid w:val="00785ECC"/>
    <w:rsid w:val="007870D5"/>
    <w:rsid w:val="00792E2F"/>
    <w:rsid w:val="00792F68"/>
    <w:rsid w:val="00795A7D"/>
    <w:rsid w:val="00795C39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2B15"/>
    <w:rsid w:val="007B4E59"/>
    <w:rsid w:val="007B524F"/>
    <w:rsid w:val="007B64B7"/>
    <w:rsid w:val="007B6D48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6A3B"/>
    <w:rsid w:val="007D709E"/>
    <w:rsid w:val="007D7DAA"/>
    <w:rsid w:val="007E0650"/>
    <w:rsid w:val="007E1BE5"/>
    <w:rsid w:val="007E3159"/>
    <w:rsid w:val="007E4AE3"/>
    <w:rsid w:val="007E5224"/>
    <w:rsid w:val="007E5C11"/>
    <w:rsid w:val="007E7794"/>
    <w:rsid w:val="007E7D13"/>
    <w:rsid w:val="007F0FCC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2894"/>
    <w:rsid w:val="008336D2"/>
    <w:rsid w:val="00834463"/>
    <w:rsid w:val="00834A1F"/>
    <w:rsid w:val="00835EF7"/>
    <w:rsid w:val="0083795E"/>
    <w:rsid w:val="00840979"/>
    <w:rsid w:val="00840BDB"/>
    <w:rsid w:val="0084112C"/>
    <w:rsid w:val="00841386"/>
    <w:rsid w:val="00841529"/>
    <w:rsid w:val="00843984"/>
    <w:rsid w:val="0084635C"/>
    <w:rsid w:val="008464AE"/>
    <w:rsid w:val="00850294"/>
    <w:rsid w:val="008512A2"/>
    <w:rsid w:val="008517A9"/>
    <w:rsid w:val="00852651"/>
    <w:rsid w:val="00852F9B"/>
    <w:rsid w:val="008530E9"/>
    <w:rsid w:val="0085795C"/>
    <w:rsid w:val="00860CB1"/>
    <w:rsid w:val="008614E9"/>
    <w:rsid w:val="00861720"/>
    <w:rsid w:val="00862102"/>
    <w:rsid w:val="00862309"/>
    <w:rsid w:val="00862EE0"/>
    <w:rsid w:val="00865027"/>
    <w:rsid w:val="0086593C"/>
    <w:rsid w:val="00867161"/>
    <w:rsid w:val="0086724A"/>
    <w:rsid w:val="00870118"/>
    <w:rsid w:val="008703BE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93C38"/>
    <w:rsid w:val="008A261C"/>
    <w:rsid w:val="008A26D8"/>
    <w:rsid w:val="008A39C3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33E0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564D"/>
    <w:rsid w:val="008D5E0E"/>
    <w:rsid w:val="008D6D12"/>
    <w:rsid w:val="008D720C"/>
    <w:rsid w:val="008D7B2B"/>
    <w:rsid w:val="008E023F"/>
    <w:rsid w:val="008E049B"/>
    <w:rsid w:val="008E1019"/>
    <w:rsid w:val="008E24E7"/>
    <w:rsid w:val="008E2501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0D06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1D2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2E2D"/>
    <w:rsid w:val="0099591B"/>
    <w:rsid w:val="0099726C"/>
    <w:rsid w:val="009975C3"/>
    <w:rsid w:val="00997D1E"/>
    <w:rsid w:val="009A0F7C"/>
    <w:rsid w:val="009A14B2"/>
    <w:rsid w:val="009A38C6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6589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6AB5"/>
    <w:rsid w:val="009D7F3B"/>
    <w:rsid w:val="009E1379"/>
    <w:rsid w:val="009E17B9"/>
    <w:rsid w:val="009E1BF6"/>
    <w:rsid w:val="009E31E5"/>
    <w:rsid w:val="009E3AA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9F7E70"/>
    <w:rsid w:val="00A029AC"/>
    <w:rsid w:val="00A03C3B"/>
    <w:rsid w:val="00A06629"/>
    <w:rsid w:val="00A06637"/>
    <w:rsid w:val="00A070DC"/>
    <w:rsid w:val="00A105F2"/>
    <w:rsid w:val="00A1261D"/>
    <w:rsid w:val="00A14699"/>
    <w:rsid w:val="00A14E7D"/>
    <w:rsid w:val="00A15315"/>
    <w:rsid w:val="00A16005"/>
    <w:rsid w:val="00A174C1"/>
    <w:rsid w:val="00A20217"/>
    <w:rsid w:val="00A224D5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5E7E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87846"/>
    <w:rsid w:val="00A904D7"/>
    <w:rsid w:val="00A90785"/>
    <w:rsid w:val="00A90A98"/>
    <w:rsid w:val="00A91707"/>
    <w:rsid w:val="00A918DC"/>
    <w:rsid w:val="00A91D93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A6C9F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D3E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1024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24A1"/>
    <w:rsid w:val="00B13352"/>
    <w:rsid w:val="00B13E19"/>
    <w:rsid w:val="00B143A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3933"/>
    <w:rsid w:val="00B24096"/>
    <w:rsid w:val="00B243BD"/>
    <w:rsid w:val="00B2553D"/>
    <w:rsid w:val="00B259C5"/>
    <w:rsid w:val="00B26C7C"/>
    <w:rsid w:val="00B35E37"/>
    <w:rsid w:val="00B367C5"/>
    <w:rsid w:val="00B4191C"/>
    <w:rsid w:val="00B41AC8"/>
    <w:rsid w:val="00B42DAE"/>
    <w:rsid w:val="00B45501"/>
    <w:rsid w:val="00B5064A"/>
    <w:rsid w:val="00B50EEA"/>
    <w:rsid w:val="00B514F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199"/>
    <w:rsid w:val="00B742FE"/>
    <w:rsid w:val="00B75A95"/>
    <w:rsid w:val="00B81177"/>
    <w:rsid w:val="00B822A5"/>
    <w:rsid w:val="00B82944"/>
    <w:rsid w:val="00B840DC"/>
    <w:rsid w:val="00B84720"/>
    <w:rsid w:val="00B8526B"/>
    <w:rsid w:val="00B869C0"/>
    <w:rsid w:val="00B87FCC"/>
    <w:rsid w:val="00B9526A"/>
    <w:rsid w:val="00BA12D7"/>
    <w:rsid w:val="00BA1BBA"/>
    <w:rsid w:val="00BA21E4"/>
    <w:rsid w:val="00BA27E2"/>
    <w:rsid w:val="00BA28E0"/>
    <w:rsid w:val="00BA356A"/>
    <w:rsid w:val="00BA41B3"/>
    <w:rsid w:val="00BA44CA"/>
    <w:rsid w:val="00BA4947"/>
    <w:rsid w:val="00BA52FF"/>
    <w:rsid w:val="00BA6019"/>
    <w:rsid w:val="00BA63F6"/>
    <w:rsid w:val="00BA66B5"/>
    <w:rsid w:val="00BA6788"/>
    <w:rsid w:val="00BB0D58"/>
    <w:rsid w:val="00BB21BE"/>
    <w:rsid w:val="00BB275B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29D1"/>
    <w:rsid w:val="00BC3966"/>
    <w:rsid w:val="00BC3D26"/>
    <w:rsid w:val="00BC7DF1"/>
    <w:rsid w:val="00BC7DF7"/>
    <w:rsid w:val="00BD23BD"/>
    <w:rsid w:val="00BD3486"/>
    <w:rsid w:val="00BD3761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6D0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073A9"/>
    <w:rsid w:val="00C07C9C"/>
    <w:rsid w:val="00C1095F"/>
    <w:rsid w:val="00C11E24"/>
    <w:rsid w:val="00C11FCD"/>
    <w:rsid w:val="00C13C02"/>
    <w:rsid w:val="00C13C65"/>
    <w:rsid w:val="00C174FA"/>
    <w:rsid w:val="00C20B0E"/>
    <w:rsid w:val="00C22032"/>
    <w:rsid w:val="00C239A6"/>
    <w:rsid w:val="00C252CE"/>
    <w:rsid w:val="00C27C22"/>
    <w:rsid w:val="00C3090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4A8"/>
    <w:rsid w:val="00C71546"/>
    <w:rsid w:val="00C7278C"/>
    <w:rsid w:val="00C72A55"/>
    <w:rsid w:val="00C73697"/>
    <w:rsid w:val="00C75A7F"/>
    <w:rsid w:val="00C75EF8"/>
    <w:rsid w:val="00C764D6"/>
    <w:rsid w:val="00C81741"/>
    <w:rsid w:val="00C82047"/>
    <w:rsid w:val="00C827F5"/>
    <w:rsid w:val="00C82BA7"/>
    <w:rsid w:val="00C832A3"/>
    <w:rsid w:val="00C8665E"/>
    <w:rsid w:val="00C86D4D"/>
    <w:rsid w:val="00C87446"/>
    <w:rsid w:val="00C875F9"/>
    <w:rsid w:val="00C87E23"/>
    <w:rsid w:val="00C9257F"/>
    <w:rsid w:val="00C943F6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610"/>
    <w:rsid w:val="00CB5B7E"/>
    <w:rsid w:val="00CB6C23"/>
    <w:rsid w:val="00CC1BB9"/>
    <w:rsid w:val="00CC2A60"/>
    <w:rsid w:val="00CC3965"/>
    <w:rsid w:val="00CC3F72"/>
    <w:rsid w:val="00CC4B8A"/>
    <w:rsid w:val="00CC4CBF"/>
    <w:rsid w:val="00CC4E0A"/>
    <w:rsid w:val="00CC6456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600F"/>
    <w:rsid w:val="00CE7E63"/>
    <w:rsid w:val="00CF0B56"/>
    <w:rsid w:val="00CF188F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07185"/>
    <w:rsid w:val="00D07307"/>
    <w:rsid w:val="00D10047"/>
    <w:rsid w:val="00D103B1"/>
    <w:rsid w:val="00D1102E"/>
    <w:rsid w:val="00D11A58"/>
    <w:rsid w:val="00D11D08"/>
    <w:rsid w:val="00D14D06"/>
    <w:rsid w:val="00D15E2C"/>
    <w:rsid w:val="00D16771"/>
    <w:rsid w:val="00D17730"/>
    <w:rsid w:val="00D22B72"/>
    <w:rsid w:val="00D22E7E"/>
    <w:rsid w:val="00D23388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3D5"/>
    <w:rsid w:val="00D50437"/>
    <w:rsid w:val="00D519FD"/>
    <w:rsid w:val="00D54D07"/>
    <w:rsid w:val="00D650BD"/>
    <w:rsid w:val="00D652D8"/>
    <w:rsid w:val="00D6570E"/>
    <w:rsid w:val="00D66C8C"/>
    <w:rsid w:val="00D674E4"/>
    <w:rsid w:val="00D6772E"/>
    <w:rsid w:val="00D707AF"/>
    <w:rsid w:val="00D70C5D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6DD"/>
    <w:rsid w:val="00DA3AAD"/>
    <w:rsid w:val="00DA629D"/>
    <w:rsid w:val="00DA636C"/>
    <w:rsid w:val="00DA6529"/>
    <w:rsid w:val="00DA6828"/>
    <w:rsid w:val="00DA7946"/>
    <w:rsid w:val="00DB1E99"/>
    <w:rsid w:val="00DB2072"/>
    <w:rsid w:val="00DB2BF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CFB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0760"/>
    <w:rsid w:val="00DF0801"/>
    <w:rsid w:val="00DF1C3B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39E2"/>
    <w:rsid w:val="00E0773E"/>
    <w:rsid w:val="00E12359"/>
    <w:rsid w:val="00E124F7"/>
    <w:rsid w:val="00E12C2D"/>
    <w:rsid w:val="00E1406B"/>
    <w:rsid w:val="00E14639"/>
    <w:rsid w:val="00E15061"/>
    <w:rsid w:val="00E15CF5"/>
    <w:rsid w:val="00E2112E"/>
    <w:rsid w:val="00E21226"/>
    <w:rsid w:val="00E218A0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72C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7CE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96EF0"/>
    <w:rsid w:val="00EA0E65"/>
    <w:rsid w:val="00EA3D7F"/>
    <w:rsid w:val="00EA4E15"/>
    <w:rsid w:val="00EA51BD"/>
    <w:rsid w:val="00EA523C"/>
    <w:rsid w:val="00EA5759"/>
    <w:rsid w:val="00EB1011"/>
    <w:rsid w:val="00EB25AE"/>
    <w:rsid w:val="00EB4E0C"/>
    <w:rsid w:val="00EB65E7"/>
    <w:rsid w:val="00EB6E3D"/>
    <w:rsid w:val="00EC108E"/>
    <w:rsid w:val="00EC187D"/>
    <w:rsid w:val="00EC4167"/>
    <w:rsid w:val="00EC4B38"/>
    <w:rsid w:val="00EC57FA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19EB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00BFB"/>
    <w:rsid w:val="00F056C5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2101"/>
    <w:rsid w:val="00F33314"/>
    <w:rsid w:val="00F33F9E"/>
    <w:rsid w:val="00F34D0A"/>
    <w:rsid w:val="00F3531F"/>
    <w:rsid w:val="00F40610"/>
    <w:rsid w:val="00F43962"/>
    <w:rsid w:val="00F44D85"/>
    <w:rsid w:val="00F452E8"/>
    <w:rsid w:val="00F478AC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A85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5317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0CB"/>
    <w:rsid w:val="00FA00D2"/>
    <w:rsid w:val="00FA01A2"/>
    <w:rsid w:val="00FA0DE3"/>
    <w:rsid w:val="00FA1B81"/>
    <w:rsid w:val="00FA1CCF"/>
    <w:rsid w:val="00FA1F3A"/>
    <w:rsid w:val="00FA28DA"/>
    <w:rsid w:val="00FA34B3"/>
    <w:rsid w:val="00FA43F1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15A7"/>
    <w:rsid w:val="00FE23A5"/>
    <w:rsid w:val="00FE33FD"/>
    <w:rsid w:val="00FE4CC3"/>
    <w:rsid w:val="00FE5784"/>
    <w:rsid w:val="00FE6332"/>
    <w:rsid w:val="00FF1193"/>
    <w:rsid w:val="00FF27B7"/>
    <w:rsid w:val="00FF2B70"/>
    <w:rsid w:val="00FF2D48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893C3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893C38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CD79-B8B1-486B-B17D-0B5C675E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2365</Words>
  <Characters>12775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17</cp:revision>
  <cp:lastPrinted>2018-02-19T13:53:00Z</cp:lastPrinted>
  <dcterms:created xsi:type="dcterms:W3CDTF">2018-08-20T18:07:00Z</dcterms:created>
  <dcterms:modified xsi:type="dcterms:W3CDTF">2018-09-11T11:22:00Z</dcterms:modified>
</cp:coreProperties>
</file>