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C23" w:rsidRDefault="008B0C23" w:rsidP="0098357E">
      <w:pPr>
        <w:pStyle w:val="western"/>
        <w:spacing w:after="0"/>
        <w:jc w:val="center"/>
        <w:rPr>
          <w:rFonts w:ascii="Arial" w:hAnsi="Arial" w:cs="Arial"/>
          <w:b/>
          <w:bCs/>
        </w:rPr>
      </w:pPr>
    </w:p>
    <w:p w:rsidR="0098357E" w:rsidRDefault="0098357E" w:rsidP="0098357E">
      <w:pPr>
        <w:pStyle w:val="western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TERMO DE REFERÊNCIA</w:t>
      </w:r>
    </w:p>
    <w:p w:rsidR="0098357E" w:rsidRDefault="00E47854" w:rsidP="0098357E">
      <w:pPr>
        <w:pStyle w:val="western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TRANSPORTE</w:t>
      </w:r>
      <w:r w:rsidR="002F63C9">
        <w:rPr>
          <w:rFonts w:ascii="Arial" w:hAnsi="Arial" w:cs="Arial"/>
          <w:b/>
          <w:bCs/>
        </w:rPr>
        <w:t xml:space="preserve"> ESCOLAR</w:t>
      </w:r>
      <w:r w:rsidR="0098357E">
        <w:rPr>
          <w:rFonts w:ascii="Arial" w:hAnsi="Arial" w:cs="Arial"/>
          <w:b/>
          <w:bCs/>
        </w:rPr>
        <w:t xml:space="preserve"> PARA AS ATIVIDADES DA SEMEC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OBJETO:</w:t>
      </w: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Contratação de empresas especializadas na prestação de serviços de transporte coletivo para as atividades </w:t>
      </w:r>
      <w:r w:rsidR="000F667B">
        <w:rPr>
          <w:rFonts w:ascii="Arial" w:hAnsi="Arial" w:cs="Arial"/>
        </w:rPr>
        <w:t xml:space="preserve">eventuais </w:t>
      </w:r>
      <w:r>
        <w:rPr>
          <w:rFonts w:ascii="Arial" w:hAnsi="Arial" w:cs="Arial"/>
        </w:rPr>
        <w:t xml:space="preserve">da Secretaria </w:t>
      </w:r>
      <w:r w:rsidR="0043397E">
        <w:rPr>
          <w:rFonts w:ascii="Arial" w:hAnsi="Arial" w:cs="Arial"/>
        </w:rPr>
        <w:t xml:space="preserve">Municipal de Educação e Cultura, </w:t>
      </w:r>
      <w:r w:rsidR="000F667B">
        <w:rPr>
          <w:rFonts w:ascii="Arial" w:hAnsi="Arial" w:cs="Arial"/>
        </w:rPr>
        <w:t xml:space="preserve">transporte </w:t>
      </w:r>
      <w:r w:rsidR="0043397E">
        <w:rPr>
          <w:rFonts w:ascii="Arial" w:hAnsi="Arial" w:cs="Arial"/>
        </w:rPr>
        <w:t xml:space="preserve">escolar municipal </w:t>
      </w:r>
      <w:r w:rsidR="0000696F">
        <w:rPr>
          <w:rFonts w:ascii="Arial" w:hAnsi="Arial" w:cs="Arial"/>
        </w:rPr>
        <w:t>n</w:t>
      </w:r>
      <w:bookmarkStart w:id="0" w:name="_GoBack"/>
      <w:bookmarkEnd w:id="0"/>
      <w:r w:rsidR="0043397E">
        <w:rPr>
          <w:rFonts w:ascii="Arial" w:hAnsi="Arial" w:cs="Arial"/>
        </w:rPr>
        <w:t>o ano de 2017</w:t>
      </w:r>
      <w:r>
        <w:rPr>
          <w:rFonts w:ascii="Arial" w:hAnsi="Arial" w:cs="Arial"/>
        </w:rPr>
        <w:t>, pelo menor preço unitário por km rodado, nele incluídos todos os tributos, encargos, despesas indiretas e benefícios incluindo o fornecimento de veículos convencionais e adaptados, abastecidos de combustível com toda a manutenção corretiva e preventiva inclusa</w:t>
      </w:r>
      <w:r>
        <w:rPr>
          <w:rFonts w:ascii="Arial" w:hAnsi="Arial" w:cs="Arial"/>
          <w:bCs/>
        </w:rPr>
        <w:t>.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1. DOS VEÍCULOS</w:t>
      </w:r>
    </w:p>
    <w:p w:rsidR="0098357E" w:rsidRDefault="0098357E" w:rsidP="0098357E">
      <w:pPr>
        <w:pStyle w:val="western"/>
        <w:spacing w:after="0"/>
        <w:rPr>
          <w:rFonts w:ascii="Arial" w:hAnsi="Arial" w:cs="Arial"/>
        </w:rPr>
      </w:pPr>
      <w:r>
        <w:rPr>
          <w:rFonts w:ascii="Arial" w:hAnsi="Arial" w:cs="Arial"/>
        </w:rPr>
        <w:t>1.1 A subcontratação será admitida até o limite máximo de 20% do quantitativo de quilometragem do contrato firmado. Sendo que as empresas subcontratadas deverão seguir as mesmas regras da contratada.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1.2 Os veículos não poderão operar com idade de fa</w:t>
      </w:r>
      <w:r w:rsidR="00C11219">
        <w:rPr>
          <w:rFonts w:ascii="Arial" w:hAnsi="Arial" w:cs="Arial"/>
        </w:rPr>
        <w:t>bricação inferior ao ano de 2007</w:t>
      </w:r>
      <w:r>
        <w:rPr>
          <w:rFonts w:ascii="Arial" w:hAnsi="Arial" w:cs="Arial"/>
        </w:rPr>
        <w:t>, durante todo o período da contratação.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1.3 O veículo deverá estar segurado, na ocasião da contratação, com cobertura total a qualquer sinistro, incluindo APP (Acidentes Pessoais por Passageiros) e RC (Responsabilidade Civil), a ser renovado e reajustado anualmente.</w:t>
      </w:r>
    </w:p>
    <w:p w:rsidR="0098357E" w:rsidRDefault="0098357E" w:rsidP="0098357E">
      <w:pPr>
        <w:pStyle w:val="western"/>
        <w:spacing w:after="0"/>
        <w:rPr>
          <w:rFonts w:ascii="Arial" w:hAnsi="Arial" w:cs="Arial"/>
        </w:rPr>
      </w:pPr>
      <w:r>
        <w:rPr>
          <w:rFonts w:ascii="Arial" w:hAnsi="Arial" w:cs="Arial"/>
        </w:rPr>
        <w:t>1.4 Dos veículos será exigido: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1.5 Capacidade mínima homologada de acordo com os ane</w:t>
      </w:r>
      <w:r w:rsidR="00D21085">
        <w:rPr>
          <w:rFonts w:ascii="Arial" w:hAnsi="Arial" w:cs="Arial"/>
        </w:rPr>
        <w:t>xos deste termo de referência.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1.6 Em caso de qualquer avaria nos veículos, a Contratada deverá responsabilizar-se, substituindo-os, de modo a ev</w:t>
      </w:r>
      <w:r w:rsidR="00D21085">
        <w:rPr>
          <w:rFonts w:ascii="Arial" w:hAnsi="Arial" w:cs="Arial"/>
        </w:rPr>
        <w:t>itar a interrupção dos serviços.</w:t>
      </w:r>
    </w:p>
    <w:p w:rsidR="0098357E" w:rsidRDefault="0098357E" w:rsidP="0098357E">
      <w:pPr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1.7 A Contratada fica obrigada a manter os veículos, equipamentos e materiais necessários ao bom desempenho da prestação dos serviços. Estes devem estar em perfeitas condições de limpeza, uso e manutenção necessárias à execução dos serviços.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1.8 Os veículos deverão estar em conformidade com as normas expedidas </w:t>
      </w:r>
      <w:r w:rsidR="00D21085">
        <w:rPr>
          <w:rFonts w:ascii="Arial" w:hAnsi="Arial" w:cs="Arial"/>
        </w:rPr>
        <w:t>pelo CONTRAN/ DENATRAN.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1.9 Os veículos deverão ser submetidos à inspeção inicial e semestral, PELO DEPARTAMENTO DE TRÂNSITO, para verificação dos equipamentos obrigatórios, de segurança, bem como as condições de trafegabilidade do veículo, que expedirá documento comprobatório de inspeção.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1.10 A Empresa contratada, após a assinatura do contrato, deverá neste prazo estar com todos os veículos aptos para dar início ao serviço.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1.11 O veículo não aprovado na inspeção será impedido de prestar</w:t>
      </w:r>
      <w:r w:rsidR="00D21085">
        <w:rPr>
          <w:rFonts w:ascii="Arial" w:hAnsi="Arial" w:cs="Arial"/>
        </w:rPr>
        <w:t xml:space="preserve"> os serviços descritos nos anexos deste Termo de Referência. </w:t>
      </w:r>
    </w:p>
    <w:p w:rsidR="0098357E" w:rsidRDefault="00D21085" w:rsidP="0098357E">
      <w:pPr>
        <w:pStyle w:val="western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 xml:space="preserve">2. </w:t>
      </w:r>
      <w:r w:rsidR="0098357E">
        <w:rPr>
          <w:rFonts w:ascii="Arial" w:hAnsi="Arial" w:cs="Arial"/>
          <w:b/>
          <w:bCs/>
        </w:rPr>
        <w:t>DOS CONDUTORES:</w:t>
      </w:r>
    </w:p>
    <w:p w:rsidR="0098357E" w:rsidRDefault="00D21085" w:rsidP="0098357E">
      <w:pPr>
        <w:pStyle w:val="western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2.1 </w:t>
      </w:r>
      <w:r w:rsidR="00031D0F">
        <w:rPr>
          <w:rFonts w:ascii="Arial" w:hAnsi="Arial" w:cs="Arial"/>
        </w:rPr>
        <w:t>Serão</w:t>
      </w:r>
      <w:r w:rsidR="0098357E">
        <w:rPr>
          <w:rFonts w:ascii="Arial" w:hAnsi="Arial" w:cs="Arial"/>
        </w:rPr>
        <w:t xml:space="preserve"> necessário Curso de Motorista de Transporte Escolar, bem como as condições estabelecidas no Capítulo XIII do Código de Trânsito Brasileiro para o veículo, no momento da assi</w:t>
      </w:r>
      <w:r w:rsidR="00031D0F">
        <w:rPr>
          <w:rFonts w:ascii="Arial" w:hAnsi="Arial" w:cs="Arial"/>
        </w:rPr>
        <w:t>natura do contrato. 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 DOS PRAZOS:</w:t>
      </w:r>
    </w:p>
    <w:p w:rsidR="0098357E" w:rsidRDefault="0098357E" w:rsidP="0098357E">
      <w:pPr>
        <w:pStyle w:val="western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3.1 A contratação </w:t>
      </w:r>
      <w:r w:rsidR="00D21085">
        <w:rPr>
          <w:rFonts w:ascii="Arial" w:hAnsi="Arial" w:cs="Arial"/>
        </w:rPr>
        <w:t xml:space="preserve">vigerá pelo período de 12(doze) </w:t>
      </w:r>
      <w:r>
        <w:rPr>
          <w:rFonts w:ascii="Arial" w:hAnsi="Arial" w:cs="Arial"/>
        </w:rPr>
        <w:t xml:space="preserve">meses a </w:t>
      </w:r>
      <w:r w:rsidR="00C11219">
        <w:rPr>
          <w:rFonts w:ascii="Arial" w:hAnsi="Arial" w:cs="Arial"/>
        </w:rPr>
        <w:t>contar de sua assinatura.</w:t>
      </w:r>
      <w:r>
        <w:rPr>
          <w:rFonts w:ascii="Arial" w:hAnsi="Arial" w:cs="Arial"/>
        </w:rPr>
        <w:t>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D21085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4. DAS ATIVIDADES</w:t>
      </w:r>
      <w:r w:rsidR="0098357E">
        <w:rPr>
          <w:rFonts w:ascii="Arial" w:hAnsi="Arial" w:cs="Arial"/>
          <w:b/>
        </w:rPr>
        <w:t>,</w:t>
      </w:r>
      <w:r w:rsidR="000F667B">
        <w:rPr>
          <w:rFonts w:ascii="Arial" w:hAnsi="Arial" w:cs="Arial"/>
          <w:b/>
        </w:rPr>
        <w:t xml:space="preserve"> ROTEIROS, QUANTITATIVOS DE VEICULOS E </w:t>
      </w:r>
      <w:r w:rsidR="0098357E">
        <w:rPr>
          <w:rFonts w:ascii="Arial" w:hAnsi="Arial" w:cs="Arial"/>
          <w:b/>
        </w:rPr>
        <w:t>QUILOMETRAGENS: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0F667B" w:rsidP="0098357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Conforme o Anexo I deste Ter</w:t>
      </w:r>
      <w:r w:rsidR="0098357E">
        <w:rPr>
          <w:rFonts w:ascii="Arial" w:hAnsi="Arial" w:cs="Arial"/>
        </w:rPr>
        <w:t>mo de Referência.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98357E" w:rsidP="0098357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5. DA ORGANIZAÇÃO DOS LOTES: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031D0F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Conforme Anexo II deste T</w:t>
      </w:r>
      <w:r w:rsidR="0098357E">
        <w:rPr>
          <w:rFonts w:ascii="Arial" w:hAnsi="Arial" w:cs="Arial"/>
        </w:rPr>
        <w:t>e</w:t>
      </w:r>
      <w:r>
        <w:rPr>
          <w:rFonts w:ascii="Arial" w:hAnsi="Arial" w:cs="Arial"/>
        </w:rPr>
        <w:t>r</w:t>
      </w:r>
      <w:r w:rsidR="0098357E">
        <w:rPr>
          <w:rFonts w:ascii="Arial" w:hAnsi="Arial" w:cs="Arial"/>
        </w:rPr>
        <w:t>mo de Referência.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98357E" w:rsidP="0098357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6. Disposições Gerais:</w:t>
      </w:r>
    </w:p>
    <w:p w:rsidR="0098357E" w:rsidRDefault="0098357E" w:rsidP="0098357E">
      <w:pPr>
        <w:jc w:val="both"/>
        <w:rPr>
          <w:rFonts w:ascii="Arial" w:hAnsi="Arial" w:cs="Arial"/>
          <w:color w:val="FF0000"/>
        </w:rPr>
      </w:pPr>
    </w:p>
    <w:p w:rsidR="00C11219" w:rsidRDefault="0098357E" w:rsidP="00C1121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6.1 A emp</w:t>
      </w:r>
      <w:r w:rsidR="00797ED7">
        <w:rPr>
          <w:rFonts w:ascii="Arial" w:hAnsi="Arial" w:cs="Arial"/>
        </w:rPr>
        <w:t xml:space="preserve">resa contratada fica obrigada as secretarias </w:t>
      </w:r>
      <w:r w:rsidR="000F667B">
        <w:rPr>
          <w:rFonts w:ascii="Arial" w:hAnsi="Arial" w:cs="Arial"/>
        </w:rPr>
        <w:t xml:space="preserve">de acordo com as necessidades das mesmas, </w:t>
      </w:r>
      <w:r>
        <w:rPr>
          <w:rFonts w:ascii="Arial" w:hAnsi="Arial" w:cs="Arial"/>
        </w:rPr>
        <w:t xml:space="preserve">observando o horário de </w:t>
      </w:r>
      <w:r w:rsidR="000F667B">
        <w:rPr>
          <w:rFonts w:ascii="Arial" w:hAnsi="Arial" w:cs="Arial"/>
        </w:rPr>
        <w:t xml:space="preserve">saída e retorno, sendo comunicada por ofício com </w:t>
      </w:r>
      <w:r w:rsidR="00C11219">
        <w:rPr>
          <w:rFonts w:ascii="Arial" w:hAnsi="Arial" w:cs="Arial"/>
        </w:rPr>
        <w:t>antecedência mínima de 24 horas para eventual. E para 02 hs com antecedência</w:t>
      </w:r>
      <w:r w:rsidR="00C11219" w:rsidRPr="00C11219">
        <w:rPr>
          <w:rFonts w:ascii="Arial" w:hAnsi="Arial" w:cs="Arial"/>
        </w:rPr>
        <w:t xml:space="preserve"> </w:t>
      </w:r>
      <w:r w:rsidR="00C11219">
        <w:rPr>
          <w:rFonts w:ascii="Arial" w:hAnsi="Arial" w:cs="Arial"/>
        </w:rPr>
        <w:t>cobertura de linhas municipais.</w:t>
      </w:r>
    </w:p>
    <w:p w:rsidR="00C11219" w:rsidRDefault="00C11219" w:rsidP="00C11219">
      <w:pPr>
        <w:jc w:val="both"/>
        <w:rPr>
          <w:rFonts w:ascii="Arial" w:hAnsi="Arial" w:cs="Arial"/>
        </w:rPr>
      </w:pPr>
    </w:p>
    <w:p w:rsidR="0098357E" w:rsidRDefault="00C11219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F667B">
        <w:rPr>
          <w:rFonts w:ascii="Arial" w:hAnsi="Arial" w:cs="Arial"/>
        </w:rPr>
        <w:t>6.2</w:t>
      </w:r>
      <w:r w:rsidR="0098357E">
        <w:rPr>
          <w:rFonts w:ascii="Arial" w:hAnsi="Arial" w:cs="Arial"/>
        </w:rPr>
        <w:t xml:space="preserve"> Todas as despesas com manutenção de frota, funcionários, encargos e tributos a que vier incidir serão de total responsabilidade da Contratada.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6.6 Em caso de quebra de veículos, a Contratada deverá responsabilizar-se, substituindo-os, de modo a evitar a i</w:t>
      </w:r>
      <w:r w:rsidR="004F4D52">
        <w:rPr>
          <w:rFonts w:ascii="Arial" w:hAnsi="Arial" w:cs="Arial"/>
        </w:rPr>
        <w:t>nterrupção dos serviços.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6.7 A Contratada deverá orientar os condutores dos veículos, bem como demais funcionários da mesma, quanto à observação concernente ao trato dos alunos, estabelecido no Estatuto da Criança e do Adolescente e demais legislações voltadas ao menor, sob pena de responderem judicialmente por seus atos.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4F4D52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6.8</w:t>
      </w:r>
      <w:r w:rsidR="0098357E">
        <w:rPr>
          <w:rFonts w:ascii="Arial" w:hAnsi="Arial" w:cs="Arial"/>
        </w:rPr>
        <w:t xml:space="preserve"> A Contratada fica obrigada a Fornecer e exigir de seus funcionários o uso de todos os equipamentos de segurança previstos na legislação em vigor e os que forem solicitados pela Fiscalização.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4F4D52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6.9</w:t>
      </w:r>
      <w:r w:rsidR="0098357E">
        <w:rPr>
          <w:rFonts w:ascii="Arial" w:hAnsi="Arial" w:cs="Arial"/>
        </w:rPr>
        <w:t xml:space="preserve"> A Contratada fica obrigada a Afastar ou substituir dentro de 24 horas, sem ônus para o Município, qualquer funcionário que, por solicitação da Fiscalização, não deva continuar a participar da execução dos serviços, desde que devidamente justificado.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7. CARACTERÍSTICAS DO SERVIÇO:</w:t>
      </w:r>
    </w:p>
    <w:p w:rsidR="0098357E" w:rsidRDefault="0098357E" w:rsidP="0098357E">
      <w:pPr>
        <w:jc w:val="both"/>
        <w:rPr>
          <w:rFonts w:ascii="Arial" w:hAnsi="Arial" w:cs="Arial"/>
          <w:color w:val="FF0000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7.1 Os serviços serão prestados nos dias </w:t>
      </w:r>
      <w:r w:rsidR="004F4D52">
        <w:rPr>
          <w:rFonts w:ascii="Arial" w:hAnsi="Arial" w:cs="Arial"/>
        </w:rPr>
        <w:t xml:space="preserve">e horários solicitados pela Secretaria Municipal de Educação e Cultura.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7.2 Os horários de </w:t>
      </w:r>
      <w:r w:rsidR="004F4D52">
        <w:rPr>
          <w:rFonts w:ascii="Arial" w:hAnsi="Arial" w:cs="Arial"/>
        </w:rPr>
        <w:t xml:space="preserve">saída e retorno ou </w:t>
      </w:r>
      <w:r>
        <w:rPr>
          <w:rFonts w:ascii="Arial" w:hAnsi="Arial" w:cs="Arial"/>
        </w:rPr>
        <w:t xml:space="preserve">chegada e partida deverão ser rigorosamente obedecidos.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7.3</w:t>
      </w:r>
      <w:r w:rsidR="004F4D52">
        <w:rPr>
          <w:rFonts w:ascii="Arial" w:hAnsi="Arial" w:cs="Arial"/>
        </w:rPr>
        <w:t xml:space="preserve"> O motorista será identificado</w:t>
      </w:r>
      <w:r>
        <w:rPr>
          <w:rFonts w:ascii="Arial" w:hAnsi="Arial" w:cs="Arial"/>
        </w:rPr>
        <w:t xml:space="preserve"> com crachá, devidamente uniformizado e com foto recente, indicando o nome da empresa e seus dados pessoais.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7.4 </w:t>
      </w:r>
      <w:r w:rsidR="004F4D52">
        <w:rPr>
          <w:rFonts w:ascii="Arial" w:hAnsi="Arial" w:cs="Arial"/>
        </w:rPr>
        <w:t xml:space="preserve">O motorista deverá </w:t>
      </w:r>
      <w:r>
        <w:rPr>
          <w:rFonts w:ascii="Arial" w:hAnsi="Arial" w:cs="Arial"/>
        </w:rPr>
        <w:t xml:space="preserve">zelar para que os alunos permaneçam sentados, priorizando a capacidade do veiculo e usem corretamente o cinto de segurança.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4F4D52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7.5 O motorista deverá </w:t>
      </w:r>
      <w:r w:rsidR="0098357E">
        <w:rPr>
          <w:rFonts w:ascii="Arial" w:hAnsi="Arial" w:cs="Arial"/>
        </w:rPr>
        <w:t>zelar para que os alunos emba</w:t>
      </w:r>
      <w:r>
        <w:rPr>
          <w:rFonts w:ascii="Arial" w:hAnsi="Arial" w:cs="Arial"/>
        </w:rPr>
        <w:t>rquem e desembarquem do veículo</w:t>
      </w:r>
      <w:r w:rsidR="0098357E">
        <w:rPr>
          <w:rFonts w:ascii="Arial" w:hAnsi="Arial" w:cs="Arial"/>
        </w:rPr>
        <w:t>, zelando pela segurança dos mesmos.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4F4D52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7.6 O motorista deverá</w:t>
      </w:r>
      <w:r w:rsidR="0098357E">
        <w:rPr>
          <w:rFonts w:ascii="Arial" w:hAnsi="Arial" w:cs="Arial"/>
        </w:rPr>
        <w:t xml:space="preserve"> manter a porta do veículo fechada, durante todo o percurso.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7.7 O motorista e o monitor deverão comunicar à Unidade Escolar e a SEMEC, de imediato, qualquer ocorrência anormal ou acidente que se verifique durante a execução dos serviços.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7.8 A documentação relativa ao veículo e ao motorista deverá manter-se em ordem e de posse do condutor. 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7.9 A licitante vencedora apresentará no primeiro dia útil do mês subsequente ao da prestação do serviço Relatório detalhado dos serviços prestados, </w:t>
      </w:r>
      <w:r>
        <w:rPr>
          <w:rFonts w:ascii="Arial" w:hAnsi="Arial" w:cs="Arial"/>
        </w:rPr>
        <w:lastRenderedPageBreak/>
        <w:t xml:space="preserve">contendo: datas, períodos, quilômetros rodados, e demais informações que se fizerem necessárias.  </w:t>
      </w:r>
    </w:p>
    <w:p w:rsidR="0098357E" w:rsidRDefault="0098357E" w:rsidP="004F4D52">
      <w:pPr>
        <w:jc w:val="both"/>
        <w:rPr>
          <w:rFonts w:ascii="Arial" w:hAnsi="Arial" w:cs="Arial"/>
          <w:b/>
        </w:rPr>
      </w:pPr>
    </w:p>
    <w:p w:rsidR="0098357E" w:rsidRDefault="004F4D52" w:rsidP="0098357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color w:val="000000"/>
        </w:rPr>
        <w:t>8</w:t>
      </w:r>
      <w:r w:rsidR="0098357E">
        <w:rPr>
          <w:rFonts w:ascii="Arial" w:hAnsi="Arial" w:cs="Arial"/>
          <w:b/>
        </w:rPr>
        <w:t>. DAS DOTAÇÕES ORÇAMENTÁRIAS: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4F4D52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98357E">
        <w:rPr>
          <w:rFonts w:ascii="Arial" w:hAnsi="Arial" w:cs="Arial"/>
        </w:rPr>
        <w:t>.1 Serão utilizadas para o pagamento da Prestação d</w:t>
      </w:r>
      <w:r>
        <w:rPr>
          <w:rFonts w:ascii="Arial" w:hAnsi="Arial" w:cs="Arial"/>
        </w:rPr>
        <w:t>e se</w:t>
      </w:r>
      <w:r w:rsidR="00783D98">
        <w:rPr>
          <w:rFonts w:ascii="Arial" w:hAnsi="Arial" w:cs="Arial"/>
        </w:rPr>
        <w:t xml:space="preserve">rviços de Transporte Eventual, transporte escolar municipal e transporte escolar estadual </w:t>
      </w:r>
      <w:r w:rsidR="0098357E">
        <w:rPr>
          <w:rFonts w:ascii="Arial" w:hAnsi="Arial" w:cs="Arial"/>
        </w:rPr>
        <w:t>as seguintes dotações orçamentárias:</w:t>
      </w:r>
    </w:p>
    <w:p w:rsidR="0069224A" w:rsidRDefault="0069224A" w:rsidP="0098357E">
      <w:pPr>
        <w:jc w:val="both"/>
        <w:rPr>
          <w:rFonts w:ascii="Arial" w:hAnsi="Arial" w:cs="Arial"/>
        </w:rPr>
      </w:pPr>
    </w:p>
    <w:p w:rsidR="0098357E" w:rsidRPr="00614A95" w:rsidRDefault="00065614" w:rsidP="0098357E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 xml:space="preserve">TRANSPORTE ESCOLAR EVENTUAL: </w:t>
      </w:r>
      <w:r w:rsidR="0069224A" w:rsidRPr="00614A95">
        <w:rPr>
          <w:rFonts w:ascii="Arial" w:hAnsi="Arial" w:cs="Arial"/>
          <w:b/>
        </w:rPr>
        <w:t>Ensino Fundamental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007020.1236100092.032 – MANUTENÇÃO DE ATIVIDADES VINCULADAS AO ENSINO FUNDAMENTAL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FICHA: 183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11010000 - MDE</w:t>
      </w:r>
    </w:p>
    <w:p w:rsidR="00065614" w:rsidRPr="00614A95" w:rsidRDefault="00065614" w:rsidP="0098357E">
      <w:pPr>
        <w:jc w:val="both"/>
        <w:rPr>
          <w:rFonts w:ascii="Arial" w:hAnsi="Arial" w:cs="Arial"/>
          <w:b/>
        </w:rPr>
      </w:pPr>
    </w:p>
    <w:p w:rsidR="00065614" w:rsidRPr="00614A95" w:rsidRDefault="00065614" w:rsidP="0098357E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>TRANSPORTE ESCOLAR MUNICIPAL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007020.1236100092.038 – MANUTENÇÃO DO TRANSPORTE ESCOLAR DO MUNICÍPIO.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FICHA: 210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11010000 - MDE</w:t>
      </w:r>
    </w:p>
    <w:p w:rsidR="00065614" w:rsidRPr="00614A95" w:rsidRDefault="00065614" w:rsidP="0098357E">
      <w:pPr>
        <w:jc w:val="both"/>
        <w:rPr>
          <w:rFonts w:ascii="Arial" w:hAnsi="Arial" w:cs="Arial"/>
          <w:b/>
        </w:rPr>
      </w:pPr>
    </w:p>
    <w:p w:rsidR="00065614" w:rsidRPr="00614A95" w:rsidRDefault="00065614" w:rsidP="0098357E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>TRANSPORTE ESCOLAR EVENTUAL: EDUCAÇÃO INFANTIL - CRECHE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007020.1236500092.042 – MANUTENÇÃO DO CENTRO MUNICIPAL DE EDUCAÇÃO INFANTIL – CRECHE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FICHA: 238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11010000</w:t>
      </w:r>
    </w:p>
    <w:p w:rsidR="00065614" w:rsidRPr="00614A95" w:rsidRDefault="00065614" w:rsidP="0098357E">
      <w:pPr>
        <w:jc w:val="both"/>
        <w:rPr>
          <w:rFonts w:ascii="Arial" w:hAnsi="Arial" w:cs="Arial"/>
        </w:rPr>
      </w:pPr>
    </w:p>
    <w:p w:rsidR="00FB0246" w:rsidRPr="00614A95" w:rsidRDefault="00FB0246" w:rsidP="0098357E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>TRANSPORTE ESCOLAR EVENTUAL: EDUCAÇÃO INFANTIL – PRÉ-ESCOLAS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007020.1236500092.043 – MANUTENÇÃO DO CENTRO MUNICIPAL DE EDUCAÇÃO INFANTIL – PRÉ-ESCOLAS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FICHA: 249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11010000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</w:p>
    <w:p w:rsidR="00065614" w:rsidRPr="00614A95" w:rsidRDefault="00FB0246" w:rsidP="0098357E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>TRANSPORTE ESCOLAR EVENTUAL: DEPARTAMENTO DE ESPORTES E LAZER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007050.2781200132.059 – MANUTENÇÃO, APOIO E INCENTIVO A COMPETIÇÕES E AO ESPORTE AMADOR NO MUNICÍPIO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FICHA: 294</w:t>
      </w:r>
    </w:p>
    <w:p w:rsidR="00FB0246" w:rsidRPr="00614A95" w:rsidRDefault="00FB0246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10000000</w:t>
      </w:r>
    </w:p>
    <w:p w:rsidR="008C1216" w:rsidRPr="00614A95" w:rsidRDefault="008C1216" w:rsidP="008C1216">
      <w:pPr>
        <w:jc w:val="both"/>
        <w:rPr>
          <w:rFonts w:ascii="Arial" w:hAnsi="Arial" w:cs="Arial"/>
        </w:rPr>
      </w:pPr>
    </w:p>
    <w:p w:rsidR="00FB0246" w:rsidRPr="00614A95" w:rsidRDefault="00B453FB" w:rsidP="008C1216">
      <w:pPr>
        <w:jc w:val="both"/>
        <w:rPr>
          <w:rFonts w:ascii="Arial" w:hAnsi="Arial" w:cs="Arial"/>
          <w:b/>
        </w:rPr>
      </w:pPr>
      <w:r w:rsidRPr="00614A95">
        <w:rPr>
          <w:rFonts w:ascii="Arial" w:hAnsi="Arial" w:cs="Arial"/>
          <w:b/>
        </w:rPr>
        <w:t>TRANSPORTE ESCOLAR EVENTUAL: DEPARTAMENTO DE CULTURA E TURISMO</w:t>
      </w:r>
    </w:p>
    <w:p w:rsidR="00B453FB" w:rsidRPr="00614A95" w:rsidRDefault="00B453FB" w:rsidP="008C1216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007060.1339200122.051 – MANUTENÇÃO DE ATIVIDADES DO DEPARTAMENTO DE CULTURA E TURISMO</w:t>
      </w:r>
    </w:p>
    <w:p w:rsidR="00B453FB" w:rsidRPr="00614A95" w:rsidRDefault="00B453FB" w:rsidP="008C1216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lastRenderedPageBreak/>
        <w:t>FICHA: 306</w:t>
      </w:r>
    </w:p>
    <w:p w:rsidR="00E45032" w:rsidRPr="00614A95" w:rsidRDefault="00B453FB" w:rsidP="0098357E">
      <w:pPr>
        <w:jc w:val="both"/>
        <w:rPr>
          <w:rFonts w:ascii="Arial" w:hAnsi="Arial" w:cs="Arial"/>
        </w:rPr>
      </w:pPr>
      <w:r w:rsidRPr="00614A95">
        <w:rPr>
          <w:rFonts w:ascii="Arial" w:hAnsi="Arial" w:cs="Arial"/>
        </w:rPr>
        <w:t>FONTE: 10000000</w:t>
      </w:r>
    </w:p>
    <w:p w:rsidR="00E45032" w:rsidRPr="00614A95" w:rsidRDefault="00E45032" w:rsidP="0098357E">
      <w:pPr>
        <w:jc w:val="both"/>
        <w:rPr>
          <w:rFonts w:ascii="Arial" w:hAnsi="Arial" w:cs="Arial"/>
        </w:rPr>
      </w:pPr>
    </w:p>
    <w:p w:rsidR="0098357E" w:rsidRPr="00F13E65" w:rsidRDefault="004F4D52" w:rsidP="0098357E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</w:rPr>
        <w:t>9</w:t>
      </w:r>
      <w:r w:rsidR="0098357E">
        <w:rPr>
          <w:rFonts w:ascii="Arial" w:hAnsi="Arial" w:cs="Arial"/>
          <w:b/>
        </w:rPr>
        <w:t>. DAS INFORMAÇÕES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Pr="000D0D12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Qualquer dúvida a cerca deste processo deverá ser encaminhada para o setor de licitações de preferência via e-mail</w:t>
      </w:r>
      <w:r w:rsidR="00B8383B">
        <w:rPr>
          <w:rFonts w:ascii="Arial" w:hAnsi="Arial" w:cs="Arial"/>
          <w:u w:val="single"/>
        </w:rPr>
        <w:t xml:space="preserve">: </w:t>
      </w:r>
      <w:hyperlink r:id="rId8" w:history="1">
        <w:r w:rsidR="00B8383B" w:rsidRPr="00E75C05">
          <w:rPr>
            <w:rStyle w:val="Hyperlink"/>
            <w:rFonts w:ascii="Arial" w:hAnsi="Arial" w:cs="Arial"/>
          </w:rPr>
          <w:t>licitasdn@hotmail.com</w:t>
        </w:r>
      </w:hyperlink>
      <w:r>
        <w:rPr>
          <w:rFonts w:ascii="Arial" w:hAnsi="Arial" w:cs="Arial"/>
        </w:rPr>
        <w:t>ou por protocolo da Prefeitura Municipal de São Domingos do Norte, Rodovia Gether Lopes de Farias s/nº - Bairro Emilio Callegari São Domingos do Norte/ES – CEP: 29.745-000 – Fone (27) 3742-0200..</w:t>
      </w:r>
    </w:p>
    <w:p w:rsidR="0098357E" w:rsidRDefault="0098357E" w:rsidP="0098357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Horário:</w:t>
      </w:r>
      <w:r w:rsidR="002F63C9">
        <w:rPr>
          <w:rFonts w:ascii="Arial" w:hAnsi="Arial" w:cs="Arial"/>
        </w:rPr>
        <w:t xml:space="preserve"> 07 horas às 16</w:t>
      </w:r>
      <w:r>
        <w:rPr>
          <w:rFonts w:ascii="Arial" w:hAnsi="Arial" w:cs="Arial"/>
        </w:rPr>
        <w:t xml:space="preserve"> horas de segunda a sexta-feira.</w:t>
      </w:r>
    </w:p>
    <w:p w:rsidR="006D14DC" w:rsidRDefault="006D14DC" w:rsidP="0098357E">
      <w:pPr>
        <w:jc w:val="both"/>
        <w:rPr>
          <w:rFonts w:ascii="Arial" w:hAnsi="Arial" w:cs="Arial"/>
          <w:b/>
        </w:rPr>
      </w:pPr>
    </w:p>
    <w:p w:rsidR="0098357E" w:rsidRDefault="004F4D52" w:rsidP="0098357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98357E">
        <w:rPr>
          <w:rFonts w:ascii="Arial" w:hAnsi="Arial" w:cs="Arial"/>
          <w:b/>
        </w:rPr>
        <w:t>. DA FISCALIZAÇÃO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Sempre que necessário, serão efetuados procedimentos para fiscalização dos serviços.</w:t>
      </w:r>
    </w:p>
    <w:p w:rsidR="0098357E" w:rsidRDefault="0098357E" w:rsidP="0098357E">
      <w:pPr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Um representante da Contratada poderá ser convocado a esta Prefeitura Municipal para prestar esclarecimentos a respeito da execução dos serviços.</w:t>
      </w:r>
    </w:p>
    <w:p w:rsidR="0098357E" w:rsidRDefault="0098357E" w:rsidP="0098357E">
      <w:pPr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 ação da fiscalização não exonera a Contratada de suas responsabilidades contratuais.</w:t>
      </w:r>
    </w:p>
    <w:p w:rsidR="0098357E" w:rsidRDefault="00B8383B" w:rsidP="0098357E">
      <w:pPr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Para tanto a SEMEC indica a servida</w:t>
      </w:r>
      <w:r w:rsidR="000D0D12">
        <w:rPr>
          <w:rFonts w:ascii="Arial" w:hAnsi="Arial" w:cs="Arial"/>
        </w:rPr>
        <w:t xml:space="preserve"> </w:t>
      </w:r>
      <w:r w:rsidR="00235515">
        <w:rPr>
          <w:rFonts w:ascii="Arial" w:hAnsi="Arial" w:cs="Arial"/>
          <w:b/>
        </w:rPr>
        <w:t>Adriana Aleprandi Rossini</w:t>
      </w:r>
      <w:r w:rsidR="0098357E">
        <w:rPr>
          <w:rFonts w:ascii="Arial" w:hAnsi="Arial" w:cs="Arial"/>
        </w:rPr>
        <w:t>, para atuar</w:t>
      </w:r>
      <w:r w:rsidR="000D0D12">
        <w:rPr>
          <w:rFonts w:ascii="Arial" w:hAnsi="Arial" w:cs="Arial"/>
        </w:rPr>
        <w:t xml:space="preserve"> </w:t>
      </w:r>
      <w:r w:rsidR="0098357E">
        <w:rPr>
          <w:rFonts w:ascii="Arial" w:hAnsi="Arial" w:cs="Arial"/>
        </w:rPr>
        <w:t>como fis</w:t>
      </w:r>
      <w:r w:rsidR="00E50EF7">
        <w:rPr>
          <w:rFonts w:ascii="Arial" w:hAnsi="Arial" w:cs="Arial"/>
        </w:rPr>
        <w:t>cal do contrato a ser celebrado</w:t>
      </w:r>
      <w:r w:rsidR="008B0C23">
        <w:rPr>
          <w:rFonts w:ascii="Arial" w:hAnsi="Arial" w:cs="Arial"/>
        </w:rPr>
        <w:t>.</w:t>
      </w: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6D14DC" w:rsidRDefault="006D14DC" w:rsidP="0098357E">
      <w:pPr>
        <w:jc w:val="both"/>
        <w:rPr>
          <w:rFonts w:ascii="Arial" w:hAnsi="Arial" w:cs="Arial"/>
          <w:b/>
        </w:rPr>
      </w:pPr>
    </w:p>
    <w:p w:rsidR="0098357E" w:rsidRPr="00E50EF7" w:rsidRDefault="0098357E" w:rsidP="0098357E">
      <w:pPr>
        <w:jc w:val="both"/>
        <w:rPr>
          <w:rFonts w:ascii="Arial" w:hAnsi="Arial" w:cs="Arial"/>
          <w:b/>
          <w:bCs/>
          <w:caps/>
        </w:rPr>
      </w:pPr>
      <w:r w:rsidRPr="00E50EF7">
        <w:rPr>
          <w:rFonts w:ascii="Arial" w:hAnsi="Arial" w:cs="Arial"/>
          <w:b/>
        </w:rPr>
        <w:t xml:space="preserve">11.DAS </w:t>
      </w:r>
      <w:r w:rsidRPr="00E50EF7">
        <w:rPr>
          <w:rFonts w:ascii="Arial" w:hAnsi="Arial" w:cs="Arial"/>
          <w:b/>
          <w:bCs/>
          <w:caps/>
        </w:rPr>
        <w:t>Condições de habilitação</w:t>
      </w:r>
    </w:p>
    <w:p w:rsidR="0098357E" w:rsidRPr="00E50EF7" w:rsidRDefault="0098357E" w:rsidP="0098357E">
      <w:pPr>
        <w:jc w:val="both"/>
        <w:rPr>
          <w:rFonts w:ascii="Arial" w:hAnsi="Arial" w:cs="Arial"/>
        </w:rPr>
      </w:pPr>
    </w:p>
    <w:p w:rsidR="0098357E" w:rsidRPr="00E50EF7" w:rsidRDefault="0098357E" w:rsidP="0098357E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E50EF7">
        <w:rPr>
          <w:rFonts w:ascii="Arial" w:hAnsi="Arial" w:cs="Arial"/>
          <w:b/>
          <w:bCs/>
        </w:rPr>
        <w:t xml:space="preserve">Condições de habilitação - artigo 4º, XIII da lei n.10.520/2002. </w:t>
      </w:r>
    </w:p>
    <w:p w:rsidR="0098357E" w:rsidRPr="00E50EF7" w:rsidRDefault="0098357E" w:rsidP="0098357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50EF7">
        <w:rPr>
          <w:rFonts w:ascii="Arial" w:hAnsi="Arial" w:cs="Arial"/>
          <w:b/>
          <w:bCs/>
        </w:rPr>
        <w:t xml:space="preserve">Habilitação Jurídica - </w:t>
      </w:r>
      <w:r w:rsidRPr="00E50EF7">
        <w:rPr>
          <w:rFonts w:ascii="Arial" w:hAnsi="Arial" w:cs="Arial"/>
        </w:rPr>
        <w:t>documentos exigidos no art.28 da lei 8.666/93.</w:t>
      </w:r>
    </w:p>
    <w:p w:rsidR="0098357E" w:rsidRPr="00E50EF7" w:rsidRDefault="0098357E" w:rsidP="0098357E">
      <w:pPr>
        <w:jc w:val="both"/>
        <w:rPr>
          <w:rFonts w:ascii="Arial" w:hAnsi="Arial" w:cs="Arial"/>
        </w:rPr>
      </w:pPr>
      <w:r w:rsidRPr="00E50EF7">
        <w:rPr>
          <w:rFonts w:ascii="Arial" w:hAnsi="Arial" w:cs="Arial"/>
          <w:b/>
          <w:bCs/>
        </w:rPr>
        <w:t xml:space="preserve">Regularidade fiscal - </w:t>
      </w:r>
      <w:r w:rsidRPr="00E50EF7">
        <w:rPr>
          <w:rFonts w:ascii="Arial" w:hAnsi="Arial" w:cs="Arial"/>
        </w:rPr>
        <w:t>documentos exigidos no art.29 da lei 8.666/93.</w:t>
      </w:r>
    </w:p>
    <w:p w:rsidR="0098357E" w:rsidRPr="00E50EF7" w:rsidRDefault="0098357E" w:rsidP="0098357E">
      <w:pPr>
        <w:jc w:val="both"/>
        <w:rPr>
          <w:rFonts w:ascii="Arial" w:hAnsi="Arial" w:cs="Arial"/>
        </w:rPr>
      </w:pPr>
      <w:r w:rsidRPr="00E50EF7">
        <w:rPr>
          <w:rFonts w:ascii="Arial" w:hAnsi="Arial" w:cs="Arial"/>
          <w:b/>
          <w:bCs/>
        </w:rPr>
        <w:t xml:space="preserve">Capacitação Técnica - </w:t>
      </w:r>
      <w:r w:rsidRPr="00E50EF7">
        <w:rPr>
          <w:rFonts w:ascii="Arial" w:hAnsi="Arial" w:cs="Arial"/>
        </w:rPr>
        <w:t>documentos exigidos no art.30 da lei 8.666/93</w:t>
      </w:r>
    </w:p>
    <w:p w:rsidR="0098357E" w:rsidRPr="00E50EF7" w:rsidRDefault="0098357E" w:rsidP="0098357E">
      <w:pPr>
        <w:jc w:val="both"/>
        <w:rPr>
          <w:rFonts w:ascii="Arial" w:hAnsi="Arial" w:cs="Arial"/>
        </w:rPr>
      </w:pPr>
      <w:r w:rsidRPr="00E50EF7">
        <w:rPr>
          <w:rFonts w:ascii="Arial" w:hAnsi="Arial" w:cs="Arial"/>
          <w:b/>
          <w:bCs/>
        </w:rPr>
        <w:t xml:space="preserve">Capacitação econômico/financeira - </w:t>
      </w:r>
      <w:r w:rsidRPr="00E50EF7">
        <w:rPr>
          <w:rFonts w:ascii="Arial" w:hAnsi="Arial" w:cs="Arial"/>
        </w:rPr>
        <w:t>documentos exigidos no art.31 da lei 8.666/93</w:t>
      </w:r>
    </w:p>
    <w:p w:rsidR="0098357E" w:rsidRPr="002F63C9" w:rsidRDefault="0098357E" w:rsidP="00A84278">
      <w:pPr>
        <w:rPr>
          <w:rFonts w:ascii="Arial" w:hAnsi="Arial" w:cs="Arial"/>
          <w:u w:val="single"/>
        </w:rPr>
      </w:pPr>
    </w:p>
    <w:p w:rsidR="0098357E" w:rsidRDefault="0098357E" w:rsidP="00AB2A9C">
      <w:pPr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2F63C9" w:rsidP="0098357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Leoneide Barbosa da Silva</w:t>
      </w:r>
    </w:p>
    <w:p w:rsidR="0098357E" w:rsidRDefault="0098357E" w:rsidP="0098357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Secretário Municipal de Educação e Cultura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</w:p>
    <w:p w:rsidR="0098357E" w:rsidRDefault="0098357E" w:rsidP="0098357E">
      <w:pPr>
        <w:jc w:val="both"/>
        <w:rPr>
          <w:rFonts w:ascii="Arial" w:hAnsi="Arial" w:cs="Arial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C11219" w:rsidRDefault="00C11219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98357E" w:rsidRDefault="0098357E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  <w:r>
        <w:rPr>
          <w:rFonts w:ascii="Arial" w:hAnsi="Arial" w:cs="Arial"/>
          <w:lang w:eastAsia="pt-BR"/>
        </w:rPr>
        <w:t xml:space="preserve">Eu </w:t>
      </w:r>
      <w:r w:rsidR="00AB2A9C">
        <w:rPr>
          <w:rFonts w:ascii="Arial" w:hAnsi="Arial" w:cs="Arial"/>
          <w:b/>
          <w:lang w:eastAsia="pt-BR"/>
        </w:rPr>
        <w:t>Pedro Amarildo Dalmonte</w:t>
      </w:r>
      <w:r>
        <w:rPr>
          <w:rFonts w:ascii="Arial" w:hAnsi="Arial" w:cs="Arial"/>
          <w:lang w:eastAsia="pt-BR"/>
        </w:rPr>
        <w:t xml:space="preserve"> na qualidade de autoridade competente, ordenador de despesa, aprovo nos termos do art.9, II do Decreto n.5.450/2005,o </w:t>
      </w:r>
      <w:r>
        <w:rPr>
          <w:rFonts w:ascii="Arial" w:hAnsi="Arial" w:cs="Arial"/>
          <w:b/>
          <w:lang w:eastAsia="pt-BR"/>
        </w:rPr>
        <w:t>Termo de Referência</w:t>
      </w:r>
      <w:r>
        <w:rPr>
          <w:rFonts w:ascii="Arial" w:hAnsi="Arial" w:cs="Arial"/>
          <w:lang w:eastAsia="pt-BR"/>
        </w:rPr>
        <w:t xml:space="preserve"> ora apresentado. </w:t>
      </w:r>
    </w:p>
    <w:p w:rsidR="0098357E" w:rsidRDefault="0098357E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98357E" w:rsidRDefault="00AA0CA4" w:rsidP="00AB2A9C">
      <w:pPr>
        <w:autoSpaceDE w:val="0"/>
        <w:autoSpaceDN w:val="0"/>
        <w:adjustRightInd w:val="0"/>
        <w:jc w:val="right"/>
        <w:rPr>
          <w:rFonts w:ascii="Arial" w:hAnsi="Arial" w:cs="Arial"/>
          <w:lang w:eastAsia="pt-BR"/>
        </w:rPr>
      </w:pPr>
      <w:r>
        <w:rPr>
          <w:rFonts w:ascii="Arial" w:hAnsi="Arial" w:cs="Arial"/>
          <w:lang w:eastAsia="pt-BR"/>
        </w:rPr>
        <w:t xml:space="preserve">São Domingos do Norte/ES, 21 </w:t>
      </w:r>
      <w:r w:rsidR="0098357E">
        <w:rPr>
          <w:rFonts w:ascii="Arial" w:hAnsi="Arial" w:cs="Arial"/>
          <w:lang w:eastAsia="pt-BR"/>
        </w:rPr>
        <w:t xml:space="preserve">de </w:t>
      </w:r>
      <w:r w:rsidR="00AB2A9C">
        <w:rPr>
          <w:rFonts w:ascii="Arial" w:hAnsi="Arial" w:cs="Arial"/>
          <w:lang w:eastAsia="pt-BR"/>
        </w:rPr>
        <w:t>março de 2017</w:t>
      </w:r>
      <w:r w:rsidR="0098357E">
        <w:rPr>
          <w:rFonts w:ascii="Arial" w:hAnsi="Arial" w:cs="Arial"/>
          <w:lang w:eastAsia="pt-BR"/>
        </w:rPr>
        <w:t>.</w:t>
      </w:r>
    </w:p>
    <w:p w:rsidR="0098357E" w:rsidRDefault="0098357E" w:rsidP="0098357E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</w:p>
    <w:p w:rsidR="0098357E" w:rsidRDefault="0098357E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AB2A9C" w:rsidRDefault="00AB2A9C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98357E" w:rsidRDefault="0098357E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</w:p>
    <w:p w:rsidR="0098357E" w:rsidRDefault="0098357E" w:rsidP="0098357E">
      <w:pPr>
        <w:autoSpaceDE w:val="0"/>
        <w:autoSpaceDN w:val="0"/>
        <w:adjustRightInd w:val="0"/>
        <w:jc w:val="center"/>
        <w:rPr>
          <w:rFonts w:ascii="Arial" w:hAnsi="Arial" w:cs="Arial"/>
          <w:b/>
          <w:lang w:eastAsia="pt-BR"/>
        </w:rPr>
      </w:pPr>
      <w:r>
        <w:rPr>
          <w:rFonts w:ascii="Arial" w:hAnsi="Arial" w:cs="Arial"/>
          <w:b/>
          <w:lang w:eastAsia="pt-BR"/>
        </w:rPr>
        <w:t>_________________________________________</w:t>
      </w:r>
    </w:p>
    <w:p w:rsidR="00AA0CA4" w:rsidRDefault="00AA0CA4" w:rsidP="0098357E">
      <w:pPr>
        <w:autoSpaceDE w:val="0"/>
        <w:autoSpaceDN w:val="0"/>
        <w:adjustRightInd w:val="0"/>
        <w:jc w:val="center"/>
        <w:rPr>
          <w:rFonts w:ascii="Arial" w:hAnsi="Arial" w:cs="Arial"/>
          <w:lang w:eastAsia="pt-BR"/>
        </w:rPr>
      </w:pPr>
      <w:r>
        <w:rPr>
          <w:rFonts w:ascii="Arial" w:hAnsi="Arial" w:cs="Arial"/>
          <w:b/>
          <w:lang w:eastAsia="pt-BR"/>
        </w:rPr>
        <w:t>Pedro Amarildo Dalmonte</w:t>
      </w:r>
    </w:p>
    <w:p w:rsidR="0098357E" w:rsidRDefault="0098357E" w:rsidP="0098357E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lang w:eastAsia="pt-BR"/>
        </w:rPr>
        <w:t>Prefeito Municipal</w:t>
      </w:r>
    </w:p>
    <w:p w:rsidR="0098357E" w:rsidRDefault="0098357E" w:rsidP="0098357E">
      <w:pPr>
        <w:jc w:val="both"/>
        <w:rPr>
          <w:rFonts w:ascii="Arial" w:hAnsi="Arial" w:cs="Arial"/>
          <w:b/>
        </w:rPr>
      </w:pPr>
    </w:p>
    <w:p w:rsidR="0098357E" w:rsidRDefault="0098357E" w:rsidP="0098357E">
      <w:pPr>
        <w:shd w:val="clear" w:color="auto" w:fill="FFFFFF"/>
        <w:suppressAutoHyphens w:val="0"/>
        <w:jc w:val="both"/>
        <w:rPr>
          <w:rFonts w:ascii="Arial" w:hAnsi="Arial" w:cs="Arial"/>
          <w:bCs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B2A9C" w:rsidRDefault="00AB2A9C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98357E" w:rsidRDefault="0098357E" w:rsidP="004F4D52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Anexo </w:t>
      </w:r>
      <w:r w:rsidR="004F4D52">
        <w:rPr>
          <w:rFonts w:ascii="Arial" w:hAnsi="Arial" w:cs="Arial"/>
          <w:b/>
          <w:bCs/>
          <w:sz w:val="36"/>
          <w:szCs w:val="36"/>
        </w:rPr>
        <w:t>I</w:t>
      </w:r>
    </w:p>
    <w:p w:rsidR="002D746D" w:rsidRDefault="002D746D" w:rsidP="004F4D52">
      <w:pPr>
        <w:shd w:val="clear" w:color="auto" w:fill="FFFFFF"/>
        <w:suppressAutoHyphens w:val="0"/>
        <w:jc w:val="center"/>
        <w:rPr>
          <w:rFonts w:ascii="Arial" w:hAnsi="Arial" w:cs="Arial"/>
          <w:bCs/>
        </w:rPr>
      </w:pPr>
    </w:p>
    <w:p w:rsidR="0069186B" w:rsidRDefault="0069186B"/>
    <w:p w:rsidR="00F13E65" w:rsidRPr="002D746D" w:rsidRDefault="002D746D" w:rsidP="002D746D">
      <w:pPr>
        <w:jc w:val="center"/>
        <w:rPr>
          <w:rFonts w:ascii="Arial" w:hAnsi="Arial" w:cs="Arial"/>
          <w:b/>
        </w:rPr>
      </w:pPr>
      <w:r w:rsidRPr="002D746D">
        <w:rPr>
          <w:rFonts w:ascii="Arial" w:hAnsi="Arial" w:cs="Arial"/>
          <w:b/>
        </w:rPr>
        <w:t>TRANSPORTE EVENTUAL</w:t>
      </w:r>
    </w:p>
    <w:p w:rsidR="002D746D" w:rsidRPr="002D746D" w:rsidRDefault="002D746D" w:rsidP="002D746D">
      <w:pPr>
        <w:jc w:val="center"/>
        <w:rPr>
          <w:rFonts w:ascii="Arial" w:hAnsi="Arial" w:cs="Arial"/>
          <w:b/>
        </w:rPr>
      </w:pPr>
    </w:p>
    <w:p w:rsidR="002D746D" w:rsidRPr="002D746D" w:rsidRDefault="002D746D" w:rsidP="002D746D">
      <w:pPr>
        <w:jc w:val="center"/>
        <w:rPr>
          <w:rFonts w:ascii="Arial" w:hAnsi="Arial" w:cs="Arial"/>
          <w:b/>
        </w:rPr>
      </w:pPr>
    </w:p>
    <w:tbl>
      <w:tblPr>
        <w:tblStyle w:val="Tabelacomgrade"/>
        <w:tblW w:w="20896" w:type="dxa"/>
        <w:tblLook w:val="04A0"/>
      </w:tblPr>
      <w:tblGrid>
        <w:gridCol w:w="817"/>
        <w:gridCol w:w="1701"/>
        <w:gridCol w:w="6126"/>
        <w:gridCol w:w="6126"/>
        <w:gridCol w:w="6126"/>
      </w:tblGrid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  <w:b/>
              </w:rPr>
            </w:pPr>
            <w:r w:rsidRPr="002D746D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1701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  <w:b/>
              </w:rPr>
            </w:pPr>
            <w:r w:rsidRPr="002D746D">
              <w:rPr>
                <w:rFonts w:ascii="Arial" w:hAnsi="Arial" w:cs="Arial"/>
                <w:b/>
              </w:rPr>
              <w:t>TOTAL KM</w:t>
            </w:r>
          </w:p>
        </w:tc>
        <w:tc>
          <w:tcPr>
            <w:tcW w:w="6126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  <w:b/>
              </w:rPr>
            </w:pPr>
            <w:r w:rsidRPr="002D746D">
              <w:rPr>
                <w:rFonts w:ascii="Arial" w:hAnsi="Arial" w:cs="Arial"/>
                <w:b/>
              </w:rPr>
              <w:t>ESPECIFICAÇÃO</w:t>
            </w:r>
          </w:p>
        </w:tc>
      </w:tr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7.000</w:t>
            </w:r>
          </w:p>
        </w:tc>
        <w:tc>
          <w:tcPr>
            <w:tcW w:w="6126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ENSINO FUNDAMENTAL</w:t>
            </w:r>
          </w:p>
        </w:tc>
      </w:tr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</w:tcPr>
          <w:p w:rsidR="002D746D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</w:t>
            </w:r>
            <w:r w:rsidR="002D746D" w:rsidRPr="002D746D">
              <w:rPr>
                <w:rFonts w:ascii="Arial" w:hAnsi="Arial" w:cs="Arial"/>
              </w:rPr>
              <w:t>00</w:t>
            </w:r>
          </w:p>
        </w:tc>
        <w:tc>
          <w:tcPr>
            <w:tcW w:w="6126" w:type="dxa"/>
          </w:tcPr>
          <w:p w:rsidR="000D0D12" w:rsidRPr="002D746D" w:rsidRDefault="002D746D" w:rsidP="000D0D12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EDUCAÇÃO INFANTIL</w:t>
            </w:r>
            <w:r w:rsidR="000D0D12">
              <w:rPr>
                <w:rFonts w:ascii="Arial" w:hAnsi="Arial" w:cs="Arial"/>
              </w:rPr>
              <w:t>( Vovó Zeze)</w:t>
            </w:r>
          </w:p>
        </w:tc>
      </w:tr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03</w:t>
            </w:r>
          </w:p>
        </w:tc>
        <w:tc>
          <w:tcPr>
            <w:tcW w:w="1701" w:type="dxa"/>
          </w:tcPr>
          <w:p w:rsidR="002D746D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</w:t>
            </w:r>
            <w:r w:rsidR="002D746D" w:rsidRPr="002D746D">
              <w:rPr>
                <w:rFonts w:ascii="Arial" w:hAnsi="Arial" w:cs="Arial"/>
              </w:rPr>
              <w:t>00</w:t>
            </w:r>
          </w:p>
        </w:tc>
        <w:tc>
          <w:tcPr>
            <w:tcW w:w="6126" w:type="dxa"/>
          </w:tcPr>
          <w:p w:rsidR="002D746D" w:rsidRPr="002D746D" w:rsidRDefault="000D0D12" w:rsidP="000D0D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</w:t>
            </w:r>
            <w:r w:rsidRPr="002D746D">
              <w:rPr>
                <w:rFonts w:ascii="Arial" w:hAnsi="Arial" w:cs="Arial"/>
              </w:rPr>
              <w:t>EDUCAÇÃO INFANTIL</w:t>
            </w:r>
            <w:r>
              <w:rPr>
                <w:rFonts w:ascii="Arial" w:hAnsi="Arial" w:cs="Arial"/>
              </w:rPr>
              <w:t xml:space="preserve"> ( Criativo)</w:t>
            </w:r>
          </w:p>
        </w:tc>
      </w:tr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04</w:t>
            </w:r>
          </w:p>
        </w:tc>
        <w:tc>
          <w:tcPr>
            <w:tcW w:w="1701" w:type="dxa"/>
          </w:tcPr>
          <w:p w:rsidR="002D746D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2D746D" w:rsidRPr="002D746D">
              <w:rPr>
                <w:rFonts w:ascii="Arial" w:hAnsi="Arial" w:cs="Arial"/>
              </w:rPr>
              <w:t>.000</w:t>
            </w:r>
          </w:p>
        </w:tc>
        <w:tc>
          <w:tcPr>
            <w:tcW w:w="6126" w:type="dxa"/>
          </w:tcPr>
          <w:p w:rsidR="002D746D" w:rsidRPr="002D746D" w:rsidRDefault="000D0D12" w:rsidP="000D0D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Cultura</w:t>
            </w:r>
          </w:p>
        </w:tc>
      </w:tr>
      <w:tr w:rsidR="002D746D" w:rsidRPr="002D746D" w:rsidTr="000D0D12">
        <w:trPr>
          <w:gridAfter w:val="2"/>
          <w:wAfter w:w="12252" w:type="dxa"/>
        </w:trPr>
        <w:tc>
          <w:tcPr>
            <w:tcW w:w="817" w:type="dxa"/>
          </w:tcPr>
          <w:p w:rsidR="002D746D" w:rsidRPr="002D746D" w:rsidRDefault="002D746D" w:rsidP="002D746D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</w:tcPr>
          <w:p w:rsidR="002D746D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7.000</w:t>
            </w:r>
          </w:p>
        </w:tc>
        <w:tc>
          <w:tcPr>
            <w:tcW w:w="6126" w:type="dxa"/>
          </w:tcPr>
          <w:p w:rsidR="002D746D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Turismo</w:t>
            </w:r>
          </w:p>
        </w:tc>
      </w:tr>
      <w:tr w:rsidR="000D0D12" w:rsidRPr="002D746D" w:rsidTr="000D0D12">
        <w:tc>
          <w:tcPr>
            <w:tcW w:w="817" w:type="dxa"/>
          </w:tcPr>
          <w:p w:rsidR="000D0D12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1701" w:type="dxa"/>
          </w:tcPr>
          <w:p w:rsidR="000D0D12" w:rsidRPr="002D746D" w:rsidRDefault="000D0D12" w:rsidP="002D74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11.000</w:t>
            </w:r>
          </w:p>
        </w:tc>
        <w:tc>
          <w:tcPr>
            <w:tcW w:w="6126" w:type="dxa"/>
          </w:tcPr>
          <w:p w:rsidR="000D0D12" w:rsidRPr="002D746D" w:rsidRDefault="000D0D12" w:rsidP="00BC56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Esporte</w:t>
            </w:r>
          </w:p>
        </w:tc>
        <w:tc>
          <w:tcPr>
            <w:tcW w:w="6126" w:type="dxa"/>
          </w:tcPr>
          <w:p w:rsidR="000D0D12" w:rsidRPr="002D746D" w:rsidRDefault="000D0D12" w:rsidP="00BC5684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11.000</w:t>
            </w:r>
          </w:p>
        </w:tc>
        <w:tc>
          <w:tcPr>
            <w:tcW w:w="6126" w:type="dxa"/>
          </w:tcPr>
          <w:p w:rsidR="000D0D12" w:rsidRPr="002D746D" w:rsidRDefault="000D0D12" w:rsidP="00BC5684">
            <w:pPr>
              <w:jc w:val="center"/>
              <w:rPr>
                <w:rFonts w:ascii="Arial" w:hAnsi="Arial" w:cs="Arial"/>
              </w:rPr>
            </w:pPr>
            <w:r w:rsidRPr="002D746D">
              <w:rPr>
                <w:rFonts w:ascii="Arial" w:hAnsi="Arial" w:cs="Arial"/>
              </w:rPr>
              <w:t>ESPORTE</w:t>
            </w:r>
          </w:p>
        </w:tc>
      </w:tr>
    </w:tbl>
    <w:p w:rsidR="002D746D" w:rsidRPr="002D746D" w:rsidRDefault="002D746D" w:rsidP="002D746D">
      <w:pPr>
        <w:jc w:val="center"/>
        <w:rPr>
          <w:rFonts w:ascii="Arial" w:hAnsi="Arial" w:cs="Arial"/>
        </w:rPr>
      </w:pPr>
    </w:p>
    <w:p w:rsidR="002D746D" w:rsidRPr="002D746D" w:rsidRDefault="002D746D" w:rsidP="002D746D">
      <w:pPr>
        <w:jc w:val="center"/>
        <w:rPr>
          <w:rFonts w:ascii="Arial" w:hAnsi="Arial" w:cs="Arial"/>
        </w:rPr>
      </w:pPr>
    </w:p>
    <w:p w:rsidR="002D746D" w:rsidRPr="002D746D" w:rsidRDefault="002D746D" w:rsidP="002D746D">
      <w:pPr>
        <w:jc w:val="center"/>
        <w:rPr>
          <w:rFonts w:ascii="Arial" w:hAnsi="Arial" w:cs="Arial"/>
        </w:rPr>
      </w:pPr>
    </w:p>
    <w:p w:rsidR="002D746D" w:rsidRDefault="002D746D" w:rsidP="002D746D">
      <w:pPr>
        <w:jc w:val="center"/>
        <w:rPr>
          <w:rFonts w:ascii="Arial" w:hAnsi="Arial" w:cs="Arial"/>
          <w:b/>
        </w:rPr>
      </w:pPr>
    </w:p>
    <w:p w:rsidR="00AA0CA4" w:rsidRDefault="00AA0CA4" w:rsidP="002D746D">
      <w:pPr>
        <w:jc w:val="center"/>
        <w:rPr>
          <w:rFonts w:ascii="Arial" w:hAnsi="Arial" w:cs="Arial"/>
          <w:b/>
        </w:rPr>
      </w:pPr>
    </w:p>
    <w:p w:rsidR="00AA0CA4" w:rsidRDefault="00AA0CA4" w:rsidP="002D746D">
      <w:pPr>
        <w:jc w:val="center"/>
        <w:rPr>
          <w:rFonts w:ascii="Arial" w:hAnsi="Arial" w:cs="Arial"/>
          <w:b/>
        </w:rPr>
      </w:pPr>
    </w:p>
    <w:p w:rsidR="00AA0CA4" w:rsidRDefault="00AA0CA4" w:rsidP="002D746D">
      <w:pPr>
        <w:jc w:val="center"/>
        <w:rPr>
          <w:rFonts w:ascii="Arial" w:hAnsi="Arial" w:cs="Arial"/>
          <w:b/>
        </w:rPr>
      </w:pPr>
    </w:p>
    <w:p w:rsidR="00AA0CA4" w:rsidRPr="002D746D" w:rsidRDefault="00AA0CA4" w:rsidP="002D746D">
      <w:pPr>
        <w:jc w:val="center"/>
        <w:rPr>
          <w:rFonts w:ascii="Arial" w:hAnsi="Arial" w:cs="Arial"/>
          <w:b/>
        </w:rPr>
      </w:pPr>
    </w:p>
    <w:p w:rsidR="002D746D" w:rsidRDefault="002D746D"/>
    <w:p w:rsidR="002D746D" w:rsidRDefault="002D746D"/>
    <w:p w:rsidR="002D746D" w:rsidRDefault="002D746D"/>
    <w:p w:rsidR="002D746D" w:rsidRDefault="002D746D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/>
    <w:p w:rsidR="00EE7A90" w:rsidRDefault="00EE7A90" w:rsidP="00EE7A90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36"/>
          <w:szCs w:val="36"/>
        </w:rPr>
      </w:pPr>
    </w:p>
    <w:p w:rsidR="00EE7A90" w:rsidRPr="006D14DC" w:rsidRDefault="00EE7A90" w:rsidP="00EE7A90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28"/>
          <w:szCs w:val="28"/>
        </w:rPr>
      </w:pPr>
      <w:r w:rsidRPr="006D14DC">
        <w:rPr>
          <w:rFonts w:ascii="Arial" w:hAnsi="Arial" w:cs="Arial"/>
          <w:b/>
          <w:bCs/>
          <w:sz w:val="28"/>
          <w:szCs w:val="28"/>
        </w:rPr>
        <w:t>LOTE 01 – ENSINO FUNDAMENTAL</w:t>
      </w:r>
    </w:p>
    <w:tbl>
      <w:tblPr>
        <w:tblStyle w:val="Tabelacomgrade"/>
        <w:tblW w:w="9498" w:type="dxa"/>
        <w:tblInd w:w="-459" w:type="dxa"/>
        <w:tblLook w:val="04A0"/>
      </w:tblPr>
      <w:tblGrid>
        <w:gridCol w:w="3871"/>
        <w:gridCol w:w="1273"/>
        <w:gridCol w:w="1683"/>
        <w:gridCol w:w="1411"/>
        <w:gridCol w:w="1260"/>
      </w:tblGrid>
      <w:tr w:rsidR="00EE7A90" w:rsidTr="00EE7A90">
        <w:tc>
          <w:tcPr>
            <w:tcW w:w="3969" w:type="dxa"/>
            <w:vAlign w:val="bottom"/>
          </w:tcPr>
          <w:p w:rsidR="00EE7A90" w:rsidRPr="006D14DC" w:rsidRDefault="00EE7A9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ESPECIFICAÇÃO</w:t>
            </w:r>
          </w:p>
        </w:tc>
        <w:tc>
          <w:tcPr>
            <w:tcW w:w="1276" w:type="dxa"/>
            <w:vAlign w:val="bottom"/>
          </w:tcPr>
          <w:p w:rsidR="00EE7A90" w:rsidRPr="006D14DC" w:rsidRDefault="00EE7A9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UNIDADE</w:t>
            </w:r>
          </w:p>
        </w:tc>
        <w:tc>
          <w:tcPr>
            <w:tcW w:w="1559" w:type="dxa"/>
            <w:vAlign w:val="bottom"/>
          </w:tcPr>
          <w:p w:rsidR="00EE7A90" w:rsidRPr="006D14DC" w:rsidRDefault="00EE7A9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QUANTIDADE</w:t>
            </w:r>
          </w:p>
        </w:tc>
        <w:tc>
          <w:tcPr>
            <w:tcW w:w="1418" w:type="dxa"/>
            <w:vAlign w:val="bottom"/>
          </w:tcPr>
          <w:p w:rsidR="00EE7A90" w:rsidRPr="006D14DC" w:rsidRDefault="00EE7A9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UNITÁRIO</w:t>
            </w:r>
          </w:p>
        </w:tc>
        <w:tc>
          <w:tcPr>
            <w:tcW w:w="1276" w:type="dxa"/>
            <w:vAlign w:val="bottom"/>
          </w:tcPr>
          <w:p w:rsidR="00EE7A90" w:rsidRPr="006D14DC" w:rsidRDefault="00EE7A9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TOTAL</w:t>
            </w:r>
          </w:p>
        </w:tc>
      </w:tr>
      <w:tr w:rsidR="00EE7A90" w:rsidTr="00EE7A90">
        <w:tc>
          <w:tcPr>
            <w:tcW w:w="3969" w:type="dxa"/>
          </w:tcPr>
          <w:p w:rsidR="00EE7A90" w:rsidRPr="006D14DC" w:rsidRDefault="006D14DC" w:rsidP="00EE7A90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Transporte para os alunos </w:t>
            </w:r>
            <w:r w:rsidR="00EE7A90" w:rsidRPr="006D14DC">
              <w:rPr>
                <w:rFonts w:ascii="Arial" w:hAnsi="Arial" w:cs="Arial"/>
                <w:bCs/>
              </w:rPr>
              <w:t>do Ensino Fundamental</w:t>
            </w:r>
          </w:p>
        </w:tc>
        <w:tc>
          <w:tcPr>
            <w:tcW w:w="1276" w:type="dxa"/>
          </w:tcPr>
          <w:p w:rsidR="00EE7A90" w:rsidRPr="006D14DC" w:rsidRDefault="00EE7A90" w:rsidP="00EE7A90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KM</w:t>
            </w:r>
          </w:p>
        </w:tc>
        <w:tc>
          <w:tcPr>
            <w:tcW w:w="1559" w:type="dxa"/>
          </w:tcPr>
          <w:p w:rsidR="00EE7A90" w:rsidRPr="006D14DC" w:rsidRDefault="00EE7A90" w:rsidP="00EE7A90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7.000</w:t>
            </w:r>
          </w:p>
        </w:tc>
        <w:tc>
          <w:tcPr>
            <w:tcW w:w="1418" w:type="dxa"/>
          </w:tcPr>
          <w:p w:rsidR="00EE7A90" w:rsidRPr="006D14DC" w:rsidRDefault="00EE7A90" w:rsidP="00EE7A90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:rsidR="00EE7A90" w:rsidRPr="006D14DC" w:rsidRDefault="00EE7A90" w:rsidP="00EE7A90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EE7A90" w:rsidRDefault="00EE7A90" w:rsidP="00EE7A90">
      <w:pPr>
        <w:shd w:val="clear" w:color="auto" w:fill="FFFFFF"/>
        <w:suppressAutoHyphens w:val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6D14DC" w:rsidRPr="006D14DC" w:rsidRDefault="006D14DC" w:rsidP="006D14DC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LOTE 02</w:t>
      </w:r>
      <w:r w:rsidRPr="006D14DC">
        <w:rPr>
          <w:rFonts w:ascii="Arial" w:hAnsi="Arial" w:cs="Arial"/>
          <w:b/>
          <w:bCs/>
          <w:sz w:val="28"/>
          <w:szCs w:val="28"/>
        </w:rPr>
        <w:t xml:space="preserve"> –</w:t>
      </w:r>
      <w:r>
        <w:rPr>
          <w:rFonts w:ascii="Arial" w:hAnsi="Arial" w:cs="Arial"/>
          <w:b/>
          <w:bCs/>
          <w:sz w:val="28"/>
          <w:szCs w:val="28"/>
        </w:rPr>
        <w:t xml:space="preserve"> EDUCAÇÃO INFANTIL</w:t>
      </w:r>
    </w:p>
    <w:tbl>
      <w:tblPr>
        <w:tblStyle w:val="Tabelacomgrade"/>
        <w:tblW w:w="9498" w:type="dxa"/>
        <w:tblInd w:w="-459" w:type="dxa"/>
        <w:tblLook w:val="04A0"/>
      </w:tblPr>
      <w:tblGrid>
        <w:gridCol w:w="3871"/>
        <w:gridCol w:w="1273"/>
        <w:gridCol w:w="1683"/>
        <w:gridCol w:w="1411"/>
        <w:gridCol w:w="1260"/>
      </w:tblGrid>
      <w:tr w:rsidR="006D14DC" w:rsidTr="008D4D9A">
        <w:tc>
          <w:tcPr>
            <w:tcW w:w="396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ESPECIFICAÇÃO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UNIDADE</w:t>
            </w:r>
          </w:p>
        </w:tc>
        <w:tc>
          <w:tcPr>
            <w:tcW w:w="155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QUANTIDADE</w:t>
            </w:r>
          </w:p>
        </w:tc>
        <w:tc>
          <w:tcPr>
            <w:tcW w:w="1418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UNITÁRIO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TOTAL</w:t>
            </w:r>
          </w:p>
        </w:tc>
      </w:tr>
      <w:tr w:rsidR="006D14DC" w:rsidTr="008D4D9A">
        <w:tc>
          <w:tcPr>
            <w:tcW w:w="396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Transporte para os alunos da Educação Infantil</w:t>
            </w: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KM</w:t>
            </w:r>
          </w:p>
        </w:tc>
        <w:tc>
          <w:tcPr>
            <w:tcW w:w="155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6D14DC">
              <w:rPr>
                <w:rFonts w:ascii="Arial" w:hAnsi="Arial" w:cs="Arial"/>
                <w:bCs/>
              </w:rPr>
              <w:t>.000</w:t>
            </w:r>
          </w:p>
        </w:tc>
        <w:tc>
          <w:tcPr>
            <w:tcW w:w="1418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EE7A90" w:rsidRDefault="00EE7A90"/>
    <w:p w:rsidR="006D14DC" w:rsidRPr="006D14DC" w:rsidRDefault="006D14DC" w:rsidP="006D14DC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LOTE 03</w:t>
      </w:r>
      <w:r w:rsidRPr="006D14DC">
        <w:rPr>
          <w:rFonts w:ascii="Arial" w:hAnsi="Arial" w:cs="Arial"/>
          <w:b/>
          <w:bCs/>
          <w:sz w:val="28"/>
          <w:szCs w:val="28"/>
        </w:rPr>
        <w:t xml:space="preserve"> –</w:t>
      </w:r>
      <w:r>
        <w:rPr>
          <w:rFonts w:ascii="Arial" w:hAnsi="Arial" w:cs="Arial"/>
          <w:b/>
          <w:bCs/>
          <w:sz w:val="28"/>
          <w:szCs w:val="28"/>
        </w:rPr>
        <w:t xml:space="preserve"> CULTURA</w:t>
      </w:r>
    </w:p>
    <w:tbl>
      <w:tblPr>
        <w:tblStyle w:val="Tabelacomgrade"/>
        <w:tblW w:w="9498" w:type="dxa"/>
        <w:tblInd w:w="-459" w:type="dxa"/>
        <w:tblLook w:val="04A0"/>
      </w:tblPr>
      <w:tblGrid>
        <w:gridCol w:w="3871"/>
        <w:gridCol w:w="1273"/>
        <w:gridCol w:w="1683"/>
        <w:gridCol w:w="1411"/>
        <w:gridCol w:w="1260"/>
      </w:tblGrid>
      <w:tr w:rsidR="006D14DC" w:rsidTr="008D4D9A">
        <w:tc>
          <w:tcPr>
            <w:tcW w:w="396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ESPECIFICAÇÃO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UNIDADE</w:t>
            </w:r>
          </w:p>
        </w:tc>
        <w:tc>
          <w:tcPr>
            <w:tcW w:w="155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QUANTIDADE</w:t>
            </w:r>
          </w:p>
        </w:tc>
        <w:tc>
          <w:tcPr>
            <w:tcW w:w="1418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UNITÁRIO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TOTAL</w:t>
            </w:r>
          </w:p>
        </w:tc>
      </w:tr>
      <w:tr w:rsidR="006D14DC" w:rsidTr="008D4D9A">
        <w:tc>
          <w:tcPr>
            <w:tcW w:w="3969" w:type="dxa"/>
          </w:tcPr>
          <w:p w:rsidR="006D14DC" w:rsidRPr="006D14DC" w:rsidRDefault="006D14DC" w:rsidP="006D14DC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Transporte para as atividades do Departamento de Cultura</w:t>
            </w: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KM</w:t>
            </w:r>
          </w:p>
        </w:tc>
        <w:tc>
          <w:tcPr>
            <w:tcW w:w="155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6D14DC">
              <w:rPr>
                <w:rFonts w:ascii="Arial" w:hAnsi="Arial" w:cs="Arial"/>
                <w:bCs/>
              </w:rPr>
              <w:t>.000</w:t>
            </w:r>
          </w:p>
        </w:tc>
        <w:tc>
          <w:tcPr>
            <w:tcW w:w="1418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6D14DC" w:rsidRDefault="006D14DC"/>
    <w:p w:rsidR="006D14DC" w:rsidRPr="006D14DC" w:rsidRDefault="006D14DC" w:rsidP="006D14DC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LOTE 04</w:t>
      </w:r>
      <w:r w:rsidRPr="006D14DC">
        <w:rPr>
          <w:rFonts w:ascii="Arial" w:hAnsi="Arial" w:cs="Arial"/>
          <w:b/>
          <w:bCs/>
          <w:sz w:val="28"/>
          <w:szCs w:val="28"/>
        </w:rPr>
        <w:t xml:space="preserve"> –</w:t>
      </w:r>
      <w:r>
        <w:rPr>
          <w:rFonts w:ascii="Arial" w:hAnsi="Arial" w:cs="Arial"/>
          <w:b/>
          <w:bCs/>
          <w:sz w:val="28"/>
          <w:szCs w:val="28"/>
        </w:rPr>
        <w:t xml:space="preserve"> TURISMO</w:t>
      </w:r>
    </w:p>
    <w:tbl>
      <w:tblPr>
        <w:tblStyle w:val="Tabelacomgrade"/>
        <w:tblW w:w="9498" w:type="dxa"/>
        <w:tblInd w:w="-459" w:type="dxa"/>
        <w:tblLook w:val="04A0"/>
      </w:tblPr>
      <w:tblGrid>
        <w:gridCol w:w="3871"/>
        <w:gridCol w:w="1273"/>
        <w:gridCol w:w="1683"/>
        <w:gridCol w:w="1411"/>
        <w:gridCol w:w="1260"/>
      </w:tblGrid>
      <w:tr w:rsidR="006D14DC" w:rsidTr="008D4D9A">
        <w:tc>
          <w:tcPr>
            <w:tcW w:w="396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ESPECIFICAÇÃO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UNIDADE</w:t>
            </w:r>
          </w:p>
        </w:tc>
        <w:tc>
          <w:tcPr>
            <w:tcW w:w="155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QUANTIDADE</w:t>
            </w:r>
          </w:p>
        </w:tc>
        <w:tc>
          <w:tcPr>
            <w:tcW w:w="1418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UNITÁRIO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TOTAL</w:t>
            </w:r>
          </w:p>
        </w:tc>
      </w:tr>
      <w:tr w:rsidR="006D14DC" w:rsidTr="008D4D9A">
        <w:tc>
          <w:tcPr>
            <w:tcW w:w="396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Transporte para as atividades do Departamento de Turismo</w:t>
            </w: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KM</w:t>
            </w:r>
          </w:p>
        </w:tc>
        <w:tc>
          <w:tcPr>
            <w:tcW w:w="155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7.000</w:t>
            </w:r>
          </w:p>
        </w:tc>
        <w:tc>
          <w:tcPr>
            <w:tcW w:w="1418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6D14DC" w:rsidRDefault="006D14DC"/>
    <w:p w:rsidR="006D14DC" w:rsidRPr="006D14DC" w:rsidRDefault="006D14DC" w:rsidP="006D14DC">
      <w:pPr>
        <w:shd w:val="clear" w:color="auto" w:fill="FFFFFF"/>
        <w:suppressAutoHyphens w:val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LOTE 05</w:t>
      </w:r>
      <w:r w:rsidRPr="006D14DC">
        <w:rPr>
          <w:rFonts w:ascii="Arial" w:hAnsi="Arial" w:cs="Arial"/>
          <w:b/>
          <w:bCs/>
          <w:sz w:val="28"/>
          <w:szCs w:val="28"/>
        </w:rPr>
        <w:t xml:space="preserve"> –</w:t>
      </w:r>
      <w:r>
        <w:rPr>
          <w:rFonts w:ascii="Arial" w:hAnsi="Arial" w:cs="Arial"/>
          <w:b/>
          <w:bCs/>
          <w:sz w:val="28"/>
          <w:szCs w:val="28"/>
        </w:rPr>
        <w:t xml:space="preserve"> ESPORTE</w:t>
      </w:r>
    </w:p>
    <w:tbl>
      <w:tblPr>
        <w:tblStyle w:val="Tabelacomgrade"/>
        <w:tblW w:w="9498" w:type="dxa"/>
        <w:tblInd w:w="-459" w:type="dxa"/>
        <w:tblLook w:val="04A0"/>
      </w:tblPr>
      <w:tblGrid>
        <w:gridCol w:w="3871"/>
        <w:gridCol w:w="1273"/>
        <w:gridCol w:w="1683"/>
        <w:gridCol w:w="1411"/>
        <w:gridCol w:w="1260"/>
      </w:tblGrid>
      <w:tr w:rsidR="006D14DC" w:rsidTr="008D4D9A">
        <w:tc>
          <w:tcPr>
            <w:tcW w:w="396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ESPECIFICAÇÃO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UNIDADE</w:t>
            </w:r>
          </w:p>
        </w:tc>
        <w:tc>
          <w:tcPr>
            <w:tcW w:w="1559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QUANTIDADE</w:t>
            </w:r>
          </w:p>
        </w:tc>
        <w:tc>
          <w:tcPr>
            <w:tcW w:w="1418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UNITÁRIO</w:t>
            </w:r>
          </w:p>
        </w:tc>
        <w:tc>
          <w:tcPr>
            <w:tcW w:w="1276" w:type="dxa"/>
            <w:vAlign w:val="bottom"/>
          </w:tcPr>
          <w:p w:rsidR="006D14DC" w:rsidRPr="006D14DC" w:rsidRDefault="006D14DC" w:rsidP="008D4D9A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D14DC">
              <w:rPr>
                <w:rFonts w:ascii="Arial" w:hAnsi="Arial" w:cs="Arial"/>
                <w:b/>
                <w:color w:val="000000"/>
              </w:rPr>
              <w:t>TOTAL</w:t>
            </w:r>
          </w:p>
        </w:tc>
      </w:tr>
      <w:tr w:rsidR="006D14DC" w:rsidTr="008D4D9A">
        <w:tc>
          <w:tcPr>
            <w:tcW w:w="396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Transporte para as atividades do Departamento de Esporte</w:t>
            </w: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 w:rsidRPr="006D14DC">
              <w:rPr>
                <w:rFonts w:ascii="Arial" w:hAnsi="Arial" w:cs="Arial"/>
                <w:bCs/>
              </w:rPr>
              <w:t>KM</w:t>
            </w:r>
          </w:p>
        </w:tc>
        <w:tc>
          <w:tcPr>
            <w:tcW w:w="1559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</w:t>
            </w:r>
            <w:r w:rsidRPr="006D14DC">
              <w:rPr>
                <w:rFonts w:ascii="Arial" w:hAnsi="Arial" w:cs="Arial"/>
                <w:bCs/>
              </w:rPr>
              <w:t>.000</w:t>
            </w:r>
          </w:p>
        </w:tc>
        <w:tc>
          <w:tcPr>
            <w:tcW w:w="1418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:rsidR="006D14DC" w:rsidRPr="006D14DC" w:rsidRDefault="006D14DC" w:rsidP="008D4D9A">
            <w:pPr>
              <w:suppressAutoHyphens w:val="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6D14DC" w:rsidRDefault="006D14DC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/>
    <w:p w:rsidR="00DE4685" w:rsidRDefault="00DE4685" w:rsidP="00E45032"/>
    <w:sectPr w:rsidR="00DE4685" w:rsidSect="00D43221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0B6" w:rsidRDefault="003A70B6" w:rsidP="006D14DC">
      <w:r>
        <w:separator/>
      </w:r>
    </w:p>
  </w:endnote>
  <w:endnote w:type="continuationSeparator" w:id="1">
    <w:p w:rsidR="003A70B6" w:rsidRDefault="003A70B6" w:rsidP="006D14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0B6" w:rsidRDefault="003A70B6" w:rsidP="006D14DC">
      <w:r>
        <w:separator/>
      </w:r>
    </w:p>
  </w:footnote>
  <w:footnote w:type="continuationSeparator" w:id="1">
    <w:p w:rsidR="003A70B6" w:rsidRDefault="003A70B6" w:rsidP="006D14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814" w:type="dxa"/>
      <w:tblInd w:w="-6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1424"/>
      <w:gridCol w:w="8390"/>
    </w:tblGrid>
    <w:tr w:rsidR="006D14DC" w:rsidRPr="001E24BD" w:rsidTr="008D4D9A">
      <w:trPr>
        <w:trHeight w:val="1802"/>
      </w:trPr>
      <w:tc>
        <w:tcPr>
          <w:tcW w:w="14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6D14DC" w:rsidRDefault="006D14DC" w:rsidP="008D4D9A">
          <w:pPr>
            <w:pStyle w:val="Cabealho"/>
            <w:spacing w:line="276" w:lineRule="auto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85725</wp:posOffset>
                </wp:positionV>
                <wp:extent cx="793750" cy="798830"/>
                <wp:effectExtent l="0" t="0" r="6350" b="127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Figura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3750" cy="798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3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6D14DC" w:rsidRDefault="006D14DC" w:rsidP="008D4D9A">
          <w:pPr>
            <w:pStyle w:val="Cabealho"/>
            <w:spacing w:line="276" w:lineRule="auto"/>
            <w:jc w:val="center"/>
            <w:rPr>
              <w:b/>
            </w:rPr>
          </w:pPr>
          <w:r>
            <w:rPr>
              <w:b/>
            </w:rPr>
            <w:t>PREFEITURA MUNICIPAL DE SÃO DOMINGOS DO NORTE</w:t>
          </w:r>
        </w:p>
        <w:p w:rsidR="006D14DC" w:rsidRDefault="006D14DC" w:rsidP="008D4D9A">
          <w:pPr>
            <w:pStyle w:val="Cabealho"/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      ESTADO DO ESPÍRITO SANTO</w:t>
          </w:r>
        </w:p>
        <w:p w:rsidR="006D14DC" w:rsidRDefault="006D14DC" w:rsidP="008D4D9A">
          <w:pPr>
            <w:pStyle w:val="Cabealho"/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Rodovia Gether Lopes de Farias s/n Bairro Emílio Callegari </w:t>
          </w:r>
        </w:p>
        <w:p w:rsidR="006D14DC" w:rsidRDefault="006D14DC" w:rsidP="008D4D9A">
          <w:pPr>
            <w:pStyle w:val="Cabealho"/>
            <w:spacing w:line="276" w:lineRule="auto"/>
            <w:jc w:val="center"/>
            <w:rPr>
              <w:b/>
            </w:rPr>
          </w:pPr>
          <w:r>
            <w:rPr>
              <w:b/>
            </w:rPr>
            <w:t>São Domingos do Norte ES</w:t>
          </w:r>
        </w:p>
        <w:p w:rsidR="006D14DC" w:rsidRPr="001E24BD" w:rsidRDefault="006D14DC" w:rsidP="008D4D9A">
          <w:pPr>
            <w:pStyle w:val="Cabealho"/>
            <w:spacing w:line="276" w:lineRule="auto"/>
            <w:jc w:val="center"/>
            <w:rPr>
              <w:b/>
            </w:rPr>
          </w:pPr>
          <w:r>
            <w:rPr>
              <w:b/>
            </w:rPr>
            <w:t xml:space="preserve"> CEP 29.745-000 CNPJ: 36.350.312/0001-72 TEL: (27) 3742-1450/3724-0200</w:t>
          </w:r>
        </w:p>
      </w:tc>
    </w:tr>
  </w:tbl>
  <w:p w:rsidR="006D14DC" w:rsidRDefault="006D14D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036F3"/>
    <w:multiLevelType w:val="hybridMultilevel"/>
    <w:tmpl w:val="16D2C6BE"/>
    <w:lvl w:ilvl="0" w:tplc="7B8AFEA2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A39D5"/>
    <w:multiLevelType w:val="hybridMultilevel"/>
    <w:tmpl w:val="C138F434"/>
    <w:lvl w:ilvl="0" w:tplc="5448D36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357E"/>
    <w:rsid w:val="0000696F"/>
    <w:rsid w:val="00031D0F"/>
    <w:rsid w:val="00065614"/>
    <w:rsid w:val="000D0D12"/>
    <w:rsid w:val="000F667B"/>
    <w:rsid w:val="00156480"/>
    <w:rsid w:val="0016799D"/>
    <w:rsid w:val="00235515"/>
    <w:rsid w:val="002947B3"/>
    <w:rsid w:val="002B1C30"/>
    <w:rsid w:val="002D746D"/>
    <w:rsid w:val="002F63C9"/>
    <w:rsid w:val="003A70B6"/>
    <w:rsid w:val="00431C56"/>
    <w:rsid w:val="0043397E"/>
    <w:rsid w:val="00436900"/>
    <w:rsid w:val="0048695B"/>
    <w:rsid w:val="00497C6C"/>
    <w:rsid w:val="004B2401"/>
    <w:rsid w:val="004F4D52"/>
    <w:rsid w:val="0060382B"/>
    <w:rsid w:val="00614A95"/>
    <w:rsid w:val="0069186B"/>
    <w:rsid w:val="0069224A"/>
    <w:rsid w:val="006B34A7"/>
    <w:rsid w:val="006D0291"/>
    <w:rsid w:val="006D14DC"/>
    <w:rsid w:val="00783D98"/>
    <w:rsid w:val="00797ED7"/>
    <w:rsid w:val="00836BCF"/>
    <w:rsid w:val="008874F5"/>
    <w:rsid w:val="00896035"/>
    <w:rsid w:val="008B0C23"/>
    <w:rsid w:val="008C1216"/>
    <w:rsid w:val="0098357E"/>
    <w:rsid w:val="009B192D"/>
    <w:rsid w:val="009E06E2"/>
    <w:rsid w:val="00A22AFE"/>
    <w:rsid w:val="00A84278"/>
    <w:rsid w:val="00AA0CA4"/>
    <w:rsid w:val="00AA509A"/>
    <w:rsid w:val="00AB2A9C"/>
    <w:rsid w:val="00AC7AC5"/>
    <w:rsid w:val="00B453FB"/>
    <w:rsid w:val="00B52C19"/>
    <w:rsid w:val="00B8383B"/>
    <w:rsid w:val="00B90FA2"/>
    <w:rsid w:val="00C06074"/>
    <w:rsid w:val="00C11219"/>
    <w:rsid w:val="00C324DA"/>
    <w:rsid w:val="00C7286A"/>
    <w:rsid w:val="00D21085"/>
    <w:rsid w:val="00D43221"/>
    <w:rsid w:val="00D73269"/>
    <w:rsid w:val="00D73942"/>
    <w:rsid w:val="00D74E91"/>
    <w:rsid w:val="00D83890"/>
    <w:rsid w:val="00DE4685"/>
    <w:rsid w:val="00E239EC"/>
    <w:rsid w:val="00E42562"/>
    <w:rsid w:val="00E45032"/>
    <w:rsid w:val="00E47854"/>
    <w:rsid w:val="00E50EF7"/>
    <w:rsid w:val="00EE7A90"/>
    <w:rsid w:val="00EF7B13"/>
    <w:rsid w:val="00F13E65"/>
    <w:rsid w:val="00FB0246"/>
    <w:rsid w:val="00FD3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5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98357E"/>
    <w:pPr>
      <w:suppressAutoHyphens w:val="0"/>
      <w:spacing w:before="280" w:after="280"/>
    </w:pPr>
  </w:style>
  <w:style w:type="paragraph" w:customStyle="1" w:styleId="western">
    <w:name w:val="western"/>
    <w:basedOn w:val="Normal"/>
    <w:rsid w:val="0098357E"/>
    <w:pPr>
      <w:spacing w:before="280" w:after="119"/>
    </w:pPr>
  </w:style>
  <w:style w:type="table" w:styleId="Tabelacomgrade">
    <w:name w:val="Table Grid"/>
    <w:basedOn w:val="Tabelanormal"/>
    <w:uiPriority w:val="59"/>
    <w:rsid w:val="002D7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aliases w:val="hd,he"/>
    <w:basedOn w:val="Normal"/>
    <w:link w:val="CabealhoChar"/>
    <w:unhideWhenUsed/>
    <w:rsid w:val="006D14D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D1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6D14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D14D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basedOn w:val="Fontepargpadro"/>
    <w:uiPriority w:val="99"/>
    <w:unhideWhenUsed/>
    <w:rsid w:val="00B838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5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98357E"/>
    <w:pPr>
      <w:suppressAutoHyphens w:val="0"/>
      <w:spacing w:before="280" w:after="280"/>
    </w:pPr>
  </w:style>
  <w:style w:type="paragraph" w:customStyle="1" w:styleId="western">
    <w:name w:val="western"/>
    <w:basedOn w:val="Normal"/>
    <w:rsid w:val="0098357E"/>
    <w:pPr>
      <w:spacing w:before="280" w:after="119"/>
    </w:pPr>
  </w:style>
  <w:style w:type="table" w:styleId="Tabelacomgrade">
    <w:name w:val="Table Grid"/>
    <w:basedOn w:val="Tabelanormal"/>
    <w:uiPriority w:val="59"/>
    <w:rsid w:val="002D7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hd,he"/>
    <w:basedOn w:val="Normal"/>
    <w:link w:val="CabealhoChar"/>
    <w:unhideWhenUsed/>
    <w:rsid w:val="006D14D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D1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6D14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D14D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basedOn w:val="Fontepargpadro"/>
    <w:uiPriority w:val="99"/>
    <w:unhideWhenUsed/>
    <w:rsid w:val="00B838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3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sdn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B69A9E-8CA3-482A-8958-45267D014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1467</Words>
  <Characters>7922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4</cp:revision>
  <cp:lastPrinted>2017-05-24T12:27:00Z</cp:lastPrinted>
  <dcterms:created xsi:type="dcterms:W3CDTF">2017-05-02T11:55:00Z</dcterms:created>
  <dcterms:modified xsi:type="dcterms:W3CDTF">2017-05-24T12:30:00Z</dcterms:modified>
</cp:coreProperties>
</file>