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9D" w:rsidRDefault="0061059D" w:rsidP="0061059D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MEMORAN</w:t>
      </w:r>
      <w:bookmarkStart w:id="0" w:name="_GoBack"/>
      <w:bookmarkEnd w:id="0"/>
      <w:r>
        <w:rPr>
          <w:b/>
          <w:bCs/>
          <w:color w:val="000000"/>
          <w:sz w:val="24"/>
          <w:szCs w:val="24"/>
        </w:rPr>
        <w:t>DO Nº 033/2018</w:t>
      </w:r>
    </w:p>
    <w:p w:rsidR="0061059D" w:rsidRDefault="0061059D" w:rsidP="0061059D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TERMO DE REFERÊNCIA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1-</w:t>
      </w:r>
      <w:r w:rsidRPr="00A14964">
        <w:rPr>
          <w:b/>
          <w:bCs/>
          <w:color w:val="000000"/>
          <w:sz w:val="24"/>
          <w:szCs w:val="24"/>
        </w:rPr>
        <w:t xml:space="preserve">OBJETO 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A14964">
        <w:rPr>
          <w:color w:val="000000"/>
          <w:sz w:val="24"/>
          <w:szCs w:val="24"/>
        </w:rPr>
        <w:t>Aquisição de diversos materiais de consumo</w:t>
      </w:r>
      <w:r>
        <w:rPr>
          <w:color w:val="000000"/>
          <w:sz w:val="24"/>
          <w:szCs w:val="24"/>
        </w:rPr>
        <w:t xml:space="preserve"> e de limpeza</w:t>
      </w:r>
      <w:r w:rsidRPr="00A14964">
        <w:rPr>
          <w:color w:val="000000"/>
          <w:sz w:val="24"/>
          <w:szCs w:val="24"/>
        </w:rPr>
        <w:t>, visando atender a Secretaria Municipal de Saúde</w:t>
      </w:r>
      <w:r>
        <w:rPr>
          <w:color w:val="000000"/>
          <w:sz w:val="24"/>
          <w:szCs w:val="24"/>
        </w:rPr>
        <w:t xml:space="preserve"> e demais setores da mesma</w:t>
      </w:r>
      <w:r w:rsidRPr="00A14964">
        <w:rPr>
          <w:color w:val="000000"/>
          <w:sz w:val="24"/>
          <w:szCs w:val="24"/>
        </w:rPr>
        <w:t xml:space="preserve">, conforme condições e especificações deste Termo de Referência. 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A14964">
        <w:rPr>
          <w:b/>
          <w:bCs/>
          <w:color w:val="000000"/>
          <w:sz w:val="24"/>
          <w:szCs w:val="24"/>
        </w:rPr>
        <w:t xml:space="preserve">2-JUSTIFICATIVA 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2.1- </w:t>
      </w:r>
      <w:r w:rsidRPr="00A14964">
        <w:rPr>
          <w:color w:val="000000"/>
          <w:sz w:val="24"/>
          <w:szCs w:val="24"/>
        </w:rPr>
        <w:t>Tal solicitação tem por finalidade o abastecimento das Unidades Básicas de Saúde, Pronto Atendimento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ESFs</w:t>
      </w:r>
      <w:proofErr w:type="spellEnd"/>
      <w:r>
        <w:rPr>
          <w:color w:val="000000"/>
          <w:sz w:val="24"/>
          <w:szCs w:val="24"/>
        </w:rPr>
        <w:t>,</w:t>
      </w:r>
      <w:r w:rsidRPr="00A14964">
        <w:rPr>
          <w:color w:val="000000"/>
          <w:sz w:val="24"/>
          <w:szCs w:val="24"/>
        </w:rPr>
        <w:t xml:space="preserve"> dentre outros, através da manutenção dos ambientes internos, buscando a higienização e desinfecção de áreas contaminadas, bem como oferecer condições de trabalho aos profissionais que trabalham diretamente na manutenção das unidades, buscando preservar a integridade física, tanto dos profissionais, quanto dos usuários. 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3-</w:t>
      </w:r>
      <w:r w:rsidRPr="00A14964">
        <w:rPr>
          <w:b/>
          <w:bCs/>
          <w:color w:val="000000"/>
          <w:sz w:val="24"/>
          <w:szCs w:val="24"/>
        </w:rPr>
        <w:t xml:space="preserve"> ESPECIFICAÇÕES DO OBJETO: </w:t>
      </w:r>
    </w:p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3.1- </w:t>
      </w:r>
      <w:r w:rsidRPr="00A14964">
        <w:rPr>
          <w:color w:val="000000"/>
          <w:sz w:val="24"/>
          <w:szCs w:val="24"/>
        </w:rPr>
        <w:t>Deverão ser rigorosamente atendidas às especificações, mínimas, constantes da tabela abaixo deste termo de referência.</w:t>
      </w:r>
    </w:p>
    <w:p w:rsidR="0061059D" w:rsidRPr="00A14964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A14964">
        <w:rPr>
          <w:color w:val="000000"/>
          <w:sz w:val="24"/>
          <w:szCs w:val="24"/>
        </w:rPr>
        <w:t xml:space="preserve"> </w:t>
      </w:r>
      <w:r w:rsidRPr="00AE57AA">
        <w:rPr>
          <w:b/>
          <w:bCs/>
          <w:color w:val="000000"/>
          <w:sz w:val="24"/>
          <w:szCs w:val="24"/>
        </w:rPr>
        <w:t>3.2- Itens para Manutenção das Atividades Ambulatoriais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"/>
        <w:gridCol w:w="5642"/>
        <w:gridCol w:w="990"/>
        <w:gridCol w:w="1023"/>
      </w:tblGrid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DESCRIÇÃO DO PRODUTO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QUANT.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2E77AE">
              <w:t xml:space="preserve">Açúcar tipo cristal, cor, cheiro próprios e sabor doce, 99.8% p/p admitindo a umidade </w:t>
            </w:r>
            <w:proofErr w:type="spellStart"/>
            <w:proofErr w:type="gramStart"/>
            <w:r w:rsidRPr="002E77AE">
              <w:t>max</w:t>
            </w:r>
            <w:proofErr w:type="spellEnd"/>
            <w:proofErr w:type="gramEnd"/>
            <w:r w:rsidRPr="002E77AE">
              <w:t xml:space="preserve">. </w:t>
            </w:r>
            <w:proofErr w:type="gramStart"/>
            <w:r w:rsidRPr="002E77AE">
              <w:t>de</w:t>
            </w:r>
            <w:proofErr w:type="gramEnd"/>
            <w:r w:rsidRPr="002E77AE">
              <w:t xml:space="preserve"> 0,04% p/p, isentos de larvas, materiais terrosos e detritos animais ou vegetais, plás</w:t>
            </w:r>
            <w:r>
              <w:t>tico atóxico c/peso liquido de 5</w:t>
            </w:r>
            <w:r w:rsidRPr="002E77AE">
              <w:t>kg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r w:rsidRPr="002E77AE">
              <w:t>Café de primeira qualidade, com selo da ABIC, isento</w:t>
            </w:r>
            <w:proofErr w:type="gramEnd"/>
            <w:r w:rsidRPr="002E77AE">
              <w:t xml:space="preserve"> de grãos pretos- verdes ou fermentados e crus, na cor castanho claro a moderado escuro, s/amargor, torrado e moído, aroma e sabor característicos de regular a intenso, isento de gosto </w:t>
            </w:r>
            <w:proofErr w:type="spellStart"/>
            <w:r w:rsidRPr="002E77AE">
              <w:t>riozona</w:t>
            </w:r>
            <w:proofErr w:type="spellEnd"/>
            <w:r w:rsidRPr="002E77AE">
              <w:t xml:space="preserve">, qualidade global mínimo aceitável maior que 3,5 pontos na escala sensorial de zero a dez, contendo impurezas máximo de 1%, outros produtos 0% e umidade </w:t>
            </w:r>
            <w:r w:rsidRPr="002E77AE">
              <w:lastRenderedPageBreak/>
              <w:t>até 50%, acondicionado em embalagem a vácuo</w:t>
            </w:r>
            <w:r>
              <w:t>,</w:t>
            </w:r>
            <w:r w:rsidRPr="002E77AE">
              <w:t xml:space="preserve"> </w:t>
            </w:r>
            <w:r>
              <w:t>pacotes de 500</w:t>
            </w:r>
            <w:r w:rsidRPr="002E77AE">
              <w:t>g.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Água sanitária </w:t>
            </w:r>
            <w:smartTag w:uri="urn:schemas-microsoft-com:office:smarttags" w:element="metricconverter">
              <w:smartTagPr>
                <w:attr w:name="ProductID" w:val="01 litro"/>
              </w:smartTagPr>
              <w:r w:rsidRPr="00C87D39">
                <w:rPr>
                  <w:color w:val="000000"/>
                  <w:sz w:val="24"/>
                  <w:szCs w:val="24"/>
                </w:rPr>
                <w:t>01 litro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cx. Com </w:t>
            </w:r>
            <w:smartTag w:uri="urn:schemas-microsoft-com:office:smarttags" w:element="metricconverter">
              <w:smartTagPr>
                <w:attr w:name="ProductID" w:val="12 litros"/>
              </w:smartTagPr>
              <w:r w:rsidRPr="00C87D39">
                <w:rPr>
                  <w:color w:val="000000"/>
                  <w:sz w:val="24"/>
                  <w:szCs w:val="24"/>
                </w:rPr>
                <w:t xml:space="preserve">12 </w:t>
              </w:r>
              <w:proofErr w:type="gramStart"/>
              <w:r w:rsidRPr="00C87D39">
                <w:rPr>
                  <w:color w:val="000000"/>
                  <w:sz w:val="24"/>
                  <w:szCs w:val="24"/>
                </w:rPr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2E77AE">
              <w:t xml:space="preserve">Balde, fabricado em material plástico, </w:t>
            </w:r>
            <w:proofErr w:type="spellStart"/>
            <w:r w:rsidRPr="002E77AE">
              <w:t>ultraresistente</w:t>
            </w:r>
            <w:proofErr w:type="spellEnd"/>
            <w:r w:rsidRPr="002E77AE">
              <w:t xml:space="preserve">, com capacidade para </w:t>
            </w:r>
            <w:smartTag w:uri="urn:schemas-microsoft-com:office:smarttags" w:element="metricconverter">
              <w:smartTagPr>
                <w:attr w:name="ProductID" w:val="15 litros"/>
              </w:smartTagPr>
              <w:r w:rsidRPr="002E77AE">
                <w:t>15 litros</w:t>
              </w:r>
            </w:smartTag>
            <w:r w:rsidRPr="002E77AE">
              <w:t xml:space="preserve">, aproximadamente </w:t>
            </w:r>
            <w:smartTag w:uri="urn:schemas-microsoft-com:office:smarttags" w:element="metricconverter">
              <w:smartTagPr>
                <w:attr w:name="ProductID" w:val="32 cm"/>
              </w:smartTagPr>
              <w:r w:rsidRPr="002E77AE">
                <w:t>32 cm</w:t>
              </w:r>
            </w:smartTag>
            <w:r w:rsidRPr="002E77AE">
              <w:t xml:space="preserve"> de altura. Com alça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Cloro puro, para uso </w:t>
            </w:r>
            <w:smartTag w:uri="urn:schemas-microsoft-com:office:smarttags" w:element="PersonName">
              <w:smartTagPr>
                <w:attr w:name="ProductID" w:val="em geral. Frasco"/>
              </w:smartTagPr>
              <w:r w:rsidRPr="00C87D39">
                <w:rPr>
                  <w:color w:val="000000"/>
                  <w:sz w:val="24"/>
                  <w:szCs w:val="24"/>
                </w:rPr>
                <w:t>em geral. Frasco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1000 ml.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Coador de café - Características técnicas: em flanela com diâmetro de </w:t>
            </w:r>
            <w:proofErr w:type="gramStart"/>
            <w:r w:rsidRPr="00642BD3">
              <w:t>12cm</w:t>
            </w:r>
            <w:proofErr w:type="gramEnd"/>
            <w:r w:rsidRPr="00642BD3">
              <w:t>, com suporte em arame galvanizado e cabo em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Caneca de alumínio polido, cabo em madeira, produto de alta qualidade,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>
                <w:t>2</w:t>
              </w:r>
              <w:r w:rsidRPr="00642BD3">
                <w:t xml:space="preserve"> litros</w:t>
              </w:r>
            </w:smartTag>
            <w:r w:rsidRPr="00642BD3">
              <w:t xml:space="preserve">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08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rPr>
                <w:rFonts w:cs="Times New Roman"/>
              </w:rPr>
            </w:pPr>
            <w:r w:rsidRPr="00642BD3">
              <w:t xml:space="preserve">Colher de mesa, </w:t>
            </w:r>
            <w:proofErr w:type="gramStart"/>
            <w:r w:rsidRPr="00642BD3">
              <w:t>inox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dúzia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Copo de vidro liso grande transparente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Copo americano </w:t>
            </w:r>
            <w:proofErr w:type="gramStart"/>
            <w:r w:rsidRPr="00C87D39">
              <w:rPr>
                <w:color w:val="000000"/>
                <w:sz w:val="24"/>
                <w:szCs w:val="24"/>
              </w:rPr>
              <w:t>200ml</w:t>
            </w:r>
            <w:proofErr w:type="gramEnd"/>
            <w:r w:rsidRPr="00C87D3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  <w:r w:rsidRPr="00C87D39">
              <w:rPr>
                <w:color w:val="000000"/>
                <w:sz w:val="24"/>
                <w:szCs w:val="24"/>
              </w:rPr>
              <w:t xml:space="preserve"> com 24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50ml</w:t>
            </w:r>
            <w:proofErr w:type="gramEnd"/>
            <w:r w:rsidRPr="00642BD3">
              <w:t xml:space="preserve"> para café.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200ml</w:t>
            </w:r>
            <w:proofErr w:type="gramEnd"/>
            <w:r w:rsidRPr="00642BD3">
              <w:t xml:space="preserve"> para água.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36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03FC3">
              <w:t xml:space="preserve">Detergente para louças, biodegradável, consistente. Aplicação: remoção de gorduras de louças, talheres e panelas. Aroma natural. Diluição média a pesada. Aparência e líquido transparente e branco. Frasco de </w:t>
            </w:r>
            <w:proofErr w:type="gramStart"/>
            <w:r w:rsidRPr="00703FC3">
              <w:t>500ml</w:t>
            </w:r>
            <w:proofErr w:type="gramEnd"/>
            <w:r w:rsidRPr="00703FC3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16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 xml:space="preserve">Desinfetante líquido para uso geral, com perfume de ação prolongada, com excelente rendimento. Bactericida e germicida. Em diversas composições aromáticas suaves. Frasco plástico resistente de </w:t>
            </w:r>
            <w:smartTag w:uri="urn:schemas-microsoft-com:office:smarttags" w:element="metricconverter">
              <w:smartTagPr>
                <w:attr w:name="ProductID" w:val="02 litros"/>
              </w:smartTagPr>
              <w:r w:rsidRPr="003D7315">
                <w:t>02 litros</w:t>
              </w:r>
            </w:smartTag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46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spellStart"/>
            <w:r w:rsidRPr="003D7315">
              <w:t>Desodorizador</w:t>
            </w:r>
            <w:proofErr w:type="spellEnd"/>
            <w:r w:rsidRPr="003D7315">
              <w:t xml:space="preserve"> ambiental (</w:t>
            </w:r>
            <w:proofErr w:type="spellStart"/>
            <w:r w:rsidRPr="003D7315">
              <w:t>odorizador</w:t>
            </w:r>
            <w:proofErr w:type="spellEnd"/>
            <w:r w:rsidRPr="003D7315">
              <w:t xml:space="preserve"> de ambientes), </w:t>
            </w:r>
            <w:proofErr w:type="spellStart"/>
            <w:r w:rsidRPr="003D7315">
              <w:t>aerosol</w:t>
            </w:r>
            <w:proofErr w:type="spellEnd"/>
            <w:r w:rsidRPr="003D7315">
              <w:t xml:space="preserve">. Essências suaves tipo lavanda. Frasco de </w:t>
            </w:r>
            <w:proofErr w:type="gramStart"/>
            <w:r w:rsidRPr="003D7315">
              <w:t>400ml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plástica para lavar multiuso. Com cerda de polipropileno. Tamanho médio. Com cabo de plástico ergonômico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12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Essência de eucalipto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sanitária com suporte como base de sustentação. Plástico resistente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09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</w:pPr>
            <w:r w:rsidRPr="00A56B7F">
              <w:t>Lã de aço, composto de aço carbono, condicionado em saco plástico, contendo 08 unidades, pacote 60 gr</w:t>
            </w:r>
            <w:r>
              <w:t>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60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 xml:space="preserve">Esponja de louça dupla face (fibra e espuma), formato retangular, medindo aproximadamente 110x75x23mm, abrasividade média. Composição: espuma de poliuretana com bactericida, fibra sintética com </w:t>
            </w:r>
            <w:proofErr w:type="gramStart"/>
            <w:r w:rsidRPr="007B171C">
              <w:t>abrasivo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B171C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Faca de corte lisa grande com cabo de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>Faca de mesa, inox. Com serrilha.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Flanela para limpeza, 100% de algodão, cor amarela de tom forte, lisa, medindo aproximadamente </w:t>
            </w:r>
            <w:proofErr w:type="gramStart"/>
            <w:r w:rsidRPr="00A56B7F">
              <w:t>40x60cm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60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>Garfo de mesa, inox.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06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Guardanapo de papel, material celulose, com excelente absorção e suavidade. Medidas aproximadas </w:t>
            </w:r>
            <w:proofErr w:type="gramStart"/>
            <w:r w:rsidRPr="00A56B7F">
              <w:t>22X22cm</w:t>
            </w:r>
            <w:proofErr w:type="gramEnd"/>
            <w:r w:rsidRPr="00A56B7F">
              <w:t>, folha simples de cor branca (100% branca), macio. Pacote com 50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A56B7F"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 w:rsidRPr="00A56B7F">
                <w:t>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1 litro"/>
              </w:smartTagPr>
              <w:r>
                <w:t>1 litro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A56B7F">
              <w:t>Jarra de vidro transparente com alça. Vidro super-resistente. Capacidade 1litro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Jarra plástica com tampa e capacidade para </w:t>
            </w:r>
            <w:smartTag w:uri="urn:schemas-microsoft-com:office:smarttags" w:element="metricconverter">
              <w:smartTagPr>
                <w:attr w:name="ProductID" w:val="02 litros"/>
              </w:smartTagPr>
              <w:r>
                <w:t>02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jc w:val="both"/>
            </w:pPr>
            <w:r w:rsidRPr="00644F41">
              <w:t xml:space="preserve">Lixeira em plástico reforçado, pequena, tipo grade, capacidade </w:t>
            </w:r>
            <w:smartTag w:uri="urn:schemas-microsoft-com:office:smarttags" w:element="metricconverter">
              <w:smartTagPr>
                <w:attr w:name="ProductID" w:val="8 litros"/>
              </w:smartTagPr>
              <w:r w:rsidRPr="00644F41">
                <w:t xml:space="preserve">8 </w:t>
              </w:r>
              <w:proofErr w:type="gramStart"/>
              <w:r w:rsidRPr="00644F41"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rPr>
                <w:rFonts w:cs="Times New Roman"/>
              </w:rPr>
            </w:pPr>
            <w:r w:rsidRPr="00644F41">
              <w:t>Lixeira em plástico resistente, na cor branca, com pedal fixado na lixeira e na tampa. Cap</w:t>
            </w:r>
            <w:r>
              <w:t xml:space="preserve">acidade </w:t>
            </w:r>
            <w:smartTag w:uri="urn:schemas-microsoft-com:office:smarttags" w:element="metricconverter">
              <w:smartTagPr>
                <w:attr w:name="ProductID" w:val="20 litros"/>
              </w:smartTagPr>
              <w:r>
                <w:t>20</w:t>
              </w:r>
              <w:r w:rsidRPr="00644F41">
                <w:t xml:space="preserve">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</w:pPr>
            <w:r w:rsidRPr="006C407F">
              <w:t xml:space="preserve">Lâmpada fluorescente compacta. Luminosidade branca. Em formato espiral ou possuindo </w:t>
            </w:r>
            <w:proofErr w:type="gramStart"/>
            <w:r w:rsidRPr="006C407F">
              <w:t>3</w:t>
            </w:r>
            <w:proofErr w:type="gramEnd"/>
            <w:r w:rsidRPr="006C407F">
              <w:t xml:space="preserve"> ou 4 bulbos em formato de U. Potência 27 watts.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Limpador de uso geral (multiuso). Utilizado para limpeza azulejos, plásticos e esmaltados, fogões e superfícies laváveis. Indicado para remover gorduras, fuligem, poeira, entre outros. Com bico aplicador. Frasco com 500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chão, alvejado, tipo saco, 100% algodão, </w:t>
            </w:r>
            <w:proofErr w:type="spellStart"/>
            <w:r>
              <w:t>pré</w:t>
            </w:r>
            <w:proofErr w:type="spellEnd"/>
            <w:r>
              <w:t>-amaciado, branco. Medindo aproximadamente 45x85cm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higiênico folha simples, de alta qualidade, </w:t>
            </w:r>
            <w:proofErr w:type="spellStart"/>
            <w:r>
              <w:t>texturizado</w:t>
            </w:r>
            <w:proofErr w:type="spellEnd"/>
            <w:r>
              <w:t xml:space="preserve"> e picotado. Fibras 100% celulósicas naturais. Pacote com </w:t>
            </w:r>
            <w:proofErr w:type="gramStart"/>
            <w:r>
              <w:t>4</w:t>
            </w:r>
            <w:proofErr w:type="gramEnd"/>
            <w:r>
              <w:t xml:space="preserve"> rolos de </w:t>
            </w:r>
            <w:smartTag w:uri="urn:schemas-microsoft-com:office:smarttags" w:element="metricconverter">
              <w:smartTagPr>
                <w:attr w:name="ProductID" w:val="60 metros"/>
              </w:smartTagPr>
              <w:r>
                <w:t>60 metros</w:t>
              </w:r>
            </w:smartTag>
            <w:r>
              <w:t xml:space="preserve"> cada.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Prato fundo. Material de vidro temperado. Dimensões aprox. do produto: 20,6cm. Altura: 2,9cm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32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Pá de lixo em metal resistente com cabo longo de aproximadamente </w:t>
            </w:r>
            <w:proofErr w:type="gramStart"/>
            <w:r>
              <w:t>50cm</w:t>
            </w:r>
            <w:proofErr w:type="gramEnd"/>
            <w:r>
              <w:t xml:space="preserve"> de madeira revestida.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limpeza </w:t>
            </w:r>
            <w:proofErr w:type="spellStart"/>
            <w:r>
              <w:t>multi</w:t>
            </w:r>
            <w:proofErr w:type="spellEnd"/>
            <w:r>
              <w:t xml:space="preserve"> uso, </w:t>
            </w:r>
            <w:proofErr w:type="spellStart"/>
            <w:r>
              <w:t>pact</w:t>
            </w:r>
            <w:proofErr w:type="spellEnd"/>
            <w:r>
              <w:t xml:space="preserve"> com 05 unidades </w:t>
            </w:r>
            <w:proofErr w:type="gramStart"/>
            <w:r>
              <w:t>cada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r w:rsidRPr="00324B88">
              <w:t xml:space="preserve">Pano de prato, liso, embainhado nas laterais, medindo aproximadamente 50x70cm, cor branca, absorvente/lavável e </w:t>
            </w:r>
            <w:proofErr w:type="gramStart"/>
            <w:r w:rsidRPr="00324B88">
              <w:t>durável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Papel toalha </w:t>
            </w:r>
            <w:proofErr w:type="spellStart"/>
            <w:r>
              <w:t>pact</w:t>
            </w:r>
            <w:proofErr w:type="spellEnd"/>
            <w:r>
              <w:t xml:space="preserve"> individual com 02 rolos, fardo com 24 </w:t>
            </w:r>
            <w:proofErr w:type="gramStart"/>
            <w:r>
              <w:t>unidades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Fardo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proofErr w:type="spellStart"/>
            <w:r w:rsidRPr="00324B88">
              <w:t>Desodorizador</w:t>
            </w:r>
            <w:proofErr w:type="spellEnd"/>
            <w:r w:rsidRPr="00324B88">
              <w:t xml:space="preserve"> sanitário, refil com suporte para vaso sanitário. Acondicionados em caixas em embalagem individual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C87D39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Pilha AAA,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C,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Caixa com 24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Pote para mantimentos. Plástico resistente que possa ir ao freezer e ao </w:t>
            </w:r>
            <w:proofErr w:type="spellStart"/>
            <w:r>
              <w:t>microondas</w:t>
            </w:r>
            <w:proofErr w:type="spellEnd"/>
            <w:r>
              <w:t xml:space="preserve">. Contendo a tampa. Dimensões aproximadas </w:t>
            </w:r>
            <w:proofErr w:type="gramStart"/>
            <w:r>
              <w:t>190X190X223mm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60 cm"/>
              </w:smartTagPr>
              <w:r>
                <w:t>60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40 cm"/>
              </w:smartTagPr>
              <w:r>
                <w:t>40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A0C48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AA0C48">
              <w:rPr>
                <w:sz w:val="24"/>
                <w:szCs w:val="24"/>
              </w:rPr>
              <w:t>48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A0C4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AA0C48">
              <w:t>Toalha de mesa retangular p/ 08 lugares</w:t>
            </w:r>
            <w:r>
              <w:t>- 1,55</w:t>
            </w:r>
            <w:proofErr w:type="gramStart"/>
            <w:r>
              <w:t>x2,</w:t>
            </w:r>
            <w:proofErr w:type="gramEnd"/>
            <w:r>
              <w:t>50m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A0C48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AA0C48">
              <w:rPr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A0C48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sz w:val="24"/>
                <w:szCs w:val="24"/>
              </w:rPr>
            </w:pPr>
            <w:r w:rsidRPr="00AA0C48">
              <w:rPr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43147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Sabonete líquido para higiene das mãos. Fragrância suave. PH neutro. Deve conter agentes hidratantes e emolientes de forma que evitem o ressecamento e irritação da pele e que elimine os germes da pele. Acondicionados em galões de </w:t>
            </w:r>
            <w:smartTag w:uri="urn:schemas-microsoft-com:office:smarttags" w:element="metricconverter">
              <w:smartTagPr>
                <w:attr w:name="ProductID" w:val="5 litros"/>
              </w:smartTagPr>
              <w:r>
                <w:t>5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Galão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Sabonete suave com glicerina, 90grs. </w:t>
            </w:r>
            <w:proofErr w:type="spellStart"/>
            <w:r>
              <w:t>Pact</w:t>
            </w:r>
            <w:proofErr w:type="spellEnd"/>
            <w:r>
              <w:t xml:space="preserve"> com 12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7067BF">
              <w:t xml:space="preserve">Sabão em barra, </w:t>
            </w:r>
            <w:proofErr w:type="spellStart"/>
            <w:r w:rsidRPr="007067BF">
              <w:t>glicerinado</w:t>
            </w:r>
            <w:proofErr w:type="spellEnd"/>
            <w:r w:rsidRPr="007067BF">
              <w:t xml:space="preserve">, neutro. Embalado em sacos plásticos com </w:t>
            </w:r>
            <w:proofErr w:type="gramStart"/>
            <w:r w:rsidRPr="007067BF">
              <w:t>5</w:t>
            </w:r>
            <w:proofErr w:type="gramEnd"/>
            <w:r>
              <w:t xml:space="preserve">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067B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Sabão/detergente </w:t>
            </w:r>
            <w:smartTag w:uri="urn:schemas-microsoft-com:office:smarttags" w:element="PersonName">
              <w:smartTagPr>
                <w:attr w:name="ProductID" w:val="em pó. Excelente"/>
              </w:smartTagPr>
              <w:r>
                <w:t>em pó. Excelente</w:t>
              </w:r>
            </w:smartTag>
            <w:r>
              <w:t xml:space="preserve"> rendimento, eficiente econômico. Perfumado. Embalados em caixas com </w:t>
            </w:r>
            <w:proofErr w:type="gramStart"/>
            <w:r>
              <w:t>1kg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Kilo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C87D39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15 litros"/>
              </w:smartTagPr>
              <w:r>
                <w:t>15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30 litros"/>
              </w:smartTagPr>
              <w:r>
                <w:t>30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50 litros"/>
              </w:smartTagPr>
              <w:r>
                <w:t>50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toalha </w:t>
            </w:r>
            <w:proofErr w:type="spellStart"/>
            <w:r>
              <w:t>interfolha</w:t>
            </w:r>
            <w:proofErr w:type="spellEnd"/>
            <w:r>
              <w:t xml:space="preserve">, 02 (duas) dobras, 100% celulose virgem, alta absorção, gofrado, cor branco extra de luxo, </w:t>
            </w:r>
            <w:proofErr w:type="gramStart"/>
            <w:r>
              <w:t>não-reciclado</w:t>
            </w:r>
            <w:proofErr w:type="gramEnd"/>
            <w:r>
              <w:t>. Acondicionados em pacote com 1000(mil) folhas.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C87D39">
              <w:rPr>
                <w:color w:val="000000"/>
                <w:sz w:val="24"/>
                <w:szCs w:val="24"/>
              </w:rPr>
              <w:t>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Vassoura com cerdas de piaçava n</w:t>
            </w:r>
            <w:r w:rsidRPr="00C87D39">
              <w:rPr>
                <w:rFonts w:ascii="Arial" w:hAnsi="Arial" w:cs="Arial"/>
                <w:lang w:eastAsia="ja-JP"/>
              </w:rPr>
              <w:t>º 05</w:t>
            </w:r>
            <w:r>
              <w:t>, corpo de madeira revestido de metal, cabo de madeira, revestido plastificado,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Vassoura com cerdas em </w:t>
            </w:r>
            <w:proofErr w:type="gramStart"/>
            <w:r>
              <w:t>pelo,</w:t>
            </w:r>
            <w:proofErr w:type="gramEnd"/>
            <w:r>
              <w:t xml:space="preserve"> cabo de madeira revestido plastificado, base retangular medindo 40cm, com cerdas plumadas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</w:pPr>
            <w:r w:rsidRPr="002C02DF">
              <w:t xml:space="preserve">LANTERNA de mão, corpo de plástico PP com pegador emborrachado, lente óptica de PC com proteção emborrachada </w:t>
            </w:r>
            <w:proofErr w:type="spellStart"/>
            <w:proofErr w:type="gramStart"/>
            <w:r w:rsidRPr="002C02DF">
              <w:t>anti-choque</w:t>
            </w:r>
            <w:proofErr w:type="spellEnd"/>
            <w:proofErr w:type="gramEnd"/>
            <w:r w:rsidRPr="002C02DF">
              <w:t xml:space="preserve"> e botão de acionamento </w:t>
            </w:r>
          </w:p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smartTag w:uri="urn:schemas-microsoft-com:office:smarttags" w:element="PersonName">
              <w:smartTagPr>
                <w:attr w:name="ProductID" w:val="em PVC Utiliza"/>
              </w:smartTagPr>
              <w:r w:rsidRPr="002C02DF">
                <w:t>em</w:t>
              </w:r>
              <w:proofErr w:type="gramEnd"/>
              <w:r w:rsidRPr="002C02DF">
                <w:t xml:space="preserve"> PVC Utiliza</w:t>
              </w:r>
            </w:smartTag>
            <w:r w:rsidRPr="002C02DF">
              <w:t xml:space="preserve"> 2 pilhas do tipo AA e possui lâmpada de 3 LED. </w:t>
            </w:r>
            <w:proofErr w:type="gramStart"/>
            <w:r w:rsidRPr="002C02DF">
              <w:t>Tamanho Pequena</w:t>
            </w:r>
            <w:proofErr w:type="gramEnd"/>
            <w:r w:rsidRPr="002C02DF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Xícara com pires tudo em vidro transparente. Capacidade 240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Toalha de rosto na cor branca – 100% algodão</w:t>
            </w:r>
            <w:proofErr w:type="gramStart"/>
            <w:r>
              <w:t xml:space="preserve">  </w:t>
            </w:r>
            <w:proofErr w:type="gramEnd"/>
            <w:r>
              <w:t>- 33cmx50cm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Luva de borracha </w:t>
            </w:r>
            <w:proofErr w:type="spellStart"/>
            <w:r>
              <w:t>nitrilica</w:t>
            </w:r>
            <w:proofErr w:type="spellEnd"/>
            <w:r>
              <w:t xml:space="preserve"> verde com </w:t>
            </w:r>
            <w:proofErr w:type="gramStart"/>
            <w:r>
              <w:t>forro CA 32245</w:t>
            </w:r>
            <w:proofErr w:type="gramEnd"/>
            <w:r>
              <w:t>- tamanho 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Pares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61059D" w:rsidRPr="00AE57AA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AE57AA">
        <w:rPr>
          <w:b/>
          <w:bCs/>
          <w:color w:val="000000"/>
          <w:sz w:val="24"/>
          <w:szCs w:val="24"/>
        </w:rPr>
        <w:t>3.3- Itens para Manutenção das Atividades Administrativas do Fundo Municipal de Saúde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"/>
        <w:gridCol w:w="5642"/>
        <w:gridCol w:w="990"/>
        <w:gridCol w:w="1023"/>
      </w:tblGrid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DESCRIÇÃO DO PRODUTO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QUANT.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2E77AE">
              <w:t xml:space="preserve">Açúcar tipo cristal, cor, cheiro próprios e sabor doce, 99.8% p/p admitindo a umidade </w:t>
            </w:r>
            <w:proofErr w:type="spellStart"/>
            <w:proofErr w:type="gramStart"/>
            <w:r w:rsidRPr="002E77AE">
              <w:t>max</w:t>
            </w:r>
            <w:proofErr w:type="spellEnd"/>
            <w:proofErr w:type="gramEnd"/>
            <w:r w:rsidRPr="002E77AE">
              <w:t xml:space="preserve">. </w:t>
            </w:r>
            <w:proofErr w:type="gramStart"/>
            <w:r w:rsidRPr="002E77AE">
              <w:t>de</w:t>
            </w:r>
            <w:proofErr w:type="gramEnd"/>
            <w:r w:rsidRPr="002E77AE">
              <w:t xml:space="preserve"> 0,04% p/p, isentos de larvas, materiais terrosos e detritos animais ou vegetais, plás</w:t>
            </w:r>
            <w:r>
              <w:t>tico atóxico c/peso liquido de 5</w:t>
            </w:r>
            <w:r w:rsidRPr="002E77AE">
              <w:t>kg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r w:rsidRPr="002E77AE">
              <w:t>Café de primeira qualidade, com selo da ABIC, isento</w:t>
            </w:r>
            <w:proofErr w:type="gramEnd"/>
            <w:r w:rsidRPr="002E77AE">
              <w:t xml:space="preserve"> de grãos pretos- verdes ou fermentados e crus, na cor castanho claro a moderado escuro, s/amargor, torrado e moído, aroma e sabor característicos de regular a intenso, isento de gosto </w:t>
            </w:r>
            <w:proofErr w:type="spellStart"/>
            <w:r w:rsidRPr="002E77AE">
              <w:t>riozona</w:t>
            </w:r>
            <w:proofErr w:type="spellEnd"/>
            <w:r w:rsidRPr="002E77AE">
              <w:t>, qualidade global mínimo aceitável maior que 3,5 pontos na escala sensorial de zero a dez, contendo impurezas máximo de 1%, outros produtos 0% e umidade até 50%, acondicionado em embalagem a vácuo</w:t>
            </w:r>
            <w:r>
              <w:t>,</w:t>
            </w:r>
            <w:r w:rsidRPr="002E77AE">
              <w:t xml:space="preserve"> </w:t>
            </w:r>
            <w:r>
              <w:t>pacotes de 500</w:t>
            </w:r>
            <w:r w:rsidRPr="002E77AE">
              <w:t>g.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Água sanitária </w:t>
            </w:r>
            <w:smartTag w:uri="urn:schemas-microsoft-com:office:smarttags" w:element="metricconverter">
              <w:smartTagPr>
                <w:attr w:name="ProductID" w:val="01 litro"/>
              </w:smartTagPr>
              <w:r w:rsidRPr="00C87D39">
                <w:rPr>
                  <w:color w:val="000000"/>
                  <w:sz w:val="24"/>
                  <w:szCs w:val="24"/>
                </w:rPr>
                <w:t>01 litro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cx. Com </w:t>
            </w:r>
            <w:smartTag w:uri="urn:schemas-microsoft-com:office:smarttags" w:element="metricconverter">
              <w:smartTagPr>
                <w:attr w:name="ProductID" w:val="12 litros"/>
              </w:smartTagPr>
              <w:r w:rsidRPr="00C87D39">
                <w:rPr>
                  <w:color w:val="000000"/>
                  <w:sz w:val="24"/>
                  <w:szCs w:val="24"/>
                </w:rPr>
                <w:t xml:space="preserve">12 </w:t>
              </w:r>
              <w:proofErr w:type="gramStart"/>
              <w:r w:rsidRPr="00C87D39">
                <w:rPr>
                  <w:color w:val="000000"/>
                  <w:sz w:val="24"/>
                  <w:szCs w:val="24"/>
                </w:rPr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2E77AE">
              <w:t xml:space="preserve">Balde, fabricado em material plástico, </w:t>
            </w:r>
            <w:proofErr w:type="spellStart"/>
            <w:r w:rsidRPr="002E77AE">
              <w:t>ultraresistente</w:t>
            </w:r>
            <w:proofErr w:type="spellEnd"/>
            <w:r w:rsidRPr="002E77AE">
              <w:t xml:space="preserve">, com capacidade para </w:t>
            </w:r>
            <w:smartTag w:uri="urn:schemas-microsoft-com:office:smarttags" w:element="metricconverter">
              <w:smartTagPr>
                <w:attr w:name="ProductID" w:val="15 litros"/>
              </w:smartTagPr>
              <w:r w:rsidRPr="002E77AE">
                <w:t>15 litros</w:t>
              </w:r>
            </w:smartTag>
            <w:r w:rsidRPr="002E77AE">
              <w:t xml:space="preserve">, aproximadamente </w:t>
            </w:r>
            <w:smartTag w:uri="urn:schemas-microsoft-com:office:smarttags" w:element="metricconverter">
              <w:smartTagPr>
                <w:attr w:name="ProductID" w:val="32 cm"/>
              </w:smartTagPr>
              <w:r w:rsidRPr="002E77AE">
                <w:t>32 cm</w:t>
              </w:r>
            </w:smartTag>
            <w:r w:rsidRPr="002E77AE">
              <w:t xml:space="preserve"> de altura. Com alça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Cloro puro, para uso </w:t>
            </w:r>
            <w:smartTag w:uri="urn:schemas-microsoft-com:office:smarttags" w:element="PersonName">
              <w:smartTagPr>
                <w:attr w:name="ProductID" w:val="em geral. Frasco"/>
              </w:smartTagPr>
              <w:r w:rsidRPr="00C87D39">
                <w:rPr>
                  <w:color w:val="000000"/>
                  <w:sz w:val="24"/>
                  <w:szCs w:val="24"/>
                </w:rPr>
                <w:t>em geral. Frasco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1000 ml.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Coador de café - Características técnicas: em flanela com diâmetro de </w:t>
            </w:r>
            <w:proofErr w:type="gramStart"/>
            <w:r w:rsidRPr="00642BD3">
              <w:t>12cm</w:t>
            </w:r>
            <w:proofErr w:type="gramEnd"/>
            <w:r w:rsidRPr="00642BD3">
              <w:t>, com suporte em arame galvanizado e cabo em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Caneca de alumínio polido, cabo em madeira, produto de alta qualidade,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>
                <w:t>2</w:t>
              </w:r>
              <w:r w:rsidRPr="00642BD3">
                <w:t xml:space="preserve"> litros</w:t>
              </w:r>
            </w:smartTag>
            <w:r w:rsidRPr="00642BD3">
              <w:t xml:space="preserve">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rPr>
                <w:rFonts w:cs="Times New Roman"/>
              </w:rPr>
            </w:pPr>
            <w:r w:rsidRPr="00642BD3">
              <w:t xml:space="preserve">Colher de mesa, </w:t>
            </w:r>
            <w:proofErr w:type="gramStart"/>
            <w:r w:rsidRPr="00642BD3">
              <w:t>inox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3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Copo de vidro liso grande transparente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Copo americano </w:t>
            </w:r>
            <w:proofErr w:type="gramStart"/>
            <w:r w:rsidRPr="00C87D39">
              <w:rPr>
                <w:color w:val="000000"/>
                <w:sz w:val="24"/>
                <w:szCs w:val="24"/>
              </w:rPr>
              <w:t>200ml</w:t>
            </w:r>
            <w:proofErr w:type="gramEnd"/>
            <w:r w:rsidRPr="00C87D3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  <w:r w:rsidRPr="00C87D39">
              <w:rPr>
                <w:color w:val="000000"/>
                <w:sz w:val="24"/>
                <w:szCs w:val="24"/>
              </w:rPr>
              <w:t xml:space="preserve"> com 24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50ml</w:t>
            </w:r>
            <w:proofErr w:type="gramEnd"/>
            <w:r w:rsidRPr="00642BD3">
              <w:t xml:space="preserve"> para café.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200ml</w:t>
            </w:r>
            <w:proofErr w:type="gramEnd"/>
            <w:r w:rsidRPr="00642BD3">
              <w:t xml:space="preserve"> para água.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03FC3">
              <w:t xml:space="preserve">Detergente para louças, biodegradável, consistente. Aplicação: remoção de gorduras de louças, talheres e panelas. Aroma natural. Diluição média a pesada. Aparência e líquido transparente e branco. Frasco de </w:t>
            </w:r>
            <w:proofErr w:type="gramStart"/>
            <w:r w:rsidRPr="00703FC3">
              <w:t>500ml</w:t>
            </w:r>
            <w:proofErr w:type="gramEnd"/>
            <w:r w:rsidRPr="00703FC3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 xml:space="preserve">Desinfetante líquido para uso geral, com perfume de ação prolongada, com excelente rendimento. Bactericida e germicida. Em diversas composições aromáticas suaves. Frasco plástico resistente de </w:t>
            </w:r>
            <w:smartTag w:uri="urn:schemas-microsoft-com:office:smarttags" w:element="metricconverter">
              <w:smartTagPr>
                <w:attr w:name="ProductID" w:val="02 litros"/>
              </w:smartTagPr>
              <w:r w:rsidRPr="003D7315">
                <w:t>02 litros</w:t>
              </w:r>
            </w:smartTag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spellStart"/>
            <w:r w:rsidRPr="003D7315">
              <w:t>Desodorizador</w:t>
            </w:r>
            <w:proofErr w:type="spellEnd"/>
            <w:r w:rsidRPr="003D7315">
              <w:t xml:space="preserve"> ambiental (</w:t>
            </w:r>
            <w:proofErr w:type="spellStart"/>
            <w:r w:rsidRPr="003D7315">
              <w:t>odorizador</w:t>
            </w:r>
            <w:proofErr w:type="spellEnd"/>
            <w:r w:rsidRPr="003D7315">
              <w:t xml:space="preserve"> de ambientes), </w:t>
            </w:r>
            <w:proofErr w:type="spellStart"/>
            <w:r w:rsidRPr="003D7315">
              <w:t>aerosol</w:t>
            </w:r>
            <w:proofErr w:type="spellEnd"/>
            <w:r w:rsidRPr="003D7315">
              <w:t xml:space="preserve">. Essências suaves tipo lavanda. Frasco de </w:t>
            </w:r>
            <w:proofErr w:type="gramStart"/>
            <w:r w:rsidRPr="003D7315">
              <w:t>400ml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plástica para lavar multiuso. Com cerda de polipropileno. Tamanho médio. Com cabo de plástico ergonômico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Essência de eucalipto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sanitária com suporte como base de sustentação. Plástico resistente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</w:pPr>
            <w:r w:rsidRPr="00A56B7F">
              <w:t>Lã de aço, composto de aço carbono, condicionado em saco plástico, contendo 08 unidades, pacote 60 gr</w:t>
            </w:r>
            <w:r>
              <w:t>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 xml:space="preserve">Esponja de louça dupla face (fibra e espuma), formato retangular, medindo aproximadamente 110x75x23mm, abrasividade média. Composição: espuma de poliuretana com bactericida, fibra sintética com </w:t>
            </w:r>
            <w:proofErr w:type="gramStart"/>
            <w:r w:rsidRPr="007B171C">
              <w:t>abrasivo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B171C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Faca de corte lisa grande com cabo de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>Faca de mesa, inox. Com serrilha.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Flanela para limpeza, 100% de algodão, cor amarela de tom forte, lisa, medindo aproximadamente </w:t>
            </w:r>
            <w:proofErr w:type="gramStart"/>
            <w:r w:rsidRPr="00A56B7F">
              <w:t>40x60cm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>Garfo de mesa, inox.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Guardanapo de papel, material celulose, com excelente absorção e suavidade. Medidas aproximadas </w:t>
            </w:r>
            <w:proofErr w:type="gramStart"/>
            <w:r w:rsidRPr="00A56B7F">
              <w:t>22X22cm</w:t>
            </w:r>
            <w:proofErr w:type="gramEnd"/>
            <w:r w:rsidRPr="00A56B7F">
              <w:t>, folha simples de cor branca (100% branca), macio. Pacote com 50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A56B7F"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 w:rsidRPr="00A56B7F">
                <w:t>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1 litro"/>
              </w:smartTagPr>
              <w:r>
                <w:t>1 litro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A56B7F">
              <w:t>Jarra de vidro transparente com alça. Vidro super-resistente. Capacidade 1litro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Jarra plástica com tampa e capacidade para </w:t>
            </w:r>
            <w:smartTag w:uri="urn:schemas-microsoft-com:office:smarttags" w:element="metricconverter">
              <w:smartTagPr>
                <w:attr w:name="ProductID" w:val="02 litros"/>
              </w:smartTagPr>
              <w:r>
                <w:t>02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jc w:val="both"/>
            </w:pPr>
            <w:r w:rsidRPr="00644F41">
              <w:t xml:space="preserve">Lixeira em plástico reforçado, pequena, tipo grade, capacidade </w:t>
            </w:r>
            <w:smartTag w:uri="urn:schemas-microsoft-com:office:smarttags" w:element="metricconverter">
              <w:smartTagPr>
                <w:attr w:name="ProductID" w:val="8 litros"/>
              </w:smartTagPr>
              <w:r w:rsidRPr="00644F41">
                <w:t xml:space="preserve">8 </w:t>
              </w:r>
              <w:proofErr w:type="gramStart"/>
              <w:r w:rsidRPr="00644F41"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rPr>
                <w:rFonts w:cs="Times New Roman"/>
              </w:rPr>
            </w:pPr>
            <w:r w:rsidRPr="00644F41">
              <w:t>Lixeira em plástico resistente, na cor branca, com pedal fixado na lixeira e na tampa. Cap</w:t>
            </w:r>
            <w:r>
              <w:t xml:space="preserve">acidade </w:t>
            </w:r>
            <w:smartTag w:uri="urn:schemas-microsoft-com:office:smarttags" w:element="metricconverter">
              <w:smartTagPr>
                <w:attr w:name="ProductID" w:val="20 litros"/>
              </w:smartTagPr>
              <w:r>
                <w:t>20</w:t>
              </w:r>
              <w:r w:rsidRPr="00644F41">
                <w:t xml:space="preserve">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</w:pPr>
            <w:r w:rsidRPr="006C407F">
              <w:t xml:space="preserve">Lâmpada fluorescente compacta. Luminosidade branca. Em formato espiral ou possuindo </w:t>
            </w:r>
            <w:proofErr w:type="gramStart"/>
            <w:r w:rsidRPr="006C407F">
              <w:t>3</w:t>
            </w:r>
            <w:proofErr w:type="gramEnd"/>
            <w:r w:rsidRPr="006C407F">
              <w:t xml:space="preserve"> ou 4 bulbos em formato de U. Potência 27 watts.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Limpador de uso geral (multiuso). Utilizado para limpeza azulejos, plásticos e esmaltados, fogões e superfícies laváveis. Indicado para remover gorduras, fuligem, poeira, entre outros. Com bico aplicador. Frasco com 500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chão, alvejado, tipo saco, 100% algodão, </w:t>
            </w:r>
            <w:proofErr w:type="spellStart"/>
            <w:r>
              <w:t>pré</w:t>
            </w:r>
            <w:proofErr w:type="spellEnd"/>
            <w:r>
              <w:t>-amaciado, branco. Medindo aproximadamente 45x85cm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higiênico folha simples, de alta qualidade, </w:t>
            </w:r>
            <w:proofErr w:type="spellStart"/>
            <w:r>
              <w:t>texturizado</w:t>
            </w:r>
            <w:proofErr w:type="spellEnd"/>
            <w:r>
              <w:t xml:space="preserve"> e picotado. Fibras 100% celulósicas naturais. Pacote com </w:t>
            </w:r>
            <w:proofErr w:type="gramStart"/>
            <w:r>
              <w:t>4</w:t>
            </w:r>
            <w:proofErr w:type="gramEnd"/>
            <w:r>
              <w:t xml:space="preserve"> rolos de </w:t>
            </w:r>
            <w:smartTag w:uri="urn:schemas-microsoft-com:office:smarttags" w:element="metricconverter">
              <w:smartTagPr>
                <w:attr w:name="ProductID" w:val="60 metros"/>
              </w:smartTagPr>
              <w:r>
                <w:t>60 metros</w:t>
              </w:r>
            </w:smartTag>
            <w:r>
              <w:t xml:space="preserve"> cada.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Prato fundo. Material de vidro temperado. Dimensões aprox. do produto: 20,6cm. Altura: 2,9cm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Pá de lixo em metal resistente com cabo longo de aproximadamente </w:t>
            </w:r>
            <w:proofErr w:type="gramStart"/>
            <w:r>
              <w:t>50cm</w:t>
            </w:r>
            <w:proofErr w:type="gramEnd"/>
            <w:r>
              <w:t xml:space="preserve"> de madeira revestida.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limpeza </w:t>
            </w:r>
            <w:proofErr w:type="spellStart"/>
            <w:r>
              <w:t>multi</w:t>
            </w:r>
            <w:proofErr w:type="spellEnd"/>
            <w:r>
              <w:t xml:space="preserve"> uso, </w:t>
            </w:r>
            <w:proofErr w:type="spellStart"/>
            <w:r>
              <w:t>pact</w:t>
            </w:r>
            <w:proofErr w:type="spellEnd"/>
            <w:r>
              <w:t xml:space="preserve"> com 05 unidades </w:t>
            </w:r>
            <w:proofErr w:type="gramStart"/>
            <w:r>
              <w:t>cada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r w:rsidRPr="00324B88">
              <w:t xml:space="preserve">Pano de prato, liso, embainhado nas laterais, medindo aproximadamente 50x70cm, cor branca, absorvente/lavável e </w:t>
            </w:r>
            <w:proofErr w:type="gramStart"/>
            <w:r w:rsidRPr="00324B88">
              <w:t>durável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Papel toalha </w:t>
            </w:r>
            <w:proofErr w:type="spellStart"/>
            <w:r>
              <w:t>pact</w:t>
            </w:r>
            <w:proofErr w:type="spellEnd"/>
            <w:r>
              <w:t xml:space="preserve"> individual com 02 rolos, fardo com 24 </w:t>
            </w:r>
            <w:proofErr w:type="gramStart"/>
            <w:r>
              <w:t>unidades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Fardo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02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proofErr w:type="spellStart"/>
            <w:r w:rsidRPr="00324B88">
              <w:t>Desodorizador</w:t>
            </w:r>
            <w:proofErr w:type="spellEnd"/>
            <w:r w:rsidRPr="00324B88">
              <w:t xml:space="preserve"> sanitário, refil com suporte para vaso sanitário. Acondicionados em caixas em embalagem individual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Pilha AAA,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C,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Caixa com 24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Pote para mantimentos. Plástico resistente que possa ir ao freezer e ao </w:t>
            </w:r>
            <w:proofErr w:type="spellStart"/>
            <w:r>
              <w:t>microondas</w:t>
            </w:r>
            <w:proofErr w:type="spellEnd"/>
            <w:r>
              <w:t xml:space="preserve">. Contendo a tampa. Dimensões aproximadas </w:t>
            </w:r>
            <w:proofErr w:type="gramStart"/>
            <w:r>
              <w:t>190X190X223mm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60 cm"/>
              </w:smartTagPr>
              <w:r>
                <w:t>60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40 cm"/>
              </w:smartTagPr>
              <w:r>
                <w:t>40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proofErr w:type="gramStart"/>
            <w:r w:rsidRPr="00343147">
              <w:t>Sabão de coco em barra, neutro, embalados individualmente</w:t>
            </w:r>
            <w:proofErr w:type="gramEnd"/>
            <w:r w:rsidRPr="00343147">
              <w:t>. Unidades de</w:t>
            </w:r>
            <w:r>
              <w:t xml:space="preserve"> </w:t>
            </w:r>
            <w:proofErr w:type="gramStart"/>
            <w:r>
              <w:t xml:space="preserve">200 </w:t>
            </w:r>
            <w:proofErr w:type="spellStart"/>
            <w:r>
              <w:t>grs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43147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Sabonete líquido para higiene das mãos. Fragrância suave. PH neutro. Deve conter agentes hidratantes e emolientes de forma que evitem o ressecamento e irritação da pele e que elimine os germes da pele. Acondicionados em galões de </w:t>
            </w:r>
            <w:smartTag w:uri="urn:schemas-microsoft-com:office:smarttags" w:element="metricconverter">
              <w:smartTagPr>
                <w:attr w:name="ProductID" w:val="5 litros"/>
              </w:smartTagPr>
              <w:r>
                <w:t xml:space="preserve">5 </w:t>
              </w:r>
              <w:r>
                <w:lastRenderedPageBreak/>
                <w:t>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Galão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Sabonete suave com glicerina, 90grs. </w:t>
            </w:r>
            <w:proofErr w:type="spellStart"/>
            <w:r>
              <w:t>Pact</w:t>
            </w:r>
            <w:proofErr w:type="spellEnd"/>
            <w:r>
              <w:t xml:space="preserve"> com 12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3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7067BF">
              <w:t xml:space="preserve">Sabão em barra, </w:t>
            </w:r>
            <w:proofErr w:type="spellStart"/>
            <w:r w:rsidRPr="007067BF">
              <w:t>glicerinado</w:t>
            </w:r>
            <w:proofErr w:type="spellEnd"/>
            <w:r w:rsidRPr="007067BF">
              <w:t xml:space="preserve">, neutro. Embalado em sacos plásticos com </w:t>
            </w:r>
            <w:proofErr w:type="gramStart"/>
            <w:r w:rsidRPr="007067BF">
              <w:t>5</w:t>
            </w:r>
            <w:proofErr w:type="gramEnd"/>
            <w:r>
              <w:t xml:space="preserve">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067B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Sabão/detergente </w:t>
            </w:r>
            <w:smartTag w:uri="urn:schemas-microsoft-com:office:smarttags" w:element="PersonName">
              <w:smartTagPr>
                <w:attr w:name="ProductID" w:val="em pó. Excelente"/>
              </w:smartTagPr>
              <w:r>
                <w:t>em pó. Excelente</w:t>
              </w:r>
            </w:smartTag>
            <w:r>
              <w:t xml:space="preserve"> rendimento, eficiente econômico. Perfumado. Embalados em caixas com </w:t>
            </w:r>
            <w:proofErr w:type="gramStart"/>
            <w:r>
              <w:t>1kg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Kilo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15 litros"/>
              </w:smartTagPr>
              <w:r>
                <w:t>15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30 litros"/>
              </w:smartTagPr>
              <w:r>
                <w:t>30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50 litros"/>
              </w:smartTagPr>
              <w:r>
                <w:t>50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toalha </w:t>
            </w:r>
            <w:proofErr w:type="spellStart"/>
            <w:r>
              <w:t>interfolha</w:t>
            </w:r>
            <w:proofErr w:type="spellEnd"/>
            <w:r>
              <w:t xml:space="preserve">, 02 (duas) dobras, 100% celulose virgem, alta absorção, gofrado, cor branco extra de luxo, </w:t>
            </w:r>
            <w:proofErr w:type="gramStart"/>
            <w:r>
              <w:t>não-reciclado</w:t>
            </w:r>
            <w:proofErr w:type="gramEnd"/>
            <w:r>
              <w:t>. Acondicionados em pacote com 1000(mil) folhas.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Vassoura com cerdas de piaçava n</w:t>
            </w:r>
            <w:r w:rsidRPr="00C87D39">
              <w:rPr>
                <w:rFonts w:ascii="Arial" w:hAnsi="Arial" w:cs="Arial"/>
                <w:lang w:eastAsia="ja-JP"/>
              </w:rPr>
              <w:t>º 05</w:t>
            </w:r>
            <w:r>
              <w:t>, corpo de madeira revestido de metal, cabo de madeira, revestido plastificado,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Vassoura com cerdas em </w:t>
            </w:r>
            <w:proofErr w:type="gramStart"/>
            <w:r>
              <w:t>pelo,</w:t>
            </w:r>
            <w:proofErr w:type="gramEnd"/>
            <w:r>
              <w:t xml:space="preserve"> cabo de madeira revestido plastificado, base retangular medindo 40cm, com cerdas plumadas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</w:pPr>
            <w:r w:rsidRPr="002C02DF">
              <w:t xml:space="preserve">LANTERNA de mão, corpo de plástico PP com pegador emborrachado, lente óptica de PC com proteção emborrachada </w:t>
            </w:r>
            <w:proofErr w:type="spellStart"/>
            <w:proofErr w:type="gramStart"/>
            <w:r w:rsidRPr="002C02DF">
              <w:t>anti-choque</w:t>
            </w:r>
            <w:proofErr w:type="spellEnd"/>
            <w:proofErr w:type="gramEnd"/>
            <w:r w:rsidRPr="002C02DF">
              <w:t xml:space="preserve"> e botão de acionamento </w:t>
            </w:r>
          </w:p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smartTag w:uri="urn:schemas-microsoft-com:office:smarttags" w:element="PersonName">
              <w:smartTagPr>
                <w:attr w:name="ProductID" w:val="em PVC Utiliza"/>
              </w:smartTagPr>
              <w:r w:rsidRPr="002C02DF">
                <w:t>em</w:t>
              </w:r>
              <w:proofErr w:type="gramEnd"/>
              <w:r w:rsidRPr="002C02DF">
                <w:t xml:space="preserve"> PVC Utiliza</w:t>
              </w:r>
            </w:smartTag>
            <w:r w:rsidRPr="002C02DF">
              <w:t xml:space="preserve"> 2 pilhas do tipo AA e possui lâmpada de 3 LED. </w:t>
            </w:r>
            <w:proofErr w:type="gramStart"/>
            <w:r w:rsidRPr="002C02DF">
              <w:t>Tamanho Pequena</w:t>
            </w:r>
            <w:proofErr w:type="gramEnd"/>
            <w:r w:rsidRPr="002C02DF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Xícara com pires tudo em vidro transparente. Capacidade 240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Toalha de rosto na cor branca – 100% algodão</w:t>
            </w:r>
            <w:proofErr w:type="gramStart"/>
            <w:r>
              <w:t xml:space="preserve">  </w:t>
            </w:r>
            <w:proofErr w:type="gramEnd"/>
            <w:r>
              <w:t>- 33cmx50cm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61059D" w:rsidRPr="00AE57AA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 w:rsidRPr="00AE57AA">
        <w:rPr>
          <w:b/>
          <w:bCs/>
          <w:color w:val="000000"/>
          <w:sz w:val="24"/>
          <w:szCs w:val="24"/>
        </w:rPr>
        <w:t>3.4- Itens para Manutenção do Programa Saúde da Família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"/>
        <w:gridCol w:w="5642"/>
        <w:gridCol w:w="990"/>
        <w:gridCol w:w="1023"/>
      </w:tblGrid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DESCRIÇÃO DO PRODUTO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QUANT.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2E77AE">
              <w:t xml:space="preserve">Açúcar tipo cristal, cor, cheiro próprios e sabor doce, 99.8% p/p admitindo a umidade </w:t>
            </w:r>
            <w:proofErr w:type="spellStart"/>
            <w:proofErr w:type="gramStart"/>
            <w:r w:rsidRPr="002E77AE">
              <w:t>max</w:t>
            </w:r>
            <w:proofErr w:type="spellEnd"/>
            <w:proofErr w:type="gramEnd"/>
            <w:r w:rsidRPr="002E77AE">
              <w:t xml:space="preserve">. </w:t>
            </w:r>
            <w:proofErr w:type="gramStart"/>
            <w:r w:rsidRPr="002E77AE">
              <w:t>de</w:t>
            </w:r>
            <w:proofErr w:type="gramEnd"/>
            <w:r w:rsidRPr="002E77AE">
              <w:t xml:space="preserve"> 0,04% p/p, isentos de larvas, materiais terrosos e detritos animais ou vegetais, plás</w:t>
            </w:r>
            <w:r>
              <w:t>tico atóxico c/peso liquido de 5</w:t>
            </w:r>
            <w:r w:rsidRPr="002E77AE">
              <w:t>kg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r w:rsidRPr="002E77AE">
              <w:t>Café de primeira qualidade, com selo da ABIC, isento</w:t>
            </w:r>
            <w:proofErr w:type="gramEnd"/>
            <w:r w:rsidRPr="002E77AE">
              <w:t xml:space="preserve"> de grãos pretos- verdes ou fermentados e crus, na cor castanho </w:t>
            </w:r>
            <w:r w:rsidRPr="002E77AE">
              <w:lastRenderedPageBreak/>
              <w:t xml:space="preserve">claro a moderado escuro, s/amargor, torrado e moído, aroma e sabor característicos de regular a intenso, isento de gosto </w:t>
            </w:r>
            <w:proofErr w:type="spellStart"/>
            <w:r w:rsidRPr="002E77AE">
              <w:t>riozona</w:t>
            </w:r>
            <w:proofErr w:type="spellEnd"/>
            <w:r w:rsidRPr="002E77AE">
              <w:t>, qualidade global mínimo aceitável maior que 3,5 pontos na escala sensorial de zero a dez, contendo impurezas máximo de 1%, outros produtos 0% e umidade até 50%, acondicionado em embalagem a vácuo</w:t>
            </w:r>
            <w:r>
              <w:t>,</w:t>
            </w:r>
            <w:r w:rsidRPr="002E77AE">
              <w:t xml:space="preserve"> </w:t>
            </w:r>
            <w:r>
              <w:t>pacotes de 500</w:t>
            </w:r>
            <w:r w:rsidRPr="002E77AE">
              <w:t>g.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PCT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Água sanitária </w:t>
            </w:r>
            <w:smartTag w:uri="urn:schemas-microsoft-com:office:smarttags" w:element="metricconverter">
              <w:smartTagPr>
                <w:attr w:name="ProductID" w:val="01 litro"/>
              </w:smartTagPr>
              <w:r w:rsidRPr="00C87D39">
                <w:rPr>
                  <w:color w:val="000000"/>
                  <w:sz w:val="24"/>
                  <w:szCs w:val="24"/>
                </w:rPr>
                <w:t>01 litro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cx. Com </w:t>
            </w:r>
            <w:smartTag w:uri="urn:schemas-microsoft-com:office:smarttags" w:element="metricconverter">
              <w:smartTagPr>
                <w:attr w:name="ProductID" w:val="12 litros"/>
              </w:smartTagPr>
              <w:r w:rsidRPr="00C87D39">
                <w:rPr>
                  <w:color w:val="000000"/>
                  <w:sz w:val="24"/>
                  <w:szCs w:val="24"/>
                </w:rPr>
                <w:t xml:space="preserve">12 </w:t>
              </w:r>
              <w:proofErr w:type="gramStart"/>
              <w:r w:rsidRPr="00C87D39">
                <w:rPr>
                  <w:color w:val="000000"/>
                  <w:sz w:val="24"/>
                  <w:szCs w:val="24"/>
                </w:rPr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2E77AE">
              <w:t xml:space="preserve">Balde, fabricado em material plástico, </w:t>
            </w:r>
            <w:proofErr w:type="spellStart"/>
            <w:r w:rsidRPr="002E77AE">
              <w:t>ultraresistente</w:t>
            </w:r>
            <w:proofErr w:type="spellEnd"/>
            <w:r w:rsidRPr="002E77AE">
              <w:t xml:space="preserve">, com capacidade para </w:t>
            </w:r>
            <w:smartTag w:uri="urn:schemas-microsoft-com:office:smarttags" w:element="metricconverter">
              <w:smartTagPr>
                <w:attr w:name="ProductID" w:val="15 litros"/>
              </w:smartTagPr>
              <w:r w:rsidRPr="002E77AE">
                <w:t>15 litros</w:t>
              </w:r>
            </w:smartTag>
            <w:r w:rsidRPr="002E77AE">
              <w:t xml:space="preserve">, aproximadamente </w:t>
            </w:r>
            <w:smartTag w:uri="urn:schemas-microsoft-com:office:smarttags" w:element="metricconverter">
              <w:smartTagPr>
                <w:attr w:name="ProductID" w:val="32 cm"/>
              </w:smartTagPr>
              <w:r w:rsidRPr="002E77AE">
                <w:t>32 cm</w:t>
              </w:r>
            </w:smartTag>
            <w:r w:rsidRPr="002E77AE">
              <w:t xml:space="preserve"> de altura. Com alça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Cloro puro, para uso </w:t>
            </w:r>
            <w:smartTag w:uri="urn:schemas-microsoft-com:office:smarttags" w:element="PersonName">
              <w:smartTagPr>
                <w:attr w:name="ProductID" w:val="em geral. Frasco"/>
              </w:smartTagPr>
              <w:r w:rsidRPr="00C87D39">
                <w:rPr>
                  <w:color w:val="000000"/>
                  <w:sz w:val="24"/>
                  <w:szCs w:val="24"/>
                </w:rPr>
                <w:t>em geral. Frasco</w:t>
              </w:r>
            </w:smartTag>
            <w:r w:rsidRPr="00C87D39">
              <w:rPr>
                <w:color w:val="000000"/>
                <w:sz w:val="24"/>
                <w:szCs w:val="24"/>
              </w:rPr>
              <w:t xml:space="preserve"> 1000 ml.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5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Coador de café - Características técnicas: em flanela com diâmetro de </w:t>
            </w:r>
            <w:proofErr w:type="gramStart"/>
            <w:r w:rsidRPr="00642BD3">
              <w:t>12cm</w:t>
            </w:r>
            <w:proofErr w:type="gramEnd"/>
            <w:r w:rsidRPr="00642BD3">
              <w:t>, com suporte em arame galvanizado e cabo em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Caneca de alumínio polido, cabo em madeira, produto de alta qualidade,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>
                <w:t>2</w:t>
              </w:r>
              <w:r w:rsidRPr="00642BD3">
                <w:t xml:space="preserve"> litros</w:t>
              </w:r>
            </w:smartTag>
            <w:r w:rsidRPr="00642BD3">
              <w:t xml:space="preserve">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rPr>
                <w:rFonts w:cs="Times New Roman"/>
              </w:rPr>
            </w:pPr>
            <w:r w:rsidRPr="00642BD3">
              <w:t xml:space="preserve">Colher de mesa, </w:t>
            </w:r>
            <w:proofErr w:type="gramStart"/>
            <w:r w:rsidRPr="00642BD3">
              <w:t>inox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3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Copo de vidro liso grande transparente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 xml:space="preserve">Copo americano </w:t>
            </w:r>
            <w:proofErr w:type="gramStart"/>
            <w:r w:rsidRPr="00C87D39">
              <w:rPr>
                <w:color w:val="000000"/>
                <w:sz w:val="24"/>
                <w:szCs w:val="24"/>
              </w:rPr>
              <w:t>200ml</w:t>
            </w:r>
            <w:proofErr w:type="gramEnd"/>
            <w:r w:rsidRPr="00C87D39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  <w:r w:rsidRPr="00C87D39">
              <w:rPr>
                <w:color w:val="000000"/>
                <w:sz w:val="24"/>
                <w:szCs w:val="24"/>
              </w:rPr>
              <w:t xml:space="preserve"> com 24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50ml</w:t>
            </w:r>
            <w:proofErr w:type="gramEnd"/>
            <w:r w:rsidRPr="00642BD3">
              <w:t xml:space="preserve"> para café.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642BD3">
              <w:t xml:space="preserve">Copo plástico descartável, capacidade </w:t>
            </w:r>
            <w:proofErr w:type="gramStart"/>
            <w:r w:rsidRPr="00642BD3">
              <w:t>200ml</w:t>
            </w:r>
            <w:proofErr w:type="gramEnd"/>
            <w:r w:rsidRPr="00642BD3">
              <w:t xml:space="preserve"> para água. Material </w:t>
            </w:r>
            <w:proofErr w:type="spellStart"/>
            <w:proofErr w:type="gramStart"/>
            <w:r w:rsidRPr="00642BD3">
              <w:t>super</w:t>
            </w:r>
            <w:proofErr w:type="spellEnd"/>
            <w:r w:rsidRPr="00642BD3">
              <w:t xml:space="preserve"> resistente</w:t>
            </w:r>
            <w:proofErr w:type="gramEnd"/>
            <w:r w:rsidRPr="00642BD3">
              <w:t>. Pacote com 100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03FC3">
              <w:t xml:space="preserve">Detergente para louças, biodegradável, consistente. Aplicação: remoção de gorduras de louças, talheres e panelas. Aroma natural. Diluição média a pesada. Aparência e líquido transparente e branco. Frasco de </w:t>
            </w:r>
            <w:proofErr w:type="gramStart"/>
            <w:r w:rsidRPr="00703FC3">
              <w:t>500ml</w:t>
            </w:r>
            <w:proofErr w:type="gramEnd"/>
            <w:r w:rsidRPr="00703FC3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 xml:space="preserve">Desinfetante líquido para uso geral, com perfume de ação prolongada, com excelente rendimento. Bactericida e germicida. Em diversas composições aromáticas suaves. Frasco plástico resistente de </w:t>
            </w:r>
            <w:smartTag w:uri="urn:schemas-microsoft-com:office:smarttags" w:element="metricconverter">
              <w:smartTagPr>
                <w:attr w:name="ProductID" w:val="02 litros"/>
              </w:smartTagPr>
              <w:r w:rsidRPr="003D7315">
                <w:t>02 litros</w:t>
              </w:r>
            </w:smartTag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spellStart"/>
            <w:r w:rsidRPr="003D7315">
              <w:t>Desodorizador</w:t>
            </w:r>
            <w:proofErr w:type="spellEnd"/>
            <w:r w:rsidRPr="003D7315">
              <w:t xml:space="preserve"> ambiental (</w:t>
            </w:r>
            <w:proofErr w:type="spellStart"/>
            <w:r w:rsidRPr="003D7315">
              <w:t>odorizador</w:t>
            </w:r>
            <w:proofErr w:type="spellEnd"/>
            <w:r w:rsidRPr="003D7315">
              <w:t xml:space="preserve"> de ambientes), </w:t>
            </w:r>
            <w:proofErr w:type="spellStart"/>
            <w:r w:rsidRPr="003D7315">
              <w:t>aerosol</w:t>
            </w:r>
            <w:proofErr w:type="spellEnd"/>
            <w:r w:rsidRPr="003D7315">
              <w:t xml:space="preserve">. Essências suaves tipo lavanda. Frasco de </w:t>
            </w:r>
            <w:proofErr w:type="gramStart"/>
            <w:r w:rsidRPr="003D7315">
              <w:t>400ml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plástica para lavar multiuso. Com cerda de polipropileno. Tamanho médio. Com cabo de plástico ergonômico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Essência de eucalipto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C87D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3D7315">
              <w:t>Escova sanitária com suporte como base de sustentação. Plástico resistente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</w:pPr>
            <w:r w:rsidRPr="00A56B7F">
              <w:t>Lã de aço, composto de aço carbono, condicionado em saco plástico, contendo 08 unidades, pacote 60 gr</w:t>
            </w:r>
            <w:r>
              <w:t>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 xml:space="preserve">Esponja de louça dupla face (fibra e espuma), formato retangular, medindo aproximadamente 110x75x23mm, abrasividade média. Composição: espuma de poliuretana com bactericida, fibra sintética com </w:t>
            </w:r>
            <w:proofErr w:type="gramStart"/>
            <w:r w:rsidRPr="007B171C">
              <w:t>abrasivo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B171C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Faca de corte lisa grande com cabo de madeira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7B171C">
              <w:t>Faca de mesa, inox. Com serrilha.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Flanela para limpeza, 100% de algodão, cor amarela de tom forte, lisa, medindo aproximadamente </w:t>
            </w:r>
            <w:proofErr w:type="gramStart"/>
            <w:r w:rsidRPr="00A56B7F">
              <w:t>40x60cm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>Garfo de mesa, inox.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</w:pPr>
            <w:r w:rsidRPr="00A56B7F">
              <w:t xml:space="preserve">Guardanapo de papel, material celulose, com excelente absorção e suavidade. Medidas aproximadas </w:t>
            </w:r>
            <w:proofErr w:type="gramStart"/>
            <w:r w:rsidRPr="00A56B7F">
              <w:t>22X22cm</w:t>
            </w:r>
            <w:proofErr w:type="gramEnd"/>
            <w:r w:rsidRPr="00A56B7F">
              <w:t>, folha simples de cor branca (100% branca), macio. Pacote com 50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 w:rsidRPr="00A56B7F"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2 litros"/>
              </w:smartTagPr>
              <w:r w:rsidRPr="00A56B7F">
                <w:t>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Garrafa térmica, corpo plástico, ampola de vidro, rolha dosadora, e copo multiuso. Capacidade de </w:t>
            </w:r>
            <w:smartTag w:uri="urn:schemas-microsoft-com:office:smarttags" w:element="metricconverter">
              <w:smartTagPr>
                <w:attr w:name="ProductID" w:val="1 litro"/>
              </w:smartTagPr>
              <w:r>
                <w:t>1 litro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A56B7F">
              <w:t>Jarra de vidro transparente com alça. Vidro super-resistente. Capacidade 1litro</w:t>
            </w:r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A56B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Jarra plástica com tampa e capacidade para </w:t>
            </w:r>
            <w:smartTag w:uri="urn:schemas-microsoft-com:office:smarttags" w:element="metricconverter">
              <w:smartTagPr>
                <w:attr w:name="ProductID" w:val="02 litros"/>
              </w:smartTagPr>
              <w:r>
                <w:t>02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jc w:val="both"/>
            </w:pPr>
            <w:r w:rsidRPr="00644F41">
              <w:t xml:space="preserve">Lixeira em plástico reforçado, pequena, tipo grade, capacidade </w:t>
            </w:r>
            <w:smartTag w:uri="urn:schemas-microsoft-com:office:smarttags" w:element="metricconverter">
              <w:smartTagPr>
                <w:attr w:name="ProductID" w:val="8 litros"/>
              </w:smartTagPr>
              <w:r w:rsidRPr="00644F41">
                <w:t xml:space="preserve">8 </w:t>
              </w:r>
              <w:proofErr w:type="gramStart"/>
              <w:r w:rsidRPr="00644F41">
                <w:t>litros</w:t>
              </w:r>
            </w:smartTag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44F41" w:rsidRDefault="0061059D" w:rsidP="002313E4">
            <w:pPr>
              <w:pStyle w:val="NoSpacing"/>
              <w:rPr>
                <w:rFonts w:cs="Times New Roman"/>
              </w:rPr>
            </w:pPr>
            <w:r w:rsidRPr="00644F41">
              <w:t>Lixeira em plástico resistente, na cor branca, com pedal fixado na lixeira e na tampa. Cap</w:t>
            </w:r>
            <w:r>
              <w:t xml:space="preserve">acidade </w:t>
            </w:r>
            <w:smartTag w:uri="urn:schemas-microsoft-com:office:smarttags" w:element="metricconverter">
              <w:smartTagPr>
                <w:attr w:name="ProductID" w:val="20 litros"/>
              </w:smartTagPr>
              <w:r>
                <w:t>20</w:t>
              </w:r>
              <w:r w:rsidRPr="00644F41">
                <w:t xml:space="preserve">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</w:pPr>
            <w:r w:rsidRPr="006C407F">
              <w:t xml:space="preserve">Lâmpada fluorescente compacta. Luminosidade branca. Em formato espiral ou possuindo </w:t>
            </w:r>
            <w:proofErr w:type="gramStart"/>
            <w:r w:rsidRPr="006C407F">
              <w:t>3</w:t>
            </w:r>
            <w:proofErr w:type="gramEnd"/>
            <w:r w:rsidRPr="006C407F">
              <w:t xml:space="preserve"> ou 4 bulbos em formato de U. Potência 27 watts.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6C407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Limpador de uso geral (multiuso). Utilizado para limpeza azulejos, plásticos e esmaltados, fogões e superfícies laváveis. Indicado para remover gorduras, fuligem, poeira, entre outros. Com bico aplicador. Frasco com 500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chão, alvejado, tipo saco, 100% algodão, </w:t>
            </w:r>
            <w:proofErr w:type="spellStart"/>
            <w:r>
              <w:t>pré</w:t>
            </w:r>
            <w:proofErr w:type="spellEnd"/>
            <w:r>
              <w:t>-amaciado, branco. Medindo aproximadamente 45x85cm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higiênico folha simples, de alta qualidade, </w:t>
            </w:r>
            <w:proofErr w:type="spellStart"/>
            <w:r>
              <w:t>texturizado</w:t>
            </w:r>
            <w:proofErr w:type="spellEnd"/>
            <w:r>
              <w:t xml:space="preserve"> e picotado. Fibras 100% celulósicas naturais. Pacote com </w:t>
            </w:r>
            <w:proofErr w:type="gramStart"/>
            <w:r>
              <w:t>4</w:t>
            </w:r>
            <w:proofErr w:type="gramEnd"/>
            <w:r>
              <w:t xml:space="preserve"> rolos de </w:t>
            </w:r>
            <w:smartTag w:uri="urn:schemas-microsoft-com:office:smarttags" w:element="metricconverter">
              <w:smartTagPr>
                <w:attr w:name="ProductID" w:val="60 metros"/>
              </w:smartTagPr>
              <w:r>
                <w:t>60 metros</w:t>
              </w:r>
            </w:smartTag>
            <w:r>
              <w:t xml:space="preserve"> cada.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87D39">
              <w:rPr>
                <w:color w:val="000000"/>
                <w:sz w:val="24"/>
                <w:szCs w:val="24"/>
              </w:rPr>
              <w:t>pct</w:t>
            </w:r>
            <w:proofErr w:type="spellEnd"/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240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Prato fundo. Material de vidro temperado. Dimensões aprox. do produto: 20,6cm. Altura: 2,9cm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Pá de lixo em metal resistente com cabo longo de aproximadamente </w:t>
            </w:r>
            <w:proofErr w:type="gramStart"/>
            <w:r>
              <w:t>50cm</w:t>
            </w:r>
            <w:proofErr w:type="gramEnd"/>
            <w:r>
              <w:t xml:space="preserve"> de madeira revestida.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Pano de limpeza </w:t>
            </w:r>
            <w:proofErr w:type="spellStart"/>
            <w:r>
              <w:t>multi</w:t>
            </w:r>
            <w:proofErr w:type="spellEnd"/>
            <w:r>
              <w:t xml:space="preserve"> uso, </w:t>
            </w:r>
            <w:proofErr w:type="spellStart"/>
            <w:r>
              <w:t>pact</w:t>
            </w:r>
            <w:proofErr w:type="spellEnd"/>
            <w:r>
              <w:t xml:space="preserve"> com 05 unidades </w:t>
            </w:r>
            <w:proofErr w:type="gramStart"/>
            <w:r>
              <w:t>cada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r w:rsidRPr="00324B88">
              <w:t xml:space="preserve">Pano de prato, liso, embainhado nas laterais, medindo aproximadamente 50x70cm, cor branca, absorvente/lavável e </w:t>
            </w:r>
            <w:proofErr w:type="gramStart"/>
            <w:r w:rsidRPr="00324B88">
              <w:t>durável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Papel toalha </w:t>
            </w:r>
            <w:proofErr w:type="spellStart"/>
            <w:r>
              <w:t>pact</w:t>
            </w:r>
            <w:proofErr w:type="spellEnd"/>
            <w:r>
              <w:t xml:space="preserve"> individual com 02 rolos, fardo com 24 </w:t>
            </w:r>
            <w:proofErr w:type="gramStart"/>
            <w:r>
              <w:t>unidades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Fardo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02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</w:pPr>
            <w:proofErr w:type="spellStart"/>
            <w:r w:rsidRPr="00324B88">
              <w:t>Desodorizador</w:t>
            </w:r>
            <w:proofErr w:type="spellEnd"/>
            <w:r w:rsidRPr="00324B88">
              <w:t xml:space="preserve"> sanitário, refil com suporte para vaso sanitário. Acondicionados em caixas em embalagem individual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24B88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Pilha AAA,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AA,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Embaladas individualmente ou em duplas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Pilha C, tipo </w:t>
            </w:r>
            <w:proofErr w:type="gramStart"/>
            <w:r>
              <w:t>alcalina.</w:t>
            </w:r>
            <w:proofErr w:type="gramEnd"/>
            <w:r>
              <w:t xml:space="preserve">1,5 volts. </w:t>
            </w:r>
            <w:proofErr w:type="gramStart"/>
            <w:r>
              <w:t>Não-recarregável</w:t>
            </w:r>
            <w:proofErr w:type="gramEnd"/>
            <w:r>
              <w:t>. Caixa com 24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cx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Pote para mantimentos. Plástico resistente que possa ir ao freezer e ao </w:t>
            </w:r>
            <w:proofErr w:type="spellStart"/>
            <w:r>
              <w:t>microondas</w:t>
            </w:r>
            <w:proofErr w:type="spellEnd"/>
            <w:r>
              <w:t xml:space="preserve">. Contendo a tampa. Dimensões aproximadas </w:t>
            </w:r>
            <w:proofErr w:type="gramStart"/>
            <w:r>
              <w:t>190X190X223mm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60 cm"/>
              </w:smartTagPr>
              <w:r>
                <w:t>60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Rodo de madeira. Base medindo </w:t>
            </w:r>
            <w:smartTag w:uri="urn:schemas-microsoft-com:office:smarttags" w:element="metricconverter">
              <w:smartTagPr>
                <w:attr w:name="ProductID" w:val="40 cm"/>
              </w:smartTagPr>
              <w:r>
                <w:t>40 cm</w:t>
              </w:r>
            </w:smartTag>
            <w:r>
              <w:t xml:space="preserve">. Com borracha de EVA </w:t>
            </w:r>
            <w:proofErr w:type="spellStart"/>
            <w:r>
              <w:t>siliconizada</w:t>
            </w:r>
            <w:proofErr w:type="spellEnd"/>
            <w:r>
              <w:t xml:space="preserve"> tipo "rapa-enxuga" ou de pneu. Com cabo em madeira revestida plastificada, medindo </w:t>
            </w:r>
            <w:proofErr w:type="gramStart"/>
            <w:r>
              <w:t>140cm</w:t>
            </w:r>
            <w:proofErr w:type="gramEnd"/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proofErr w:type="gramStart"/>
            <w:r w:rsidRPr="00343147">
              <w:t>Sabão de coco em barra, neutro, embalados individualmente</w:t>
            </w:r>
            <w:proofErr w:type="gramEnd"/>
            <w:r w:rsidRPr="00343147">
              <w:t>. Unidades de</w:t>
            </w:r>
            <w:r>
              <w:t xml:space="preserve"> </w:t>
            </w:r>
            <w:proofErr w:type="gramStart"/>
            <w:r>
              <w:t xml:space="preserve">200 </w:t>
            </w:r>
            <w:proofErr w:type="spellStart"/>
            <w:r>
              <w:t>grs</w:t>
            </w:r>
            <w:proofErr w:type="spellEnd"/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343147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Sabonete líquido para higiene das mãos. Fragrância suave. PH neutro. Deve conter agentes hidratantes e emolientes de forma que evitem o ressecamento e irritação da pele e que elimine os germes da pele. Acondicionados em galões de </w:t>
            </w:r>
            <w:smartTag w:uri="urn:schemas-microsoft-com:office:smarttags" w:element="metricconverter">
              <w:smartTagPr>
                <w:attr w:name="ProductID" w:val="5 litros"/>
              </w:smartTagPr>
              <w:r>
                <w:t>5 litros</w:t>
              </w:r>
            </w:smartTag>
            <w:r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Galão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Sabonete suave com glicerina, 90grs. </w:t>
            </w:r>
            <w:proofErr w:type="spellStart"/>
            <w:r>
              <w:t>Pact</w:t>
            </w:r>
            <w:proofErr w:type="spellEnd"/>
            <w:r>
              <w:t xml:space="preserve"> com 12 unidades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Dúzia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87D39">
              <w:rPr>
                <w:color w:val="000000"/>
                <w:sz w:val="24"/>
                <w:szCs w:val="24"/>
              </w:rPr>
              <w:t>3</w:t>
            </w:r>
            <w:proofErr w:type="gramEnd"/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 w:rsidRPr="007067BF">
              <w:t xml:space="preserve">Sabão em barra, </w:t>
            </w:r>
            <w:proofErr w:type="spellStart"/>
            <w:r w:rsidRPr="007067BF">
              <w:t>glicerinado</w:t>
            </w:r>
            <w:proofErr w:type="spellEnd"/>
            <w:r w:rsidRPr="007067BF">
              <w:t xml:space="preserve">, neutro. Embalado em sacos plásticos com </w:t>
            </w:r>
            <w:proofErr w:type="gramStart"/>
            <w:r w:rsidRPr="007067BF">
              <w:t>5</w:t>
            </w:r>
            <w:proofErr w:type="gramEnd"/>
            <w:r>
              <w:t xml:space="preserve">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05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7067B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 xml:space="preserve">Sabão/detergente </w:t>
            </w:r>
            <w:smartTag w:uri="urn:schemas-microsoft-com:office:smarttags" w:element="PersonName">
              <w:smartTagPr>
                <w:attr w:name="ProductID" w:val="em pó. Excelente"/>
              </w:smartTagPr>
              <w:r>
                <w:t>em pó. Excelente</w:t>
              </w:r>
            </w:smartTag>
            <w:r>
              <w:t xml:space="preserve"> rendimento, eficiente econômico. Perfumado. Embalados em caixas com </w:t>
            </w:r>
            <w:proofErr w:type="gramStart"/>
            <w:r>
              <w:t>1kg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Kilo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15 litros"/>
              </w:smartTagPr>
              <w:r>
                <w:t>15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30 litros"/>
              </w:smartTagPr>
              <w:r>
                <w:t>30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Saco plástico para lixo, reforçado, picotados, na cor preta, capacidade de </w:t>
            </w:r>
            <w:smartTag w:uri="urn:schemas-microsoft-com:office:smarttags" w:element="metricconverter">
              <w:smartTagPr>
                <w:attr w:name="ProductID" w:val="50 litros"/>
              </w:smartTagPr>
              <w:r>
                <w:t>50 litros</w:t>
              </w:r>
            </w:smartTag>
            <w:r>
              <w:t>. Embalados na forma de ROLO com 25 unidades.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Rolo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Papel toalha </w:t>
            </w:r>
            <w:proofErr w:type="spellStart"/>
            <w:r>
              <w:t>interfolha</w:t>
            </w:r>
            <w:proofErr w:type="spellEnd"/>
            <w:r>
              <w:t xml:space="preserve">, 02 (duas) dobras, 100% celulose virgem, alta absorção, gofrado, cor branco extra de luxo, </w:t>
            </w:r>
            <w:proofErr w:type="gramStart"/>
            <w:r>
              <w:t>não-reciclado</w:t>
            </w:r>
            <w:proofErr w:type="gramEnd"/>
            <w:r>
              <w:t>. Acondicionados em pacote com 1000(mil) folhas.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87D39">
              <w:rPr>
                <w:color w:val="000000"/>
                <w:sz w:val="24"/>
                <w:szCs w:val="24"/>
              </w:rPr>
              <w:t>Pact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Vassoura com cerdas de piaçava n</w:t>
            </w:r>
            <w:r w:rsidRPr="00C87D39">
              <w:rPr>
                <w:rFonts w:ascii="Arial" w:hAnsi="Arial" w:cs="Arial"/>
                <w:lang w:eastAsia="ja-JP"/>
              </w:rPr>
              <w:t>º 05</w:t>
            </w:r>
            <w:r>
              <w:t xml:space="preserve">, corpo de madeira </w:t>
            </w:r>
            <w:r>
              <w:lastRenderedPageBreak/>
              <w:t>revestido de metal, cabo de madeira, revestido plastificado,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Vassoura com cerdas em </w:t>
            </w:r>
            <w:proofErr w:type="gramStart"/>
            <w:r>
              <w:t>pelo,</w:t>
            </w:r>
            <w:proofErr w:type="gramEnd"/>
            <w:r>
              <w:t xml:space="preserve"> cabo de madeira revestido plastificado, base retangular medindo 40cm, com cerdas plumadas para todos os tipos de piso.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03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</w:pPr>
            <w:r w:rsidRPr="002C02DF">
              <w:t xml:space="preserve">LANTERNA de mão, corpo de plástico PP com pegador emborrachado, lente óptica de PC com proteção emborrachada </w:t>
            </w:r>
            <w:proofErr w:type="spellStart"/>
            <w:proofErr w:type="gramStart"/>
            <w:r w:rsidRPr="002C02DF">
              <w:t>anti-choque</w:t>
            </w:r>
            <w:proofErr w:type="spellEnd"/>
            <w:proofErr w:type="gramEnd"/>
            <w:r w:rsidRPr="002C02DF">
              <w:t xml:space="preserve"> e botão de acionamento </w:t>
            </w:r>
          </w:p>
          <w:p w:rsidR="0061059D" w:rsidRDefault="0061059D" w:rsidP="002313E4">
            <w:pPr>
              <w:pStyle w:val="NoSpacing"/>
              <w:jc w:val="both"/>
              <w:rPr>
                <w:rFonts w:cs="Times New Roman"/>
              </w:rPr>
            </w:pPr>
            <w:proofErr w:type="gramStart"/>
            <w:smartTag w:uri="urn:schemas-microsoft-com:office:smarttags" w:element="PersonName">
              <w:smartTagPr>
                <w:attr w:name="ProductID" w:val="em PVC Utiliza"/>
              </w:smartTagPr>
              <w:r w:rsidRPr="002C02DF">
                <w:t>em</w:t>
              </w:r>
              <w:proofErr w:type="gramEnd"/>
              <w:r w:rsidRPr="002C02DF">
                <w:t xml:space="preserve"> PVC Utiliza</w:t>
              </w:r>
            </w:smartTag>
            <w:r w:rsidRPr="002C02DF">
              <w:t xml:space="preserve"> 2 pilhas do tipo AA e possui lâmpada de 3 LED. </w:t>
            </w:r>
            <w:proofErr w:type="gramStart"/>
            <w:r w:rsidRPr="002C02DF">
              <w:t>Tamanho Pequena</w:t>
            </w:r>
            <w:proofErr w:type="gramEnd"/>
            <w:r w:rsidRPr="002C02DF">
              <w:t>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01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2C02DF" w:rsidRDefault="0061059D" w:rsidP="002313E4">
            <w:pPr>
              <w:pStyle w:val="NoSpacing"/>
              <w:jc w:val="both"/>
              <w:rPr>
                <w:rFonts w:cs="Times New Roman"/>
              </w:rPr>
            </w:pPr>
            <w:r>
              <w:t>Xícara com pires tudo em vidro transparente. Capacidade 240 ml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Unid.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87D39">
              <w:rPr>
                <w:color w:val="000000"/>
                <w:sz w:val="24"/>
                <w:szCs w:val="24"/>
              </w:rPr>
              <w:t>04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>Toalha de rosto na cor branca – 100% algodão</w:t>
            </w:r>
            <w:proofErr w:type="gramStart"/>
            <w:r>
              <w:t xml:space="preserve">  </w:t>
            </w:r>
            <w:proofErr w:type="gramEnd"/>
            <w:r>
              <w:t>- 33cmx50cm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UNID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61059D" w:rsidTr="002313E4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pStyle w:val="NoSpacing"/>
              <w:jc w:val="both"/>
            </w:pPr>
            <w:r>
              <w:t xml:space="preserve">Luva de borracha </w:t>
            </w:r>
            <w:proofErr w:type="spellStart"/>
            <w:r>
              <w:t>nitrilica</w:t>
            </w:r>
            <w:proofErr w:type="spellEnd"/>
            <w:r>
              <w:t xml:space="preserve"> verde com </w:t>
            </w:r>
            <w:proofErr w:type="gramStart"/>
            <w:r>
              <w:t>forro CA 32245</w:t>
            </w:r>
            <w:proofErr w:type="gramEnd"/>
            <w:r>
              <w:t>- tamanho M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Pares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61059D" w:rsidRPr="00DA2E69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</w:t>
      </w:r>
      <w:r w:rsidRPr="00DA2E69">
        <w:rPr>
          <w:b/>
          <w:bCs/>
          <w:color w:val="000000"/>
          <w:sz w:val="24"/>
          <w:szCs w:val="24"/>
        </w:rPr>
        <w:t xml:space="preserve">. OUTRAS PRESCRIÇÕES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4.1- </w:t>
      </w:r>
      <w:r w:rsidRPr="00BD1616">
        <w:rPr>
          <w:color w:val="000000"/>
          <w:sz w:val="24"/>
          <w:szCs w:val="24"/>
        </w:rPr>
        <w:t xml:space="preserve">Além das especificações acima, deverão ser observadas as prescrições a seguir, todas condicionadas da aceitação da proposta e do recebimento do produto licitado: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4.2-</w:t>
      </w:r>
      <w:r w:rsidRPr="00BD1616">
        <w:rPr>
          <w:color w:val="000000"/>
          <w:sz w:val="24"/>
          <w:szCs w:val="24"/>
        </w:rPr>
        <w:t xml:space="preserve"> Não serão aceitos produtos em desacordo com as especificações constantes do presente Termo de Referência;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4.3-</w:t>
      </w:r>
      <w:r w:rsidRPr="00BD1616">
        <w:rPr>
          <w:color w:val="000000"/>
          <w:sz w:val="24"/>
          <w:szCs w:val="24"/>
        </w:rPr>
        <w:t xml:space="preserve"> Os produtos deverão estar em boas condições, para serem utilizados, caso não estejam de acordo, a empresa vencedora deverá substituí-lo imediatamente, a pedido da Secretaria;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4.4-</w:t>
      </w:r>
      <w:r w:rsidRPr="00BD1616">
        <w:rPr>
          <w:color w:val="000000"/>
          <w:sz w:val="24"/>
          <w:szCs w:val="24"/>
        </w:rPr>
        <w:t xml:space="preserve"> Nos preços cotados deverão estar inclusos todos os custos, inclusive transporte, embalagem, seguros,</w:t>
      </w:r>
      <w:r>
        <w:rPr>
          <w:color w:val="000000"/>
          <w:sz w:val="24"/>
          <w:szCs w:val="24"/>
        </w:rPr>
        <w:t xml:space="preserve"> </w:t>
      </w:r>
      <w:r w:rsidRPr="00BD1616">
        <w:rPr>
          <w:color w:val="000000"/>
          <w:sz w:val="24"/>
          <w:szCs w:val="24"/>
        </w:rPr>
        <w:t xml:space="preserve">frete, embalagens, impostos e quaisquer outros que incidam direta ou indiretamente na aquisição e entrega dos produtos cotados, bem como custo com estocagem até a entrega total do objeto, carga e descarga, testes, leis sociais e tributos.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4.5-</w:t>
      </w:r>
      <w:r w:rsidRPr="00BD1616">
        <w:rPr>
          <w:color w:val="000000"/>
          <w:sz w:val="24"/>
          <w:szCs w:val="24"/>
        </w:rPr>
        <w:t xml:space="preserve"> A Secretaria </w:t>
      </w:r>
      <w:r>
        <w:rPr>
          <w:color w:val="000000"/>
          <w:sz w:val="24"/>
          <w:szCs w:val="24"/>
        </w:rPr>
        <w:t xml:space="preserve">Municipal </w:t>
      </w:r>
      <w:r w:rsidRPr="00BD1616">
        <w:rPr>
          <w:color w:val="000000"/>
          <w:sz w:val="24"/>
          <w:szCs w:val="24"/>
        </w:rPr>
        <w:t xml:space="preserve">de Saúde não se obriga a pagar a totalidade licitada, mas somente o quantitativo entregue e aceito pela Secretaria.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5</w:t>
      </w:r>
      <w:r w:rsidRPr="00DA2E69">
        <w:rPr>
          <w:b/>
          <w:bCs/>
          <w:color w:val="000000"/>
          <w:sz w:val="24"/>
          <w:szCs w:val="24"/>
        </w:rPr>
        <w:t>. OBRIGAÇÕES DA CONTRATADA</w:t>
      </w:r>
      <w:r w:rsidRPr="00BD1616">
        <w:rPr>
          <w:color w:val="000000"/>
          <w:sz w:val="24"/>
          <w:szCs w:val="24"/>
        </w:rPr>
        <w:t xml:space="preserve">: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5.1-</w:t>
      </w:r>
      <w:r w:rsidRPr="00BD1616">
        <w:rPr>
          <w:color w:val="000000"/>
          <w:sz w:val="24"/>
          <w:szCs w:val="24"/>
        </w:rPr>
        <w:t xml:space="preserve"> Efetuar a entrega das materiais no prazo máximo de 15 DIAS corridos.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5.2- </w:t>
      </w:r>
      <w:r w:rsidRPr="00BD1616">
        <w:rPr>
          <w:color w:val="000000"/>
          <w:sz w:val="24"/>
          <w:szCs w:val="24"/>
        </w:rPr>
        <w:t xml:space="preserve">Providenciar a substituição no prazo de 48 (quarenta e oito) horas, do(s) </w:t>
      </w:r>
      <w:proofErr w:type="gramStart"/>
      <w:r w:rsidRPr="00BD1616">
        <w:rPr>
          <w:color w:val="000000"/>
          <w:sz w:val="24"/>
          <w:szCs w:val="24"/>
        </w:rPr>
        <w:t>material(</w:t>
      </w:r>
      <w:proofErr w:type="spellStart"/>
      <w:proofErr w:type="gramEnd"/>
      <w:r w:rsidRPr="00BD1616">
        <w:rPr>
          <w:color w:val="000000"/>
          <w:sz w:val="24"/>
          <w:szCs w:val="24"/>
        </w:rPr>
        <w:t>is</w:t>
      </w:r>
      <w:proofErr w:type="spellEnd"/>
      <w:r w:rsidRPr="00BD1616">
        <w:rPr>
          <w:color w:val="000000"/>
          <w:sz w:val="24"/>
          <w:szCs w:val="24"/>
        </w:rPr>
        <w:t xml:space="preserve">) que apresentarem defeito.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5.3-</w:t>
      </w:r>
      <w:r w:rsidRPr="00BD1616">
        <w:rPr>
          <w:color w:val="000000"/>
          <w:sz w:val="24"/>
          <w:szCs w:val="24"/>
        </w:rPr>
        <w:t xml:space="preserve"> Efetuar a substituição de forma rápida, eficaz e eficiente, sem quaisquer ônus para o CONTRATANTE.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5.4-</w:t>
      </w:r>
      <w:r w:rsidRPr="00BD1616">
        <w:rPr>
          <w:color w:val="000000"/>
          <w:sz w:val="24"/>
          <w:szCs w:val="24"/>
        </w:rPr>
        <w:t xml:space="preserve"> Não transferir a outrem no todo ou em parte, as responsabilidades assumidas, sem prévia e expressa anuência do CONTRATANTE.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5.5-</w:t>
      </w:r>
      <w:r w:rsidRPr="00BD1616">
        <w:rPr>
          <w:color w:val="000000"/>
          <w:sz w:val="24"/>
          <w:szCs w:val="24"/>
        </w:rPr>
        <w:t xml:space="preserve"> Zelar pela padronização e qualidade dos materiais fornecidos, empregando matérias primas condizentes com as necessidades de uso dos produtos, e que proporcionem longa durabilidade.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Pr="00BD1616">
        <w:rPr>
          <w:color w:val="000000"/>
          <w:sz w:val="24"/>
          <w:szCs w:val="24"/>
        </w:rPr>
        <w:t xml:space="preserve">. OBRIGAÇÕES DO CONTRATANTE: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6.1- </w:t>
      </w:r>
      <w:r w:rsidRPr="00BD1616">
        <w:rPr>
          <w:color w:val="000000"/>
          <w:sz w:val="24"/>
          <w:szCs w:val="24"/>
        </w:rPr>
        <w:t>Fiscalizar a entrega, podendo sustar ou recusar o material entregue em desacordo com a</w:t>
      </w:r>
      <w:proofErr w:type="gramStart"/>
      <w:r w:rsidRPr="00BD161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 w:rsidRPr="00BD1616">
        <w:rPr>
          <w:color w:val="000000"/>
          <w:sz w:val="24"/>
          <w:szCs w:val="24"/>
        </w:rPr>
        <w:t xml:space="preserve">especificações apresentada;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6.2- </w:t>
      </w:r>
      <w:r w:rsidRPr="00BD1616">
        <w:rPr>
          <w:color w:val="000000"/>
          <w:sz w:val="24"/>
          <w:szCs w:val="24"/>
        </w:rPr>
        <w:t xml:space="preserve">Proporcionar todas as facilidades necessárias à CONTRATADA, inclusive comunicando por escrito e tempestivamente, qualquer mudança de Administração e endereço de cobrança, bem como, qualquer ocorrência relacionada com a entrega do(s) </w:t>
      </w:r>
      <w:proofErr w:type="gramStart"/>
      <w:r w:rsidRPr="00BD1616">
        <w:rPr>
          <w:color w:val="000000"/>
          <w:sz w:val="24"/>
          <w:szCs w:val="24"/>
        </w:rPr>
        <w:t>material(</w:t>
      </w:r>
      <w:proofErr w:type="spellStart"/>
      <w:proofErr w:type="gramEnd"/>
      <w:r w:rsidRPr="00BD1616">
        <w:rPr>
          <w:color w:val="000000"/>
          <w:sz w:val="24"/>
          <w:szCs w:val="24"/>
        </w:rPr>
        <w:t>is</w:t>
      </w:r>
      <w:proofErr w:type="spellEnd"/>
      <w:r w:rsidRPr="00BD1616">
        <w:rPr>
          <w:color w:val="000000"/>
          <w:sz w:val="24"/>
          <w:szCs w:val="24"/>
        </w:rPr>
        <w:t xml:space="preserve">).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6.3-</w:t>
      </w:r>
      <w:r w:rsidRPr="00BD1616">
        <w:rPr>
          <w:color w:val="000000"/>
          <w:sz w:val="24"/>
          <w:szCs w:val="24"/>
        </w:rPr>
        <w:t xml:space="preserve"> Notificar a empresa de eventuais atrasos na entrega dos produtos.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CF5777">
        <w:rPr>
          <w:b/>
          <w:bCs/>
          <w:color w:val="000000"/>
          <w:sz w:val="24"/>
          <w:szCs w:val="24"/>
        </w:rPr>
        <w:t>. FORMA, PRAZO E LOCAL DE ENTREGA</w:t>
      </w:r>
      <w:r w:rsidRPr="00BD1616">
        <w:rPr>
          <w:color w:val="000000"/>
          <w:sz w:val="24"/>
          <w:szCs w:val="24"/>
        </w:rPr>
        <w:t xml:space="preserve">: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7.1-</w:t>
      </w:r>
      <w:r w:rsidRPr="00BD1616">
        <w:rPr>
          <w:color w:val="000000"/>
          <w:sz w:val="24"/>
          <w:szCs w:val="24"/>
        </w:rPr>
        <w:t xml:space="preserve"> Os produtos adquiridos deverão ser entregues no Almoxarifado da Secretaria Municipal de Saúde, na </w:t>
      </w:r>
      <w:r>
        <w:rPr>
          <w:color w:val="000000"/>
          <w:sz w:val="24"/>
          <w:szCs w:val="24"/>
        </w:rPr>
        <w:t xml:space="preserve">Travessa Valeriano </w:t>
      </w:r>
      <w:proofErr w:type="spellStart"/>
      <w:r>
        <w:rPr>
          <w:color w:val="000000"/>
          <w:sz w:val="24"/>
          <w:szCs w:val="24"/>
        </w:rPr>
        <w:t>Pagani</w:t>
      </w:r>
      <w:proofErr w:type="spellEnd"/>
      <w:r>
        <w:rPr>
          <w:color w:val="000000"/>
          <w:sz w:val="24"/>
          <w:szCs w:val="24"/>
        </w:rPr>
        <w:t xml:space="preserve"> – centro – São Domingos do </w:t>
      </w:r>
      <w:proofErr w:type="gramStart"/>
      <w:r>
        <w:rPr>
          <w:color w:val="000000"/>
          <w:sz w:val="24"/>
          <w:szCs w:val="24"/>
        </w:rPr>
        <w:t>Norte –ES</w:t>
      </w:r>
      <w:proofErr w:type="gramEnd"/>
      <w:r>
        <w:rPr>
          <w:color w:val="000000"/>
          <w:sz w:val="24"/>
          <w:szCs w:val="24"/>
        </w:rPr>
        <w:t xml:space="preserve"> </w:t>
      </w:r>
      <w:r w:rsidRPr="00BD1616">
        <w:rPr>
          <w:color w:val="000000"/>
          <w:sz w:val="24"/>
          <w:szCs w:val="24"/>
        </w:rPr>
        <w:t xml:space="preserve">, nos dias úteis </w:t>
      </w:r>
      <w:r>
        <w:rPr>
          <w:color w:val="000000"/>
          <w:sz w:val="24"/>
          <w:szCs w:val="24"/>
        </w:rPr>
        <w:t xml:space="preserve">(segunda a sexta) </w:t>
      </w:r>
      <w:r w:rsidRPr="00BD1616">
        <w:rPr>
          <w:color w:val="000000"/>
          <w:sz w:val="24"/>
          <w:szCs w:val="24"/>
        </w:rPr>
        <w:t xml:space="preserve">no </w:t>
      </w:r>
      <w:r>
        <w:rPr>
          <w:color w:val="000000"/>
          <w:sz w:val="24"/>
          <w:szCs w:val="24"/>
        </w:rPr>
        <w:t>horário de 7:3</w:t>
      </w:r>
      <w:r w:rsidRPr="00BD1616">
        <w:rPr>
          <w:color w:val="000000"/>
          <w:sz w:val="24"/>
          <w:szCs w:val="24"/>
        </w:rPr>
        <w:t>0h às 1</w:t>
      </w:r>
      <w:r>
        <w:rPr>
          <w:color w:val="000000"/>
          <w:sz w:val="24"/>
          <w:szCs w:val="24"/>
        </w:rPr>
        <w:t>5:3</w:t>
      </w:r>
      <w:r w:rsidRPr="00BD1616">
        <w:rPr>
          <w:color w:val="000000"/>
          <w:sz w:val="24"/>
          <w:szCs w:val="24"/>
        </w:rPr>
        <w:t xml:space="preserve">0h. 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7.2-</w:t>
      </w:r>
      <w:r w:rsidRPr="00BD1616">
        <w:rPr>
          <w:color w:val="000000"/>
          <w:sz w:val="24"/>
          <w:szCs w:val="24"/>
        </w:rPr>
        <w:t xml:space="preserve"> Os fornecedores deverão entregar os itens </w:t>
      </w:r>
      <w:r>
        <w:rPr>
          <w:color w:val="000000"/>
          <w:sz w:val="24"/>
          <w:szCs w:val="24"/>
        </w:rPr>
        <w:t>conforme solicito</w:t>
      </w:r>
      <w:r w:rsidRPr="00BD1616">
        <w:rPr>
          <w:color w:val="000000"/>
          <w:sz w:val="24"/>
          <w:szCs w:val="24"/>
        </w:rPr>
        <w:t xml:space="preserve">, no prazo máximo de 15(quinze) dias, após a emissão da Ordem de Fornecimento expedida pelo setor </w:t>
      </w:r>
      <w:r>
        <w:rPr>
          <w:color w:val="000000"/>
          <w:sz w:val="24"/>
          <w:szCs w:val="24"/>
        </w:rPr>
        <w:t>responsável</w:t>
      </w:r>
      <w:r w:rsidRPr="00BD1616">
        <w:rPr>
          <w:color w:val="000000"/>
          <w:sz w:val="24"/>
          <w:szCs w:val="24"/>
        </w:rPr>
        <w:t xml:space="preserve"> da Secretaria Municipal de Saúde de São </w:t>
      </w:r>
      <w:r>
        <w:rPr>
          <w:color w:val="000000"/>
          <w:sz w:val="24"/>
          <w:szCs w:val="24"/>
        </w:rPr>
        <w:t>Domingos do Norte</w:t>
      </w:r>
      <w:r w:rsidRPr="00BD1616">
        <w:rPr>
          <w:color w:val="000000"/>
          <w:sz w:val="24"/>
          <w:szCs w:val="24"/>
        </w:rPr>
        <w:t xml:space="preserve">/ES.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BD161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7.3-</w:t>
      </w:r>
      <w:r w:rsidRPr="00BD1616">
        <w:rPr>
          <w:color w:val="000000"/>
          <w:sz w:val="24"/>
          <w:szCs w:val="24"/>
        </w:rPr>
        <w:t xml:space="preserve"> A Secretaria Municipal de Saúde de São </w:t>
      </w:r>
      <w:r>
        <w:rPr>
          <w:color w:val="000000"/>
          <w:sz w:val="24"/>
          <w:szCs w:val="24"/>
        </w:rPr>
        <w:t>Domingos do Norte</w:t>
      </w:r>
      <w:r w:rsidRPr="00BD1616">
        <w:rPr>
          <w:color w:val="000000"/>
          <w:sz w:val="24"/>
          <w:szCs w:val="24"/>
        </w:rPr>
        <w:t xml:space="preserve">/ES reserva-se o direito de não receber o objeto em desacordo com as especificações e condições constantes deste instrumento, podendo aplicar as penalidades e sanções previstas ou rescindir o contrato e aplicar o disposto no art. 24, inciso XI, da Lei Federal n°. 8.666/93.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7.4-</w:t>
      </w:r>
      <w:r w:rsidRPr="00BD1616">
        <w:rPr>
          <w:color w:val="000000"/>
          <w:sz w:val="24"/>
          <w:szCs w:val="24"/>
        </w:rPr>
        <w:t xml:space="preserve"> Todos os itens estarão sujeitos </w:t>
      </w:r>
      <w:proofErr w:type="gramStart"/>
      <w:r w:rsidRPr="00BD1616">
        <w:rPr>
          <w:color w:val="000000"/>
          <w:sz w:val="24"/>
          <w:szCs w:val="24"/>
        </w:rPr>
        <w:t>a</w:t>
      </w:r>
      <w:proofErr w:type="gramEnd"/>
      <w:r w:rsidRPr="00BD1616">
        <w:rPr>
          <w:color w:val="000000"/>
          <w:sz w:val="24"/>
          <w:szCs w:val="24"/>
        </w:rPr>
        <w:t xml:space="preserve"> solicitação de amostras, caso as marcas cotadas sejam desconhecidas por esta Secretaria. As amostras deverão ser enviadas no prazo máximo de 48 horas após solicitação. </w:t>
      </w:r>
    </w:p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7.5-</w:t>
      </w:r>
      <w:r w:rsidRPr="00BD1616">
        <w:rPr>
          <w:color w:val="000000"/>
          <w:sz w:val="24"/>
          <w:szCs w:val="24"/>
        </w:rPr>
        <w:t xml:space="preserve"> Nos valores cotados deverão estar inclusos todos os custos, inclusive transporte, embalagem, seguros, frete, impostos, e quaisquer outros custos que incidam direta ou indiretamente na aquisição e entrega dos materiais cotados. </w:t>
      </w:r>
    </w:p>
    <w:p w:rsidR="0061059D" w:rsidRPr="00CF5777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Pr="00CF5777">
        <w:rPr>
          <w:b/>
          <w:bCs/>
          <w:color w:val="000000"/>
          <w:sz w:val="24"/>
          <w:szCs w:val="24"/>
        </w:rPr>
        <w:t>. PAGAMENTO E DOTAÇÃO ORÇAMENTÁRIA</w:t>
      </w:r>
    </w:p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8.1-</w:t>
      </w:r>
      <w:r w:rsidRPr="00CF5777">
        <w:rPr>
          <w:color w:val="000000"/>
          <w:sz w:val="24"/>
          <w:szCs w:val="24"/>
        </w:rPr>
        <w:t xml:space="preserve"> A(s) dotação</w:t>
      </w:r>
      <w:r>
        <w:rPr>
          <w:color w:val="000000"/>
          <w:sz w:val="24"/>
          <w:szCs w:val="24"/>
        </w:rPr>
        <w:t xml:space="preserve"> </w:t>
      </w:r>
      <w:r w:rsidRPr="00CF5777">
        <w:rPr>
          <w:color w:val="000000"/>
          <w:sz w:val="24"/>
          <w:szCs w:val="24"/>
        </w:rPr>
        <w:t>(</w:t>
      </w:r>
      <w:proofErr w:type="spellStart"/>
      <w:r w:rsidRPr="00CF5777">
        <w:rPr>
          <w:color w:val="000000"/>
          <w:sz w:val="24"/>
          <w:szCs w:val="24"/>
        </w:rPr>
        <w:t>ões</w:t>
      </w:r>
      <w:proofErr w:type="spellEnd"/>
      <w:r w:rsidRPr="00CF5777">
        <w:rPr>
          <w:color w:val="000000"/>
          <w:sz w:val="24"/>
          <w:szCs w:val="24"/>
        </w:rPr>
        <w:t>) orçamentária(s) para o exercício de 20</w:t>
      </w:r>
      <w:r>
        <w:rPr>
          <w:color w:val="000000"/>
          <w:sz w:val="24"/>
          <w:szCs w:val="24"/>
        </w:rPr>
        <w:t>18</w:t>
      </w:r>
      <w:r w:rsidRPr="00CF5777">
        <w:rPr>
          <w:color w:val="000000"/>
          <w:sz w:val="24"/>
          <w:szCs w:val="24"/>
        </w:rPr>
        <w:t xml:space="preserve">, destinada(s) ao pagamento do objeto licitado </w:t>
      </w:r>
      <w:proofErr w:type="gramStart"/>
      <w:r w:rsidRPr="00CF5777">
        <w:rPr>
          <w:color w:val="000000"/>
          <w:sz w:val="24"/>
          <w:szCs w:val="24"/>
        </w:rPr>
        <w:t>está(</w:t>
      </w:r>
      <w:proofErr w:type="spellStart"/>
      <w:proofErr w:type="gramEnd"/>
      <w:r w:rsidRPr="00CF5777">
        <w:rPr>
          <w:color w:val="000000"/>
          <w:sz w:val="24"/>
          <w:szCs w:val="24"/>
        </w:rPr>
        <w:t>ão</w:t>
      </w:r>
      <w:proofErr w:type="spellEnd"/>
      <w:r w:rsidRPr="00CF5777">
        <w:rPr>
          <w:color w:val="000000"/>
          <w:sz w:val="24"/>
          <w:szCs w:val="24"/>
        </w:rPr>
        <w:t xml:space="preserve">) prevista(s) e indicada(s) no processo pela área competente da Secretaria Municipal de Saúde, sob o(s) seguinte(s)número(s):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7653"/>
      </w:tblGrid>
      <w:tr w:rsidR="0061059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C87D39">
              <w:rPr>
                <w:b/>
                <w:bCs/>
                <w:color w:val="000000"/>
                <w:sz w:val="24"/>
                <w:szCs w:val="24"/>
              </w:rPr>
              <w:t>FICHAS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87D39">
              <w:rPr>
                <w:b/>
                <w:bCs/>
                <w:color w:val="000000"/>
                <w:sz w:val="24"/>
                <w:szCs w:val="24"/>
              </w:rPr>
              <w:t>DOTAÇÕES ORÇAMENTÁRIAS</w:t>
            </w:r>
          </w:p>
        </w:tc>
      </w:tr>
      <w:tr w:rsidR="0061059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047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0"/>
                <w:szCs w:val="20"/>
              </w:rPr>
            </w:pPr>
            <w:r w:rsidRPr="00C87D39">
              <w:rPr>
                <w:color w:val="000000"/>
                <w:sz w:val="20"/>
                <w:szCs w:val="20"/>
              </w:rPr>
              <w:t>00810.1030100152.069 – MANUTENÇÃO DAS ATIVIDADES AMBULATORIAIS</w:t>
            </w:r>
          </w:p>
        </w:tc>
      </w:tr>
      <w:tr w:rsidR="0061059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0"/>
                <w:szCs w:val="20"/>
              </w:rPr>
            </w:pPr>
            <w:r w:rsidRPr="00C87D39">
              <w:rPr>
                <w:color w:val="000000"/>
                <w:sz w:val="20"/>
                <w:szCs w:val="20"/>
              </w:rPr>
              <w:t>00810.1012200012.062 – MANUTENÇÃO DAS ATIVIDADES ADMINISTRATIVAS DO</w:t>
            </w:r>
            <w:r>
              <w:rPr>
                <w:color w:val="000000"/>
                <w:sz w:val="20"/>
                <w:szCs w:val="20"/>
              </w:rPr>
              <w:t xml:space="preserve"> ALMOXARIFADO E DO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Pr="00C87D39">
              <w:rPr>
                <w:color w:val="000000"/>
                <w:sz w:val="20"/>
                <w:szCs w:val="20"/>
              </w:rPr>
              <w:t xml:space="preserve"> </w:t>
            </w:r>
            <w:proofErr w:type="gramEnd"/>
            <w:r w:rsidRPr="00C87D39">
              <w:rPr>
                <w:color w:val="000000"/>
                <w:sz w:val="20"/>
                <w:szCs w:val="20"/>
              </w:rPr>
              <w:t>F.M.S</w:t>
            </w:r>
          </w:p>
        </w:tc>
      </w:tr>
      <w:tr w:rsidR="0061059D" w:rsidTr="002313E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060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59D" w:rsidRPr="00C87D39" w:rsidRDefault="0061059D" w:rsidP="002313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0"/>
                <w:szCs w:val="20"/>
              </w:rPr>
            </w:pPr>
            <w:r w:rsidRPr="00C87D39">
              <w:rPr>
                <w:color w:val="000000"/>
                <w:sz w:val="20"/>
                <w:szCs w:val="20"/>
              </w:rPr>
              <w:t>00810.1030100152.072 – MANUTENÇÃO DO PROGRAMA DE SAÚDE DA FAMÍLIA</w:t>
            </w:r>
          </w:p>
        </w:tc>
      </w:tr>
    </w:tbl>
    <w:p w:rsidR="0061059D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61059D" w:rsidRPr="00CF5777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8.2-</w:t>
      </w:r>
      <w:r w:rsidRPr="00CF5777">
        <w:rPr>
          <w:color w:val="000000"/>
          <w:sz w:val="24"/>
          <w:szCs w:val="24"/>
        </w:rPr>
        <w:t xml:space="preserve"> A parte das despesas decorrentes desta licitação que não forem realizadas em 201</w:t>
      </w:r>
      <w:r>
        <w:rPr>
          <w:color w:val="000000"/>
          <w:sz w:val="24"/>
          <w:szCs w:val="24"/>
        </w:rPr>
        <w:t>8</w:t>
      </w:r>
      <w:r w:rsidRPr="00CF5777">
        <w:rPr>
          <w:color w:val="000000"/>
          <w:sz w:val="24"/>
          <w:szCs w:val="24"/>
        </w:rPr>
        <w:t xml:space="preserve"> correrá à conta de dotações orçamentárias </w:t>
      </w:r>
      <w:r>
        <w:rPr>
          <w:color w:val="000000"/>
          <w:sz w:val="24"/>
          <w:szCs w:val="24"/>
        </w:rPr>
        <w:t>próprias de exercícios futuros.</w:t>
      </w:r>
    </w:p>
    <w:p w:rsidR="0061059D" w:rsidRPr="00CF5777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8.3-</w:t>
      </w:r>
      <w:r w:rsidRPr="00CF5777">
        <w:rPr>
          <w:color w:val="000000"/>
          <w:sz w:val="24"/>
          <w:szCs w:val="24"/>
        </w:rPr>
        <w:t xml:space="preserve"> O pagamento decorrente da concretização do objeto desta licitação será efetuado pela Secretaria Municipal de Saúde em até de 30 (trinta) dias, por processo legal, após a devida comprovação da entrega dos materiais. </w:t>
      </w:r>
    </w:p>
    <w:p w:rsidR="0061059D" w:rsidRPr="00CF5777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8.4-</w:t>
      </w:r>
      <w:r w:rsidRPr="00CF5777">
        <w:rPr>
          <w:color w:val="000000"/>
          <w:sz w:val="24"/>
          <w:szCs w:val="24"/>
        </w:rPr>
        <w:t xml:space="preserve"> Se o objeto não for entregue conforme condições deste termo, o pagamento ficará suspenso até seu recebimento regular. </w:t>
      </w:r>
    </w:p>
    <w:p w:rsidR="0061059D" w:rsidRPr="00CF5777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8.5-</w:t>
      </w:r>
      <w:r w:rsidRPr="00CF5777">
        <w:rPr>
          <w:color w:val="000000"/>
          <w:sz w:val="24"/>
          <w:szCs w:val="24"/>
        </w:rPr>
        <w:t xml:space="preserve"> Em caso de irregularidade na emissão dos documentos fiscais, o prazo de pagamento será contado a partir de sua reapresentação, desde que devidamente regularizados. </w:t>
      </w:r>
    </w:p>
    <w:p w:rsidR="0061059D" w:rsidRPr="00BD1616" w:rsidRDefault="0061059D" w:rsidP="0061059D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8.6-</w:t>
      </w:r>
      <w:r w:rsidRPr="00CF5777">
        <w:rPr>
          <w:color w:val="000000"/>
          <w:sz w:val="24"/>
          <w:szCs w:val="24"/>
        </w:rPr>
        <w:t xml:space="preserve"> Nenhum pagamento será efetuado à CONTRATADA, enquanto pendente de liquidação, qualquer obrigação financeira decorrente de penalidade ou inadimplência, sem que isso gere direito a reajustamento de preços.</w:t>
      </w:r>
    </w:p>
    <w:p w:rsidR="0061059D" w:rsidRPr="00935F27" w:rsidRDefault="0061059D" w:rsidP="0061059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São Domingos do Norte/ES,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05 de fevereiro de 2018</w:t>
      </w:r>
      <w:r w:rsidRPr="00935F27">
        <w:rPr>
          <w:sz w:val="24"/>
          <w:szCs w:val="24"/>
        </w:rPr>
        <w:t>.</w:t>
      </w:r>
    </w:p>
    <w:p w:rsidR="0061059D" w:rsidRPr="00935F27" w:rsidRDefault="0061059D" w:rsidP="0061059D">
      <w:pPr>
        <w:spacing w:after="0" w:line="240" w:lineRule="auto"/>
        <w:jc w:val="right"/>
        <w:rPr>
          <w:sz w:val="24"/>
          <w:szCs w:val="24"/>
        </w:rPr>
      </w:pPr>
    </w:p>
    <w:p w:rsidR="0061059D" w:rsidRPr="00935F27" w:rsidRDefault="0061059D" w:rsidP="0061059D">
      <w:pPr>
        <w:spacing w:after="0" w:line="240" w:lineRule="auto"/>
        <w:jc w:val="right"/>
        <w:rPr>
          <w:sz w:val="24"/>
          <w:szCs w:val="24"/>
        </w:rPr>
      </w:pPr>
    </w:p>
    <w:p w:rsidR="0061059D" w:rsidRPr="00935F27" w:rsidRDefault="0061059D" w:rsidP="0061059D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Antonio</w:t>
      </w:r>
      <w:proofErr w:type="spellEnd"/>
      <w:r>
        <w:rPr>
          <w:sz w:val="24"/>
          <w:szCs w:val="24"/>
        </w:rPr>
        <w:t xml:space="preserve"> Ângelo </w:t>
      </w:r>
      <w:proofErr w:type="spellStart"/>
      <w:r>
        <w:rPr>
          <w:sz w:val="24"/>
          <w:szCs w:val="24"/>
        </w:rPr>
        <w:t>Moschen</w:t>
      </w:r>
      <w:proofErr w:type="spellEnd"/>
    </w:p>
    <w:p w:rsidR="0061059D" w:rsidRPr="00935F27" w:rsidRDefault="0061059D" w:rsidP="0061059D">
      <w:pPr>
        <w:spacing w:after="0" w:line="240" w:lineRule="auto"/>
        <w:jc w:val="center"/>
        <w:rPr>
          <w:sz w:val="24"/>
          <w:szCs w:val="24"/>
        </w:rPr>
      </w:pPr>
      <w:r w:rsidRPr="00935F27">
        <w:rPr>
          <w:sz w:val="24"/>
          <w:szCs w:val="24"/>
        </w:rPr>
        <w:t>Secretári</w:t>
      </w:r>
      <w:r>
        <w:rPr>
          <w:sz w:val="24"/>
          <w:szCs w:val="24"/>
        </w:rPr>
        <w:t>o</w:t>
      </w:r>
      <w:r w:rsidRPr="00935F27">
        <w:rPr>
          <w:sz w:val="24"/>
          <w:szCs w:val="24"/>
        </w:rPr>
        <w:t xml:space="preserve"> Municipal de Saúde </w:t>
      </w:r>
    </w:p>
    <w:p w:rsidR="008407A6" w:rsidRDefault="008407A6"/>
    <w:sectPr w:rsidR="008407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ED3" w:rsidRDefault="004F5ED3" w:rsidP="0061059D">
      <w:pPr>
        <w:spacing w:after="0" w:line="240" w:lineRule="auto"/>
      </w:pPr>
      <w:r>
        <w:separator/>
      </w:r>
    </w:p>
  </w:endnote>
  <w:endnote w:type="continuationSeparator" w:id="0">
    <w:p w:rsidR="004F5ED3" w:rsidRDefault="004F5ED3" w:rsidP="0061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ED3" w:rsidRDefault="004F5ED3" w:rsidP="0061059D">
      <w:pPr>
        <w:spacing w:after="0" w:line="240" w:lineRule="auto"/>
      </w:pPr>
      <w:r>
        <w:separator/>
      </w:r>
    </w:p>
  </w:footnote>
  <w:footnote w:type="continuationSeparator" w:id="0">
    <w:p w:rsidR="004F5ED3" w:rsidRDefault="004F5ED3" w:rsidP="0061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59D" w:rsidRDefault="0061059D" w:rsidP="0061059D">
    <w:pPr>
      <w:pStyle w:val="SemEspaament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2310765</wp:posOffset>
          </wp:positionH>
          <wp:positionV relativeFrom="paragraph">
            <wp:posOffset>-373380</wp:posOffset>
          </wp:positionV>
          <wp:extent cx="76200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059D" w:rsidRDefault="0061059D" w:rsidP="0061059D">
    <w:pPr>
      <w:pStyle w:val="SemEspaamento"/>
      <w:jc w:val="center"/>
    </w:pPr>
  </w:p>
  <w:p w:rsidR="0061059D" w:rsidRPr="00D91722" w:rsidRDefault="0061059D" w:rsidP="0061059D">
    <w:pPr>
      <w:pStyle w:val="SemEspaamento"/>
      <w:jc w:val="center"/>
    </w:pPr>
    <w:r w:rsidRPr="00D91722">
      <w:t>PREFEITURA MUNICIPAL DE SÃO DOMINGOS DO NORTE</w:t>
    </w:r>
  </w:p>
  <w:p w:rsidR="0061059D" w:rsidRPr="00D91722" w:rsidRDefault="0061059D" w:rsidP="0061059D">
    <w:pPr>
      <w:pStyle w:val="SemEspaamento"/>
      <w:jc w:val="center"/>
    </w:pPr>
    <w:r>
      <w:t>FUNDO MUNICIPAL DE SAÚDE</w:t>
    </w:r>
  </w:p>
  <w:p w:rsidR="0061059D" w:rsidRPr="00445703" w:rsidRDefault="0061059D" w:rsidP="0061059D">
    <w:pPr>
      <w:pStyle w:val="SemEspaamento"/>
      <w:jc w:val="center"/>
      <w:rPr>
        <w:rFonts w:ascii="Arial" w:hAnsi="Arial" w:cs="Arial"/>
        <w:sz w:val="18"/>
        <w:szCs w:val="18"/>
      </w:rPr>
    </w:pPr>
    <w:proofErr w:type="gramStart"/>
    <w:r>
      <w:rPr>
        <w:rFonts w:ascii="Arial" w:hAnsi="Arial" w:cs="Arial"/>
        <w:sz w:val="18"/>
        <w:szCs w:val="18"/>
      </w:rPr>
      <w:t xml:space="preserve">Travessa Valeriano </w:t>
    </w:r>
    <w:proofErr w:type="spellStart"/>
    <w:r>
      <w:rPr>
        <w:rFonts w:ascii="Arial" w:hAnsi="Arial" w:cs="Arial"/>
        <w:sz w:val="18"/>
        <w:szCs w:val="18"/>
      </w:rPr>
      <w:t>Pagani</w:t>
    </w:r>
    <w:proofErr w:type="spellEnd"/>
    <w:r>
      <w:rPr>
        <w:rFonts w:ascii="Arial" w:hAnsi="Arial" w:cs="Arial"/>
        <w:sz w:val="18"/>
        <w:szCs w:val="18"/>
      </w:rPr>
      <w:t xml:space="preserve"> - centro</w:t>
    </w:r>
    <w:r>
      <w:rPr>
        <w:rFonts w:ascii="Arial" w:hAnsi="Arial" w:cs="Arial"/>
        <w:sz w:val="18"/>
        <w:szCs w:val="18"/>
      </w:rPr>
      <w:t xml:space="preserve"> -</w:t>
    </w:r>
    <w:proofErr w:type="gramEnd"/>
    <w:r>
      <w:rPr>
        <w:rFonts w:ascii="Arial" w:hAnsi="Arial" w:cs="Arial"/>
        <w:sz w:val="18"/>
        <w:szCs w:val="18"/>
      </w:rPr>
      <w:t xml:space="preserve"> São Domingos do Norte/ES </w:t>
    </w:r>
    <w:r w:rsidRPr="00445703">
      <w:rPr>
        <w:rFonts w:ascii="Arial" w:hAnsi="Arial" w:cs="Arial"/>
        <w:sz w:val="18"/>
        <w:szCs w:val="18"/>
      </w:rPr>
      <w:t>CEP: 29745-000</w:t>
    </w:r>
  </w:p>
  <w:p w:rsidR="0061059D" w:rsidRPr="0061059D" w:rsidRDefault="0061059D" w:rsidP="0061059D">
    <w:pPr>
      <w:pStyle w:val="SemEspaamen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CNPJ: 36.350.312/0002-53</w:t>
    </w:r>
    <w:proofErr w:type="gramStart"/>
    <w:r>
      <w:rPr>
        <w:rFonts w:ascii="Arial" w:hAnsi="Arial" w:cs="Arial"/>
        <w:sz w:val="18"/>
        <w:szCs w:val="18"/>
      </w:rPr>
      <w:t xml:space="preserve">  </w:t>
    </w:r>
    <w:proofErr w:type="gramEnd"/>
    <w:r>
      <w:rPr>
        <w:sz w:val="18"/>
        <w:szCs w:val="18"/>
      </w:rPr>
      <w:t>Telefone: 27 3742 1066</w:t>
    </w:r>
  </w:p>
  <w:p w:rsidR="0061059D" w:rsidRDefault="006105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9D"/>
    <w:rsid w:val="004F5ED3"/>
    <w:rsid w:val="0061059D"/>
    <w:rsid w:val="006D4553"/>
    <w:rsid w:val="0084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59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">
    <w:name w:val="No Spacing"/>
    <w:rsid w:val="0061059D"/>
    <w:pPr>
      <w:spacing w:after="0" w:line="240" w:lineRule="auto"/>
    </w:pPr>
    <w:rPr>
      <w:rFonts w:ascii="Calibri" w:eastAsia="MS Mincho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610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059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10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059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61059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59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Spacing">
    <w:name w:val="No Spacing"/>
    <w:rsid w:val="0061059D"/>
    <w:pPr>
      <w:spacing w:after="0" w:line="240" w:lineRule="auto"/>
    </w:pPr>
    <w:rPr>
      <w:rFonts w:ascii="Calibri" w:eastAsia="MS Mincho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610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059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10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059D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6105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4615</Words>
  <Characters>24922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PMSDN</dc:creator>
  <cp:lastModifiedBy>PMSDN</cp:lastModifiedBy>
  <cp:revision>1</cp:revision>
  <dcterms:created xsi:type="dcterms:W3CDTF">2018-03-13T13:49:00Z</dcterms:created>
  <dcterms:modified xsi:type="dcterms:W3CDTF">2018-03-13T13:51:00Z</dcterms:modified>
</cp:coreProperties>
</file>