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bmp" ContentType="image/bmp"/>
  <Default Extension="jpeg" ContentType="image/jpeg"/>
  <Default Extension="png" ContentType="image/png"/>
  <Default Extension="gif" ContentType="image/gif"/>
  <Default Extension="tif" ContentType="image/tif"/>
  <Default Extension="emf" ContentType="image/x-emf"/>
  <Default Extension="wmf" ContentType="image/x-wmf"/>
  <Default Extension="pct" ContentType="image/pct"/>
  <Default Extension="pcx" ContentType="image/pcx"/>
  <Default Extension="tga" ContentType="image/tga"/>
  <Default Extension="bin" ContentType="application/vnd.openxmlformats-officedocument.oleObject"/>
  <Override PartName="/docProps/core.xml" ContentType="application/vnd.openxmlformats-package.core-properties+xml"/>
  <Override PartName="/docProps/app.xml" ContentType="application/vnd.openxmlformats-officedocument.extended-properties+xml"/>
  <Override PartName="/word/webSettings.xml" ContentType="application/vnd.openxmlformats-officedocument.wordprocessingml.webSetting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stylesWithEffects.xml" ContentType="application/vnd.ms-word.stylesWithEffects+xml"/>
  <Override PartName="/word/document.xml" ContentType="application/vnd.openxmlformats-officedocument.wordprocessingml.document.main+xml"/>
  <Override PartName="/word/header1.xml" ContentType="application/vnd.openxmlformats-officedocument.wordprocessingml.header+xml"/>
</Types>
</file>

<file path=_rels/.rels><?xml version="1.0" encoding="UTF-8" standalone="yes" 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after="0" w:line="240" w:lineRule="auto"/>
        <w:jc w:val="center"/>
        <w:widowControl w:val="0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</w:r>
    </w:p>
    <w:p>
      <w:pPr>
        <w:spacing w:after="0" w:line="240" w:lineRule="auto"/>
        <w:jc w:val="center"/>
        <w:widowControl w:val="0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SESSÃO DE JULGAMENTO - HABILITAÇÃO E PROPOSTA</w:t>
      </w:r>
    </w:p>
    <w:p>
      <w:pPr>
        <w:ind w:firstLine="426"/>
        <w:spacing w:before="120" w:after="0" w:line="240" w:lineRule="auto"/>
        <w:jc w:val="both"/>
        <w:widowControl w:val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Aos quatro dias do mês de maio do ano de dois mil e vinte, às 09h00min, reuniu-se a Comissão Permanente de Licitação desta Prefeitura, designada através Portaria nº 7.714, de 06 de janeiro de 2020, com a finalidade de julgar as documentações apresentadas referentes à LICITAÇÃO MODALIDADE TOMADA DE PREÇO N.º 02/2020, cujo objeto é a </w:t>
      </w:r>
      <w:r>
        <w:rPr>
          <w:rFonts w:ascii="Times New Roman" w:hAnsi="Times New Roman" w:eastAsia="Times New Roman"/>
          <w:color w:val="000000"/>
          <w:lang w:eastAsia="en-us"/>
        </w:rPr>
        <w:t xml:space="preserve">contratação de serviços profissionais de Micro Empreendedores Individuais e Empresas de Médio e Pequeno Porte </w:t>
      </w:r>
      <w:r>
        <w:rPr>
          <w:rFonts w:ascii="Times New Roman" w:hAnsi="Times New Roman" w:eastAsia="Times New Roman"/>
          <w:sz w:val="24"/>
          <w:szCs w:val="24"/>
          <w:lang w:eastAsia="en-us"/>
        </w:rPr>
        <w:t>para atuar como instrutor de Ballet e instrutor auxiliar técnico de futebol,</w:t>
      </w:r>
      <w:r>
        <w:rPr>
          <w:rFonts w:ascii="Times New Roman" w:hAnsi="Times New Roman" w:eastAsia="Times New Roman"/>
          <w:color w:val="000000"/>
          <w:sz w:val="24"/>
          <w:szCs w:val="24"/>
          <w:lang w:eastAsia="en-us"/>
        </w:rPr>
        <w:t xml:space="preserve"> no município de São Domingos do Norte. Tudo conforme o Termo de Referência</w:t>
      </w:r>
      <w:r>
        <w:rPr>
          <w:rFonts w:ascii="Times New Roman" w:hAnsi="Times New Roman"/>
          <w:color w:val="000000"/>
          <w:sz w:val="24"/>
          <w:szCs w:val="24"/>
        </w:rPr>
        <w:t>. Aberta a sessão, tendo como pretensos participante as empresas: Fab</w:t>
      </w:r>
      <w:r>
        <w:rPr>
          <w:rFonts w:ascii="Times New Roman" w:hAnsi="Times New Roman"/>
          <w:color w:val="000000"/>
          <w:sz w:val="24"/>
          <w:szCs w:val="24"/>
        </w:rPr>
        <w:t xml:space="preserve">rício Cardoso da Silva e Andressa </w:t>
      </w:r>
      <w:r>
        <w:rPr>
          <w:rFonts w:ascii="Times New Roman" w:hAnsi="Times New Roman"/>
          <w:color w:val="000000"/>
          <w:sz w:val="24"/>
          <w:szCs w:val="24"/>
        </w:rPr>
        <w:t>de Souza 10246093757</w:t>
      </w:r>
      <w:r>
        <w:rPr>
          <w:rFonts w:ascii="Times New Roman" w:hAnsi="Times New Roman" w:eastAsia="Times New Roman"/>
          <w:color w:val="000000"/>
        </w:rPr>
        <w:t>.</w:t>
      </w:r>
      <w:r>
        <w:rPr>
          <w:rFonts w:ascii="Times New Roman" w:hAnsi="Times New Roman" w:eastAsia="Times New Roman"/>
          <w:b/>
          <w:bCs/>
          <w:color w:val="000000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O</w:t>
      </w:r>
      <w:r>
        <w:rPr>
          <w:rFonts w:ascii="Times New Roman" w:hAnsi="Times New Roman"/>
          <w:color w:val="000000"/>
        </w:rPr>
        <w:t>s envelopes Nº 01 e N° 02 contendo a DOCUMENTAÇÃO DE HABILITAÇÃO E PROPOSTA TÉCNICA das licitantes devidamente lacrados foram abertos pelo Presidente da Comissão, para a devida análise quanto à regularidade das documentações apresentadas, de acordo com o que preceitua a lei 8.666/93 e suas alterações</w:t>
      </w:r>
      <w:r>
        <w:rPr>
          <w:rFonts w:ascii="Times New Roman" w:hAnsi="Times New Roman"/>
          <w:color w:val="000000"/>
          <w:sz w:val="24"/>
          <w:szCs w:val="24"/>
        </w:rPr>
        <w:t>. Os membros da Comissão Permanente de Licit</w:t>
      </w:r>
      <w:r>
        <w:rPr>
          <w:rFonts w:ascii="Times New Roman" w:hAnsi="Times New Roman"/>
          <w:color w:val="000000"/>
        </w:rPr>
        <w:t xml:space="preserve">ação Constataram que as empresas: </w:t>
      </w:r>
      <w:r>
        <w:rPr>
          <w:rFonts w:ascii="Times New Roman" w:hAnsi="Times New Roman"/>
          <w:color w:val="000000"/>
          <w:sz w:val="24"/>
          <w:szCs w:val="24"/>
        </w:rPr>
        <w:t>Fab</w:t>
      </w:r>
      <w:r>
        <w:rPr>
          <w:rFonts w:ascii="Times New Roman" w:hAnsi="Times New Roman"/>
          <w:color w:val="000000"/>
          <w:sz w:val="24"/>
          <w:szCs w:val="24"/>
        </w:rPr>
        <w:t xml:space="preserve">rício Cardoso da Silva - CNPJ 37.028.082/0001-92  e Andressa </w:t>
      </w:r>
      <w:r>
        <w:rPr>
          <w:rFonts w:ascii="Times New Roman" w:hAnsi="Times New Roman"/>
          <w:color w:val="000000"/>
          <w:sz w:val="24"/>
          <w:szCs w:val="24"/>
        </w:rPr>
        <w:t>de Souza 10246093757</w:t>
      </w:r>
      <w:r>
        <w:rPr>
          <w:rFonts w:ascii="Times New Roman" w:hAnsi="Times New Roman"/>
          <w:color w:val="000000"/>
        </w:rPr>
        <w:t xml:space="preserve"> - CNPJ 15.258.198/0001-85. Passando para a 2ª fase da licitação, a abertura dos envelopes de proposta de preço</w:t>
      </w:r>
      <w:r>
        <w:rPr>
          <w:rFonts w:ascii="Times New Roman" w:hAnsi="Times New Roman"/>
          <w:color w:val="000000"/>
        </w:rPr>
        <w:t xml:space="preserve">. Nada mais havendo a tratar, foi encerrada a sessão da qual foi lavrada </w:t>
      </w:r>
      <w:r>
        <w:rPr>
          <w:rFonts w:ascii="Times New Roman" w:hAnsi="Times New Roman"/>
          <w:color w:val="000000"/>
        </w:rPr>
        <w:t>a presente</w:t>
      </w:r>
      <w:r>
        <w:rPr>
          <w:rFonts w:ascii="Times New Roman" w:hAnsi="Times New Roman"/>
          <w:color w:val="000000"/>
        </w:rPr>
        <w:t xml:space="preserve"> ATA, e arquivada em processo.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</w:r>
    </w:p>
    <w:p>
      <w:pPr>
        <w:ind w:firstLine="426"/>
        <w:spacing w:before="120" w:after="0" w:line="240" w:lineRule="auto"/>
        <w:jc w:val="both"/>
        <w:widowControl w:val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</w:t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Roque Siqueira Gomes (Presidente)</w:t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</w:t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Paulo Cesar Bruni (Membro)</w:t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</w:t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Alexsandro Lima Batista Santos (Membro)</w:t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</w:t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Andressa Rezende de Carvalho (Membro)</w:t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</w:t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Marcia Tania Corbelari Vazzoler (Membro)</w:t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</w:t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Eder Manoel Calegari (Membro)</w:t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________________________________________</w:t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Fabrício Cardoso da Silva MEI</w:t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sz w:val="24"/>
          <w:szCs w:val="24"/>
        </w:rPr>
        <w:t>________________________________________</w:t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Andressa de Souza 10246093757 MEI</w:t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</w:r>
    </w:p>
    <w:p>
      <w:pPr>
        <w:spacing w:after="0" w:line="240" w:lineRule="auto"/>
        <w:jc w:val="center"/>
        <w:widowControl w:val="0"/>
        <w:rPr>
          <w:rFonts w:ascii="Times New Roman" w:hAnsi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sz w:val="24"/>
          <w:szCs w:val="24"/>
        </w:rPr>
        <w:t>SESSÃO DE JULGAMENTO - PROPOSTA</w:t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Aos quatro dias do mês de maio do ano de dois mil e vinte, às 10h00min, reuniu-se a Comissão Permanente de Licitação desta Prefeitura, designada através Portaria nº 7.714, de 06 de janeiro de 2020, com a finalidade de julgar as documentações apresentadas referentes à LICITAÇÃO MODALIDADE TOMADA DE PREÇO N.º 02/2020, cujo objeto é a </w:t>
      </w:r>
      <w:r>
        <w:rPr>
          <w:rFonts w:ascii="Times New Roman" w:hAnsi="Times New Roman" w:eastAsia="Times New Roman"/>
          <w:color w:val="000000"/>
          <w:lang w:eastAsia="en-us"/>
        </w:rPr>
        <w:t xml:space="preserve">contratação de serviços profissionais de Micro Empreendedores Individuais e Empresas de Médio e Pequeno Porte </w:t>
      </w:r>
      <w:r>
        <w:rPr>
          <w:rFonts w:ascii="Times New Roman" w:hAnsi="Times New Roman" w:eastAsia="Times New Roman"/>
          <w:sz w:val="24"/>
          <w:szCs w:val="24"/>
          <w:lang w:eastAsia="en-us"/>
        </w:rPr>
        <w:t>para atuar como instrutor de Ballet e instrutor auxiliar técnico de futebol,</w:t>
      </w:r>
      <w:r>
        <w:rPr>
          <w:rFonts w:ascii="Times New Roman" w:hAnsi="Times New Roman" w:eastAsia="Times New Roman"/>
          <w:color w:val="000000"/>
          <w:sz w:val="24"/>
          <w:szCs w:val="24"/>
          <w:lang w:eastAsia="en-us"/>
        </w:rPr>
        <w:t xml:space="preserve"> no município de São Domingos do Norte. Tudo conforme o Termo de Referência</w:t>
      </w:r>
      <w:r>
        <w:rPr>
          <w:rFonts w:ascii="Times New Roman" w:hAnsi="Times New Roman"/>
          <w:color w:val="000000"/>
          <w:sz w:val="24"/>
          <w:szCs w:val="24"/>
        </w:rPr>
        <w:t>. Deu início a segunda fase deste Processo licitatório com o objetivo de instaurar a Sessão de Julgamento das Propostas das empresas habilitadas: Fab</w:t>
      </w:r>
      <w:r>
        <w:rPr>
          <w:rFonts w:ascii="Times New Roman" w:hAnsi="Times New Roman"/>
          <w:color w:val="000000"/>
          <w:sz w:val="24"/>
          <w:szCs w:val="24"/>
        </w:rPr>
        <w:t xml:space="preserve">rício Cardoso da Silva - CNPJ 37.028.082/0001-92  e Andressa </w:t>
      </w:r>
      <w:r>
        <w:rPr>
          <w:rFonts w:ascii="Times New Roman" w:hAnsi="Times New Roman"/>
          <w:color w:val="000000"/>
          <w:sz w:val="24"/>
          <w:szCs w:val="24"/>
        </w:rPr>
        <w:t>de Souza 10246093757</w:t>
      </w:r>
      <w:r>
        <w:rPr>
          <w:rFonts w:ascii="Times New Roman" w:hAnsi="Times New Roman"/>
          <w:color w:val="000000"/>
        </w:rPr>
        <w:t xml:space="preserve"> - CNPJ 15.258.198/0001-85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com vistas às normas estabelecidas na Lei n.º 8.666/93 e alterações posteriores. A CPL procedeu à abertura dos envelopes e após análise e devida conferência dos itens, de acordo com as especificações do Anexo I do Edital em epígrafe. Em seguida os membros da CPL e demais presentes rubricaram as propostas, e dando continuidade foram lidos os preços, declara</w:t>
      </w:r>
      <w:r>
        <w:rPr>
          <w:rFonts w:ascii="Times New Roman" w:hAnsi="Times New Roman"/>
          <w:color w:val="000000"/>
          <w:sz w:val="24"/>
          <w:szCs w:val="24"/>
        </w:rPr>
        <w:t>ndo portanto como vencedoras as empresa</w:t>
      </w:r>
      <w:r>
        <w:rPr>
          <w:rFonts w:ascii="Times New Roman" w:hAnsi="Times New Roman"/>
          <w:color w:val="000000"/>
          <w:sz w:val="24"/>
          <w:szCs w:val="24"/>
        </w:rPr>
        <w:t xml:space="preserve">s: 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 xml:space="preserve">Andressa 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>de Souza 10246093757</w:t>
      </w:r>
      <w:r>
        <w:rPr>
          <w:rFonts w:ascii="Times New Roman" w:hAnsi="Times New Roman"/>
          <w:b/>
          <w:bCs/>
          <w:color w:val="000000"/>
        </w:rPr>
        <w:t xml:space="preserve"> - CNPJ 15.258.198/0001-85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 xml:space="preserve">  no lote 01 com o valor mensal de R$ 1.740,00 (hum mil setecentos e quarenta reais), 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>Fab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 xml:space="preserve">rício Cardoso da Silva - CNPJ 37.028.082/0001-92 no lote 02 com o valor mensal de R$ 1.665,60 (hum mil seiscentos e sessenta e cinco reais e sessenta centavos) </w:t>
      </w:r>
      <w:r>
        <w:rPr>
          <w:rFonts w:ascii="Times New Roman" w:hAnsi="Times New Roman"/>
          <w:color w:val="000000"/>
          <w:sz w:val="24"/>
          <w:szCs w:val="24"/>
        </w:rPr>
        <w:t>destacado no Quadro Comparativo de Preços Consolidados que faz parte integrante nos autos deste Processo Licitatório, por apresentar menor preço mensal. Nada mais havendo a tratar foi dada como encerrada a sessão, o presidente ordenou a lavratura da ata que após lida e aprovada, segue assinada pelos membros Comissão Permanente de Licitação, sendo em seguida arquivada no processo.</w:t>
      </w:r>
      <w:r>
        <w:rPr>
          <w:rFonts w:ascii="Times New Roman" w:hAnsi="Times New Roman"/>
          <w:b/>
          <w:color w:val="000000"/>
          <w:sz w:val="24"/>
          <w:szCs w:val="24"/>
        </w:rPr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</w:t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__________________________________________</w:t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Roque Siqueira Gomes (Presidente)</w:t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</w:t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Paulo Cesar Bruni (Membro)</w:t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</w:t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Alexsandro Lima Batista Santos (Membro)</w:t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</w:t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Andressa Rezende de Carvalho (Membro)</w:t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</w:t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Marcia Tania Corbelari Vazzoler (Membro)</w:t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</w:t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Eder Manoel Calegari (Membro)</w:t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________________________________________</w:t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Fabrício Cardoso da Silva MEI</w:t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sz w:val="24"/>
          <w:szCs w:val="24"/>
        </w:rPr>
        <w:t>________________________________________</w:t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Andressa de Souza 10246093757 MEI</w:t>
      </w:r>
    </w:p>
    <w:p>
      <w:pPr>
        <w:ind w:firstLine="426"/>
        <w:spacing w:before="120" w:after="0" w:line="240" w:lineRule="auto"/>
        <w:jc w:val="both"/>
        <w:widowControl w:val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sectPr>
      <w:footnotePr>
        <w:pos w:val="pageBottom"/>
        <w:numFmt w:val="decimal"/>
        <w:numStart w:val="1"/>
        <w:numRestart w:val="continuous"/>
      </w:footnotePr>
      <w:endnotePr>
        <w:pos w:val="docEnd"/>
        <w:numFmt w:val="decimal"/>
        <w:numStart w:val="1"/>
        <w:numRestart w:val="continuous"/>
      </w:endnotePr>
      <w:headerReference w:type="default" r:id="rId7"/>
      <w:type w:val="nextPage"/>
      <w:pgSz w:h="15840" w:w="12240"/>
      <w:pgMar w:left="1701" w:top="1417" w:right="1701" w:bottom="1417" w:footer="0"/>
      <w:paperSrc w:first="7" w:other="7" a="0" b="0"/>
      <w:pgNumType w:fmt="decimal"/>
      <w:tmGutter w:val="3"/>
      <w:mirrorMargins w:val="0"/>
      <w:tmSection w:h="-2">
        <w:tmHeader w:id="0" w:h="0" edge="720" text="0">
          <w:shd w:val="none"/>
        </w:tmHeader>
      </w:tmSection>
      <w:guidesAndGridMasterPages Id="0" numberOfVerticalGuides="0" numberOfHorizontalGuides="0"/>
      <w:guidesAndGridMasterPages Id="1" numberOfVerticalGuides="0" numberOfHorizontalGuides="0"/>
      <w:guidesAndGridMasterPages Id="2" numberOfVerticalGuides="0" numberOfHorizontalGuides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default"/>
  </w:font>
  <w:font w:name="SimSun">
    <w:panose1 w:val="02010600030101010101"/>
    <w:charset w:val="00"/>
    <w:family w:val="auto"/>
    <w:pitch w:val="default"/>
  </w:font>
  <w:font w:name="Arial">
    <w:panose1 w:val="020B0604020202020204"/>
    <w:charset w:val="00"/>
    <w:family w:val="swiss"/>
    <w:pitch w:val="default"/>
  </w:font>
  <w:font w:name="Calibri">
    <w:panose1 w:val="020F0502020204030204"/>
    <w:charset w:val="00"/>
    <w:family w:val="swiss"/>
    <w:pitch w:val="default"/>
  </w:font>
  <w:font w:name="Tahoma">
    <w:panose1 w:val="020B0604030504040204"/>
    <w:charset w:val="00"/>
    <w:family w:val="swiss"/>
    <w:pitch w:val="default"/>
  </w:font>
  <w:font w:name="Cambria">
    <w:panose1 w:val="02040503050406030204"/>
    <w:charset w:val="00"/>
    <w:family w:val="roman"/>
    <w:pitch w:val="default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para2"/>
      <w:spacing/>
      <w:jc w:val="center"/>
    </w:pPr>
    <w:r>
      <w:rPr>
        <w:noProof/>
      </w:rPr>
      <w:object>
        <v:shapetype id="_x0000_t75" coordsize="21600,21600" o:spt="75" o:preferrelative="t" path="m,l,21600r21600,l21600,xe">
          <v:path gradientshapeok="t" o:connecttype="rect"/>
        </v:shapetype>
        <v:shape id="ObjetoOLE1" o:spid="_x0000_s2049" type="#_x0000_t75" style="width:44.25pt;height:35.25pt;z-index:251658241;mso-wrap-distance-left:9.00pt;mso-wrap-distance-top:0.00pt;mso-wrap-distance-right:9.00pt;mso-wrap-distance-bottom:0.00pt;mso-wrap-style:square" stroked="f" filled="f" v:ext="SMDATA_14_jEqxXhMAAAAlAAAAMgAAAA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EAAAAjAAAABAAAAGQAAAAXAAAAFAAAAAAAAAAAAAAA/38AAP9/AAAAAAAACQAAAAQAAAAAAAAADAAAABAAAAAAAAAAAAAAAAAAAAAAAAAAHgAAAGgAAAAAAAAAAAAAAAAAAAAAAAAAAAAAABAnAAAQJwAAAAAAAAAAAAAAAAAAAAAAAAAAAAAAAAAAAAAAAAAAAAAUAAAAAAAAAMDA/wAAAAAAZAAAADIAAAAAAAAAZAAAAAAAAAB/f38AAAAAACEAAABAAAAAPAAAAAAAAAAXoAAAAAAAAAAAAAAAAAAAAgAAAAAAAAAAAAAAAgAAAAAAAAB1AwAAwQIAAAAAAAAAAAAAAAAAACgAAAAIAAAAAQAAAAEAAAA=">
          <v:imagedata r:id="rId1" o:title="media/image1"/>
        </v:shape>
        <o:OLEObject Type="Embed" ProgID="PBrush" ShapeID="ObjetoOLE1" DrawAspect="Content" ObjectID="_1" r:id="rId2"/>
      </w:object>
    </w:r>
    <w:r/>
  </w:p>
  <w:p>
    <w:pPr>
      <w:pStyle w:val="para2"/>
      <w:spacing/>
      <w:jc w:val="center"/>
      <w:rPr>
        <w:rFonts w:ascii="Times New Roman" w:hAnsi="Times New Roman"/>
      </w:rPr>
    </w:pPr>
    <w:r>
      <w:rPr>
        <w:rFonts w:ascii="Times New Roman" w:hAnsi="Times New Roman"/>
      </w:rPr>
      <w:t>Prefeitura Municipal de São Domingos do Norte</w:t>
    </w:r>
  </w:p>
  <w:p>
    <w:pPr>
      <w:pStyle w:val="para2"/>
      <w:spacing/>
      <w:jc w:val="center"/>
      <w:rPr>
        <w:rFonts w:ascii="Times New Roman" w:hAnsi="Times New Roman"/>
      </w:rPr>
    </w:pPr>
    <w:r>
      <w:rPr>
        <w:rFonts w:ascii="Times New Roman" w:hAnsi="Times New Roman"/>
      </w:rPr>
      <w:t>Rodovia Gether Lopes de Farias – Bairro Emílio Callegari, s/nº - São Domingos do Norte/ES –</w:t>
    </w:r>
  </w:p>
  <w:p>
    <w:pPr>
      <w:pStyle w:val="para2"/>
      <w:spacing/>
      <w:jc w:val="center"/>
      <w:rPr>
        <w:rFonts w:ascii="Times New Roman" w:hAnsi="Times New Roman"/>
      </w:rPr>
    </w:pPr>
    <w:r>
      <w:rPr>
        <w:rFonts w:ascii="Times New Roman" w:hAnsi="Times New Roman"/>
      </w:rPr>
      <w:t>CEP 29745-000 Telefone (027) 3742 0200 CNPJ 36.350.312/0001-72</w:t>
    </w:r>
  </w:p>
  <w:p>
    <w:pPr>
      <w:pStyle w:val="para1"/>
    </w:pPr>
    <w:r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view w:val="print"/>
  <w:defaultTabStop w:val="708"/>
  <w:autoHyphenation w:val="0"/>
  <w:doNotShadeFormData w:val="0"/>
  <w:captions>
    <w:caption w:name="Tabela" w:pos="below" w:numFmt="decimal"/>
    <w:caption w:name="Figura" w:pos="below" w:numFmt="decimal"/>
    <w:caption w:name="Imagem" w:pos="below" w:numFmt="decimal"/>
  </w:captions>
  <w:drawingGridHorizontalSpacing w:val="283"/>
  <w:drawingGridVerticalSpacing w:val="283"/>
  <w:revisionView w:comments="1" w:markup="1" w:insDel="1" w:formatting="1"/>
  <w:footnotePr>
    <w:pos w:val="pageBottom"/>
    <w:numFmt w:val="decimal"/>
    <w:numStart w:val="1"/>
    <w:numRestart w:val="continuous"/>
  </w:footnotePr>
  <w:endnotePr>
    <w:pos w:val="docEnd"/>
    <w:numFmt w:val="decimal"/>
    <w:numStart w:val="1"/>
    <w:numRestart w:val="continuous"/>
  </w:endnotePr>
  <w:compat/>
  <w:shapeDefaults>
    <o:shapedefaults v:ext="edit" spidmax="2050"/>
    <o:shapelayout v:ext="edit">
      <o:rules v:ext="edit"/>
    </o:shapelayout>
  </w:shapeDefaults>
  <w:tmPrefOne w:val="17"/>
  <w:tmPrefTwo w:val="1"/>
  <w:tmFmtPref w:val="189283435"/>
  <w:tmCommentsPr>
    <w:tmCommentsPlace w:val="0"/>
    <w:tmCommentsWidth w:val="3119"/>
    <w:tmCommentsColor w:val="-1"/>
  </w:tmCommentsPr>
  <w:tmReviewPr>
    <w:tmReviewEnabled w:val="0"/>
    <w:tmReviewShow w:val="1"/>
    <w:tmReviewPrint w:val="0"/>
    <w:tmRevisionNum w:val="22"/>
    <w:tmReviewMarkIns w:val="4"/>
    <w:tmReviewColorIns w:val="-1"/>
    <w:tmReviewMarkDel w:val="6"/>
    <w:tmReviewColorDel w:val="-1"/>
    <w:tmReviewMarkFmt w:val="1"/>
    <w:tmReviewColorFmt w:val="-1"/>
    <w:tmReviewMarkLn w:val="1"/>
    <w:tmReviewColorLn w:val="0"/>
    <w:tmReviewToolTip w:val="0"/>
  </w:tmReviewPr>
  <w:tmLastPos>
    <w:tmLastPosPage w:val="2"/>
    <w:tmLastPosSelect w:val="0"/>
    <w:tmLastPosFrameIdx w:val="0"/>
    <w:tmLastPosCaret>
      <w:tmLastPosPgfIdx w:val="49"/>
      <w:tmLastPosIdx w:val="0"/>
    </w:tmLastPosCaret>
    <w:tmLastPosAnchor>
      <w:tmLastPosPgfIdx w:val="0"/>
      <w:tmLastPosIdx w:val="0"/>
    </w:tmLastPosAnchor>
    <w:tmLastPosTblRect w:left="0" w:top="0" w:right="0" w:bottom="0"/>
  </w:tmLastPos>
  <w:tmAppRevision w:date="1588677260" w:val="971" w:fileVer="342" w:fileVerOS="4"/>
  <w:guidesAndGrid showGuides="1" lockGuides="0" snapToGuides="1" snapToPageMargins="0" tolerance="8" gridDistanceHorizontal="283" gridDistanceVertical="283" showGrid="0" snapToGrid="0"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eastAsia="Calibri" w:cs="Times New Roman"/>
        <w:sz w:val="22"/>
        <w:szCs w:val="22"/>
        <w:lang w:val="pt-br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HTML Top of Form"/>
    <w:lsdException w:name="HTML Bottom of Form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No List"/>
    <w:lsdException w:name="Outline List 1"/>
    <w:lsdException w:name="Outline List 2"/>
    <w:lsdException w:name="Outline List 3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  <w:lsdException w:name="Plain Table 1" w:semiHidden="0" w:uiPriority="41" w:unhideWhenUsed="0"/>
    <w:lsdException w:name="Plain Table 2" w:semiHidden="0" w:uiPriority="42" w:unhideWhenUsed="0"/>
    <w:lsdException w:name="Plain Table 3" w:semiHidden="0" w:uiPriority="43" w:unhideWhenUsed="0"/>
    <w:lsdException w:name="Plain Table 4" w:semiHidden="0" w:uiPriority="44" w:unhideWhenUsed="0"/>
    <w:lsdException w:name="Plain Table 5" w:semiHidden="0" w:uiPriority="45" w:unhideWhenUsed="0"/>
    <w:lsdException w:name="Grid Table Light" w:semiHidden="0" w:uiPriority="40" w:unhideWhenUsed="0"/>
    <w:lsdException w:name="Grid Table 1 Light" w:semiHidden="0" w:uiPriority="46" w:unhideWhenUsed="0"/>
    <w:lsdException w:name="Grid Table 2" w:semiHidden="0" w:uiPriority="47" w:unhideWhenUsed="0"/>
    <w:lsdException w:name="Grid Table 3" w:semiHidden="0" w:uiPriority="48" w:unhideWhenUsed="0"/>
    <w:lsdException w:name="Grid Table 4" w:semiHidden="0" w:uiPriority="49" w:unhideWhenUsed="0"/>
    <w:lsdException w:name="Grid Table 5 Dark" w:semiHidden="0" w:uiPriority="50" w:unhideWhenUsed="0"/>
    <w:lsdException w:name="Grid Table 6 Colorful" w:semiHidden="0" w:uiPriority="51" w:unhideWhenUsed="0"/>
    <w:lsdException w:name="Grid Table 7 Colorful" w:semiHidden="0" w:uiPriority="52" w:unhideWhenUsed="0"/>
    <w:lsdException w:name="Grid Table 1 Light Accent 1" w:semiHidden="0" w:uiPriority="46" w:unhideWhenUsed="0"/>
    <w:lsdException w:name="Grid Table 2 Accent 1" w:semiHidden="0" w:uiPriority="47" w:unhideWhenUsed="0"/>
    <w:lsdException w:name="Grid Table 3 Accent 1" w:semiHidden="0" w:uiPriority="48" w:unhideWhenUsed="0"/>
    <w:lsdException w:name="Grid Table 4 Accent 1" w:semiHidden="0" w:uiPriority="49" w:unhideWhenUsed="0"/>
    <w:lsdException w:name="Grid Table 5 Dark Accent 1" w:semiHidden="0" w:uiPriority="50" w:unhideWhenUsed="0"/>
    <w:lsdException w:name="Grid Table 6 Colorful Accent 1" w:semiHidden="0" w:uiPriority="51" w:unhideWhenUsed="0"/>
    <w:lsdException w:name="Grid Table 7 Colorful Accent 1" w:semiHidden="0" w:uiPriority="52" w:unhideWhenUsed="0"/>
    <w:lsdException w:name="Grid Table 1 Light Accent 2" w:semiHidden="0" w:uiPriority="46" w:unhideWhenUsed="0"/>
    <w:lsdException w:name="Grid Table 2 Accent 2" w:semiHidden="0" w:uiPriority="47" w:unhideWhenUsed="0"/>
    <w:lsdException w:name="Grid Table 3 Accent 2" w:semiHidden="0" w:uiPriority="48" w:unhideWhenUsed="0"/>
    <w:lsdException w:name="Grid Table 4 Accent 2" w:semiHidden="0" w:uiPriority="49" w:unhideWhenUsed="0"/>
    <w:lsdException w:name="Grid Table 5 Dark Accent 2" w:semiHidden="0" w:uiPriority="50" w:unhideWhenUsed="0"/>
    <w:lsdException w:name="Grid Table 6 Colorful Accent 2" w:semiHidden="0" w:uiPriority="51" w:unhideWhenUsed="0"/>
    <w:lsdException w:name="Grid Table 7 Colorful Accent 2" w:semiHidden="0" w:uiPriority="52" w:unhideWhenUsed="0"/>
    <w:lsdException w:name="Grid Table 1 Light Accent 3" w:semiHidden="0" w:uiPriority="46" w:unhideWhenUsed="0"/>
    <w:lsdException w:name="Grid Table 2 Accent 3" w:semiHidden="0" w:uiPriority="47" w:unhideWhenUsed="0"/>
    <w:lsdException w:name="Grid Table 3 Accent 3" w:semiHidden="0" w:uiPriority="48" w:unhideWhenUsed="0"/>
    <w:lsdException w:name="Grid Table 4 Accent 3" w:semiHidden="0" w:uiPriority="49" w:unhideWhenUsed="0"/>
    <w:lsdException w:name="Grid Table 5 Dark Accent 3" w:semiHidden="0" w:uiPriority="50" w:unhideWhenUsed="0"/>
    <w:lsdException w:name="Grid Table 6 Colorful Accent 3" w:semiHidden="0" w:uiPriority="51" w:unhideWhenUsed="0"/>
    <w:lsdException w:name="Grid Table 7 Colorful Accent 3" w:semiHidden="0" w:uiPriority="52" w:unhideWhenUsed="0"/>
    <w:lsdException w:name="Grid Table 1 Light Accent 4" w:semiHidden="0" w:uiPriority="46" w:unhideWhenUsed="0"/>
    <w:lsdException w:name="Grid Table 2 Accent 4" w:semiHidden="0" w:uiPriority="47" w:unhideWhenUsed="0"/>
    <w:lsdException w:name="Grid Table 3 Accent 4" w:semiHidden="0" w:uiPriority="48" w:unhideWhenUsed="0"/>
    <w:lsdException w:name="Grid Table 4 Accent 4" w:semiHidden="0" w:uiPriority="49" w:unhideWhenUsed="0"/>
    <w:lsdException w:name="Grid Table 5 Dark Accent 4" w:semiHidden="0" w:uiPriority="50" w:unhideWhenUsed="0"/>
    <w:lsdException w:name="Grid Table 6 Colorful Accent 4" w:semiHidden="0" w:uiPriority="51" w:unhideWhenUsed="0"/>
    <w:lsdException w:name="Grid Table 7 Colorful Accent 4" w:semiHidden="0" w:uiPriority="52" w:unhideWhenUsed="0"/>
    <w:lsdException w:name="Grid Table 1 Light Accent 5" w:semiHidden="0" w:uiPriority="46" w:unhideWhenUsed="0"/>
    <w:lsdException w:name="Grid Table 2 Accent 5" w:semiHidden="0" w:uiPriority="47" w:unhideWhenUsed="0"/>
    <w:lsdException w:name="Grid Table 3 Accent 5" w:semiHidden="0" w:uiPriority="48" w:unhideWhenUsed="0"/>
    <w:lsdException w:name="Grid Table 4 Accent 5" w:semiHidden="0" w:uiPriority="49" w:unhideWhenUsed="0"/>
    <w:lsdException w:name="Grid Table 5 Dark Accent 5" w:semiHidden="0" w:uiPriority="50" w:unhideWhenUsed="0"/>
    <w:lsdException w:name="Grid Table 6 Colorful Accent 5" w:semiHidden="0" w:uiPriority="51" w:unhideWhenUsed="0"/>
    <w:lsdException w:name="Grid Table 7 Colorful Accent 5" w:semiHidden="0" w:uiPriority="52" w:unhideWhenUsed="0"/>
    <w:lsdException w:name="Grid Table 1 Light Accent 6" w:semiHidden="0" w:uiPriority="46" w:unhideWhenUsed="0"/>
    <w:lsdException w:name="Grid Table 2 Accent 6" w:semiHidden="0" w:uiPriority="47" w:unhideWhenUsed="0"/>
    <w:lsdException w:name="Grid Table 3 Accent 6" w:semiHidden="0" w:uiPriority="48" w:unhideWhenUsed="0"/>
    <w:lsdException w:name="Grid Table 4 Accent 6" w:semiHidden="0" w:uiPriority="49" w:unhideWhenUsed="0"/>
    <w:lsdException w:name="Grid Table 5 Dark Accent 6" w:semiHidden="0" w:uiPriority="50" w:unhideWhenUsed="0"/>
    <w:lsdException w:name="Grid Table 6 Colorful Accent 6" w:semiHidden="0" w:uiPriority="51" w:unhideWhenUsed="0"/>
    <w:lsdException w:name="Grid Table 7 Colorful Accent 6" w:semiHidden="0" w:uiPriority="52" w:unhideWhenUsed="0"/>
    <w:lsdException w:name="List Table 1 Light" w:semiHidden="0" w:uiPriority="46" w:unhideWhenUsed="0"/>
    <w:lsdException w:name="List Table 2" w:semiHidden="0" w:uiPriority="47" w:unhideWhenUsed="0"/>
    <w:lsdException w:name="List Table 3" w:semiHidden="0" w:uiPriority="48" w:unhideWhenUsed="0"/>
    <w:lsdException w:name="List Table 4" w:semiHidden="0" w:uiPriority="49" w:unhideWhenUsed="0"/>
    <w:lsdException w:name="List Table 5 Dark" w:semiHidden="0" w:uiPriority="50" w:unhideWhenUsed="0"/>
    <w:lsdException w:name="List Table 6 Colorful" w:semiHidden="0" w:uiPriority="51" w:unhideWhenUsed="0"/>
    <w:lsdException w:name="List Table 7 Colorful" w:semiHidden="0" w:uiPriority="52" w:unhideWhenUsed="0"/>
    <w:lsdException w:name="List Table 1 Light Accent 1" w:semiHidden="0" w:uiPriority="46" w:unhideWhenUsed="0"/>
    <w:lsdException w:name="List Table 2 Accent 1" w:semiHidden="0" w:uiPriority="47" w:unhideWhenUsed="0"/>
    <w:lsdException w:name="List Table 3 Accent 1" w:semiHidden="0" w:uiPriority="48" w:unhideWhenUsed="0"/>
    <w:lsdException w:name="List Table 4 Accent 1" w:semiHidden="0" w:uiPriority="49" w:unhideWhenUsed="0"/>
    <w:lsdException w:name="List Table 5 Dark Accent 1" w:semiHidden="0" w:uiPriority="50" w:unhideWhenUsed="0"/>
    <w:lsdException w:name="List Table 6 Colorful Accent 1" w:semiHidden="0" w:uiPriority="51" w:unhideWhenUsed="0"/>
    <w:lsdException w:name="List Table 7 Colorful Accent 1" w:semiHidden="0" w:uiPriority="52" w:unhideWhenUsed="0"/>
    <w:lsdException w:name="List Table 1 Light Accent 2" w:semiHidden="0" w:uiPriority="46" w:unhideWhenUsed="0"/>
    <w:lsdException w:name="List Table 2 Accent 2" w:semiHidden="0" w:uiPriority="47" w:unhideWhenUsed="0"/>
    <w:lsdException w:name="List Table 3 Accent 2" w:semiHidden="0" w:uiPriority="48" w:unhideWhenUsed="0"/>
    <w:lsdException w:name="List Table 4 Accent 2" w:semiHidden="0" w:uiPriority="49" w:unhideWhenUsed="0"/>
    <w:lsdException w:name="List Table 5 Dark Accent 2" w:semiHidden="0" w:uiPriority="50" w:unhideWhenUsed="0"/>
    <w:lsdException w:name="List Table 6 Colorful Accent 2" w:semiHidden="0" w:uiPriority="51" w:unhideWhenUsed="0"/>
    <w:lsdException w:name="List Table 7 Colorful Accent 2" w:semiHidden="0" w:uiPriority="52" w:unhideWhenUsed="0"/>
    <w:lsdException w:name="List Table 1 Light Accent 3" w:semiHidden="0" w:uiPriority="46" w:unhideWhenUsed="0"/>
    <w:lsdException w:name="List Table 2 Accent 3" w:semiHidden="0" w:uiPriority="47" w:unhideWhenUsed="0"/>
    <w:lsdException w:name="List Table 3 Accent 3" w:semiHidden="0" w:uiPriority="48" w:unhideWhenUsed="0"/>
    <w:lsdException w:name="List Table 4 Accent 3" w:semiHidden="0" w:uiPriority="49" w:unhideWhenUsed="0"/>
    <w:lsdException w:name="List Table 5 Dark Accent 3" w:semiHidden="0" w:uiPriority="50" w:unhideWhenUsed="0"/>
    <w:lsdException w:name="List Table 6 Colorful Accent 3" w:semiHidden="0" w:uiPriority="51" w:unhideWhenUsed="0"/>
    <w:lsdException w:name="List Table 7 Colorful Accent 3" w:semiHidden="0" w:uiPriority="52" w:unhideWhenUsed="0"/>
    <w:lsdException w:name="List Table 1 Light Accent 4" w:semiHidden="0" w:uiPriority="46" w:unhideWhenUsed="0"/>
    <w:lsdException w:name="List Table 2 Accent 4" w:semiHidden="0" w:uiPriority="47" w:unhideWhenUsed="0"/>
    <w:lsdException w:name="List Table 3 Accent 4" w:semiHidden="0" w:uiPriority="48" w:unhideWhenUsed="0"/>
    <w:lsdException w:name="List Table 4 Accent 4" w:semiHidden="0" w:uiPriority="49" w:unhideWhenUsed="0"/>
    <w:lsdException w:name="List Table 5 Dark Accent 4" w:semiHidden="0" w:uiPriority="50" w:unhideWhenUsed="0"/>
    <w:lsdException w:name="List Table 6 Colorful Accent 4" w:semiHidden="0" w:uiPriority="51" w:unhideWhenUsed="0"/>
    <w:lsdException w:name="List Table 7 Colorful Accent 4" w:semiHidden="0" w:uiPriority="52" w:unhideWhenUsed="0"/>
    <w:lsdException w:name="List Table 1 Light Accent 5" w:semiHidden="0" w:uiPriority="46" w:unhideWhenUsed="0"/>
    <w:lsdException w:name="List Table 2 Accent 5" w:semiHidden="0" w:uiPriority="47" w:unhideWhenUsed="0"/>
    <w:lsdException w:name="List Table 3 Accent 5" w:semiHidden="0" w:uiPriority="48" w:unhideWhenUsed="0"/>
    <w:lsdException w:name="List Table 4 Accent 5" w:semiHidden="0" w:uiPriority="49" w:unhideWhenUsed="0"/>
    <w:lsdException w:name="List Table 5 Dark Accent 5" w:semiHidden="0" w:uiPriority="50" w:unhideWhenUsed="0"/>
    <w:lsdException w:name="List Table 6 Colorful Accent 5" w:semiHidden="0" w:uiPriority="51" w:unhideWhenUsed="0"/>
    <w:lsdException w:name="List Table 7 Colorful Accent 5" w:semiHidden="0" w:uiPriority="52" w:unhideWhenUsed="0"/>
    <w:lsdException w:name="List Table 1 Light Accent 6" w:semiHidden="0" w:uiPriority="46" w:unhideWhenUsed="0"/>
    <w:lsdException w:name="List Table 2 Accent 6" w:semiHidden="0" w:uiPriority="47" w:unhideWhenUsed="0"/>
    <w:lsdException w:name="List Table 3 Accent 6" w:semiHidden="0" w:uiPriority="48" w:unhideWhenUsed="0"/>
    <w:lsdException w:name="List Table 4 Accent 6" w:semiHidden="0" w:uiPriority="49" w:unhideWhenUsed="0"/>
    <w:lsdException w:name="List Table 5 Dark Accent 6" w:semiHidden="0" w:uiPriority="50" w:unhideWhenUsed="0"/>
    <w:lsdException w:name="List Table 6 Colorful Accent 6" w:semiHidden="0" w:uiPriority="51" w:unhideWhenUsed="0"/>
    <w:lsdException w:name="List Table 7 Colorful Accent 6" w:semiHidden="0" w:uiPriority="52" w:unhideWhenUsed="0"/>
  </w:latentStyles>
  <w:style w:type="paragraph" w:styleId="para0" w:default="1">
    <w:name w:val="Normal"/>
    <w:qFormat/>
  </w:style>
  <w:style w:type="paragraph" w:styleId="para1">
    <w:name w:val="Header"/>
    <w:qFormat/>
    <w:basedOn w:val="para0"/>
    <w:pPr>
      <w:spacing w:after="0" w:line="240" w:lineRule="auto"/>
      <w:tabs defTabSz="708">
        <w:tab w:val="center" w:pos="4252" w:leader="none"/>
        <w:tab w:val="right" w:pos="8504" w:leader="none"/>
      </w:tabs>
    </w:pPr>
  </w:style>
  <w:style w:type="paragraph" w:styleId="para2">
    <w:name w:val="No Spacing"/>
    <w:qFormat/>
    <w:pPr>
      <w:spacing w:after="0" w:line="240" w:lineRule="auto"/>
    </w:pPr>
    <w:rPr>
      <w:rFonts w:ascii="Calibri" w:hAnsi="Calibri" w:eastAsia="Calibri"/>
      <w:sz w:val="22"/>
      <w:szCs w:val="22"/>
      <w:lang w:val="pt-br" w:eastAsia="zh-cn" w:bidi="ar-sa"/>
    </w:rPr>
  </w:style>
  <w:style w:type="paragraph" w:styleId="para3">
    <w:name w:val="Balloon Text"/>
    <w:qFormat/>
    <w:basedOn w:val="para0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para4">
    <w:name w:val="Footer"/>
    <w:qFormat/>
    <w:basedOn w:val="para0"/>
    <w:pPr>
      <w:spacing w:after="0" w:line="240" w:lineRule="auto"/>
      <w:tabs defTabSz="708">
        <w:tab w:val="center" w:pos="4252" w:leader="none"/>
        <w:tab w:val="right" w:pos="8504" w:leader="none"/>
      </w:tabs>
    </w:pPr>
  </w:style>
  <w:style w:type="character" w:styleId="char0" w:default="1">
    <w:name w:val="Default Paragraph Font"/>
  </w:style>
  <w:style w:type="character" w:styleId="char1" w:customStyle="1">
    <w:name w:val="Cabeçalho Char"/>
    <w:basedOn w:val="char0"/>
  </w:style>
  <w:style w:type="character" w:styleId="char2" w:customStyle="1">
    <w:name w:val="Texto de balão Char"/>
    <w:basedOn w:val="char0"/>
    <w:rPr>
      <w:rFonts w:ascii="Tahoma" w:hAnsi="Tahoma" w:cs="Tahoma"/>
      <w:sz w:val="16"/>
      <w:szCs w:val="16"/>
    </w:rPr>
  </w:style>
  <w:style w:type="character" w:styleId="char3" w:customStyle="1">
    <w:name w:val="Rodapé Char"/>
    <w:basedOn w:val="char0"/>
  </w:style>
  <w:style w:type="table" w:default="1" w:styleId="TableNormal">
    <w:name w:val="Tabela normal"/>
    <w:uiPriority w:val="99"/>
    <w:semiHidden/>
    <w:unhideWhenUsed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NormalTable">
    <w:name w:val="Normal Table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hAnsi="Calibri" w:eastAsia="Calibri" w:cs="Times New Roman"/>
        <w:sz w:val="22"/>
        <w:szCs w:val="22"/>
        <w:lang w:val="pt-br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HTML Top of Form"/>
    <w:lsdException w:name="HTML Bottom of Form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No List"/>
    <w:lsdException w:name="Outline List 1"/>
    <w:lsdException w:name="Outline List 2"/>
    <w:lsdException w:name="Outline List 3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  <w:lsdException w:name="Plain Table 1" w:semiHidden="0" w:uiPriority="41" w:unhideWhenUsed="0"/>
    <w:lsdException w:name="Plain Table 2" w:semiHidden="0" w:uiPriority="42" w:unhideWhenUsed="0"/>
    <w:lsdException w:name="Plain Table 3" w:semiHidden="0" w:uiPriority="43" w:unhideWhenUsed="0"/>
    <w:lsdException w:name="Plain Table 4" w:semiHidden="0" w:uiPriority="44" w:unhideWhenUsed="0"/>
    <w:lsdException w:name="Plain Table 5" w:semiHidden="0" w:uiPriority="45" w:unhideWhenUsed="0"/>
    <w:lsdException w:name="Grid Table Light" w:semiHidden="0" w:uiPriority="40" w:unhideWhenUsed="0"/>
    <w:lsdException w:name="Grid Table 1 Light" w:semiHidden="0" w:uiPriority="46" w:unhideWhenUsed="0"/>
    <w:lsdException w:name="Grid Table 2" w:semiHidden="0" w:uiPriority="47" w:unhideWhenUsed="0"/>
    <w:lsdException w:name="Grid Table 3" w:semiHidden="0" w:uiPriority="48" w:unhideWhenUsed="0"/>
    <w:lsdException w:name="Grid Table 4" w:semiHidden="0" w:uiPriority="49" w:unhideWhenUsed="0"/>
    <w:lsdException w:name="Grid Table 5 Dark" w:semiHidden="0" w:uiPriority="50" w:unhideWhenUsed="0"/>
    <w:lsdException w:name="Grid Table 6 Colorful" w:semiHidden="0" w:uiPriority="51" w:unhideWhenUsed="0"/>
    <w:lsdException w:name="Grid Table 7 Colorful" w:semiHidden="0" w:uiPriority="52" w:unhideWhenUsed="0"/>
    <w:lsdException w:name="Grid Table 1 Light Accent 1" w:semiHidden="0" w:uiPriority="46" w:unhideWhenUsed="0"/>
    <w:lsdException w:name="Grid Table 2 Accent 1" w:semiHidden="0" w:uiPriority="47" w:unhideWhenUsed="0"/>
    <w:lsdException w:name="Grid Table 3 Accent 1" w:semiHidden="0" w:uiPriority="48" w:unhideWhenUsed="0"/>
    <w:lsdException w:name="Grid Table 4 Accent 1" w:semiHidden="0" w:uiPriority="49" w:unhideWhenUsed="0"/>
    <w:lsdException w:name="Grid Table 5 Dark Accent 1" w:semiHidden="0" w:uiPriority="50" w:unhideWhenUsed="0"/>
    <w:lsdException w:name="Grid Table 6 Colorful Accent 1" w:semiHidden="0" w:uiPriority="51" w:unhideWhenUsed="0"/>
    <w:lsdException w:name="Grid Table 7 Colorful Accent 1" w:semiHidden="0" w:uiPriority="52" w:unhideWhenUsed="0"/>
    <w:lsdException w:name="Grid Table 1 Light Accent 2" w:semiHidden="0" w:uiPriority="46" w:unhideWhenUsed="0"/>
    <w:lsdException w:name="Grid Table 2 Accent 2" w:semiHidden="0" w:uiPriority="47" w:unhideWhenUsed="0"/>
    <w:lsdException w:name="Grid Table 3 Accent 2" w:semiHidden="0" w:uiPriority="48" w:unhideWhenUsed="0"/>
    <w:lsdException w:name="Grid Table 4 Accent 2" w:semiHidden="0" w:uiPriority="49" w:unhideWhenUsed="0"/>
    <w:lsdException w:name="Grid Table 5 Dark Accent 2" w:semiHidden="0" w:uiPriority="50" w:unhideWhenUsed="0"/>
    <w:lsdException w:name="Grid Table 6 Colorful Accent 2" w:semiHidden="0" w:uiPriority="51" w:unhideWhenUsed="0"/>
    <w:lsdException w:name="Grid Table 7 Colorful Accent 2" w:semiHidden="0" w:uiPriority="52" w:unhideWhenUsed="0"/>
    <w:lsdException w:name="Grid Table 1 Light Accent 3" w:semiHidden="0" w:uiPriority="46" w:unhideWhenUsed="0"/>
    <w:lsdException w:name="Grid Table 2 Accent 3" w:semiHidden="0" w:uiPriority="47" w:unhideWhenUsed="0"/>
    <w:lsdException w:name="Grid Table 3 Accent 3" w:semiHidden="0" w:uiPriority="48" w:unhideWhenUsed="0"/>
    <w:lsdException w:name="Grid Table 4 Accent 3" w:semiHidden="0" w:uiPriority="49" w:unhideWhenUsed="0"/>
    <w:lsdException w:name="Grid Table 5 Dark Accent 3" w:semiHidden="0" w:uiPriority="50" w:unhideWhenUsed="0"/>
    <w:lsdException w:name="Grid Table 6 Colorful Accent 3" w:semiHidden="0" w:uiPriority="51" w:unhideWhenUsed="0"/>
    <w:lsdException w:name="Grid Table 7 Colorful Accent 3" w:semiHidden="0" w:uiPriority="52" w:unhideWhenUsed="0"/>
    <w:lsdException w:name="Grid Table 1 Light Accent 4" w:semiHidden="0" w:uiPriority="46" w:unhideWhenUsed="0"/>
    <w:lsdException w:name="Grid Table 2 Accent 4" w:semiHidden="0" w:uiPriority="47" w:unhideWhenUsed="0"/>
    <w:lsdException w:name="Grid Table 3 Accent 4" w:semiHidden="0" w:uiPriority="48" w:unhideWhenUsed="0"/>
    <w:lsdException w:name="Grid Table 4 Accent 4" w:semiHidden="0" w:uiPriority="49" w:unhideWhenUsed="0"/>
    <w:lsdException w:name="Grid Table 5 Dark Accent 4" w:semiHidden="0" w:uiPriority="50" w:unhideWhenUsed="0"/>
    <w:lsdException w:name="Grid Table 6 Colorful Accent 4" w:semiHidden="0" w:uiPriority="51" w:unhideWhenUsed="0"/>
    <w:lsdException w:name="Grid Table 7 Colorful Accent 4" w:semiHidden="0" w:uiPriority="52" w:unhideWhenUsed="0"/>
    <w:lsdException w:name="Grid Table 1 Light Accent 5" w:semiHidden="0" w:uiPriority="46" w:unhideWhenUsed="0"/>
    <w:lsdException w:name="Grid Table 2 Accent 5" w:semiHidden="0" w:uiPriority="47" w:unhideWhenUsed="0"/>
    <w:lsdException w:name="Grid Table 3 Accent 5" w:semiHidden="0" w:uiPriority="48" w:unhideWhenUsed="0"/>
    <w:lsdException w:name="Grid Table 4 Accent 5" w:semiHidden="0" w:uiPriority="49" w:unhideWhenUsed="0"/>
    <w:lsdException w:name="Grid Table 5 Dark Accent 5" w:semiHidden="0" w:uiPriority="50" w:unhideWhenUsed="0"/>
    <w:lsdException w:name="Grid Table 6 Colorful Accent 5" w:semiHidden="0" w:uiPriority="51" w:unhideWhenUsed="0"/>
    <w:lsdException w:name="Grid Table 7 Colorful Accent 5" w:semiHidden="0" w:uiPriority="52" w:unhideWhenUsed="0"/>
    <w:lsdException w:name="Grid Table 1 Light Accent 6" w:semiHidden="0" w:uiPriority="46" w:unhideWhenUsed="0"/>
    <w:lsdException w:name="Grid Table 2 Accent 6" w:semiHidden="0" w:uiPriority="47" w:unhideWhenUsed="0"/>
    <w:lsdException w:name="Grid Table 3 Accent 6" w:semiHidden="0" w:uiPriority="48" w:unhideWhenUsed="0"/>
    <w:lsdException w:name="Grid Table 4 Accent 6" w:semiHidden="0" w:uiPriority="49" w:unhideWhenUsed="0"/>
    <w:lsdException w:name="Grid Table 5 Dark Accent 6" w:semiHidden="0" w:uiPriority="50" w:unhideWhenUsed="0"/>
    <w:lsdException w:name="Grid Table 6 Colorful Accent 6" w:semiHidden="0" w:uiPriority="51" w:unhideWhenUsed="0"/>
    <w:lsdException w:name="Grid Table 7 Colorful Accent 6" w:semiHidden="0" w:uiPriority="52" w:unhideWhenUsed="0"/>
    <w:lsdException w:name="List Table 1 Light" w:semiHidden="0" w:uiPriority="46" w:unhideWhenUsed="0"/>
    <w:lsdException w:name="List Table 2" w:semiHidden="0" w:uiPriority="47" w:unhideWhenUsed="0"/>
    <w:lsdException w:name="List Table 3" w:semiHidden="0" w:uiPriority="48" w:unhideWhenUsed="0"/>
    <w:lsdException w:name="List Table 4" w:semiHidden="0" w:uiPriority="49" w:unhideWhenUsed="0"/>
    <w:lsdException w:name="List Table 5 Dark" w:semiHidden="0" w:uiPriority="50" w:unhideWhenUsed="0"/>
    <w:lsdException w:name="List Table 6 Colorful" w:semiHidden="0" w:uiPriority="51" w:unhideWhenUsed="0"/>
    <w:lsdException w:name="List Table 7 Colorful" w:semiHidden="0" w:uiPriority="52" w:unhideWhenUsed="0"/>
    <w:lsdException w:name="List Table 1 Light Accent 1" w:semiHidden="0" w:uiPriority="46" w:unhideWhenUsed="0"/>
    <w:lsdException w:name="List Table 2 Accent 1" w:semiHidden="0" w:uiPriority="47" w:unhideWhenUsed="0"/>
    <w:lsdException w:name="List Table 3 Accent 1" w:semiHidden="0" w:uiPriority="48" w:unhideWhenUsed="0"/>
    <w:lsdException w:name="List Table 4 Accent 1" w:semiHidden="0" w:uiPriority="49" w:unhideWhenUsed="0"/>
    <w:lsdException w:name="List Table 5 Dark Accent 1" w:semiHidden="0" w:uiPriority="50" w:unhideWhenUsed="0"/>
    <w:lsdException w:name="List Table 6 Colorful Accent 1" w:semiHidden="0" w:uiPriority="51" w:unhideWhenUsed="0"/>
    <w:lsdException w:name="List Table 7 Colorful Accent 1" w:semiHidden="0" w:uiPriority="52" w:unhideWhenUsed="0"/>
    <w:lsdException w:name="List Table 1 Light Accent 2" w:semiHidden="0" w:uiPriority="46" w:unhideWhenUsed="0"/>
    <w:lsdException w:name="List Table 2 Accent 2" w:semiHidden="0" w:uiPriority="47" w:unhideWhenUsed="0"/>
    <w:lsdException w:name="List Table 3 Accent 2" w:semiHidden="0" w:uiPriority="48" w:unhideWhenUsed="0"/>
    <w:lsdException w:name="List Table 4 Accent 2" w:semiHidden="0" w:uiPriority="49" w:unhideWhenUsed="0"/>
    <w:lsdException w:name="List Table 5 Dark Accent 2" w:semiHidden="0" w:uiPriority="50" w:unhideWhenUsed="0"/>
    <w:lsdException w:name="List Table 6 Colorful Accent 2" w:semiHidden="0" w:uiPriority="51" w:unhideWhenUsed="0"/>
    <w:lsdException w:name="List Table 7 Colorful Accent 2" w:semiHidden="0" w:uiPriority="52" w:unhideWhenUsed="0"/>
    <w:lsdException w:name="List Table 1 Light Accent 3" w:semiHidden="0" w:uiPriority="46" w:unhideWhenUsed="0"/>
    <w:lsdException w:name="List Table 2 Accent 3" w:semiHidden="0" w:uiPriority="47" w:unhideWhenUsed="0"/>
    <w:lsdException w:name="List Table 3 Accent 3" w:semiHidden="0" w:uiPriority="48" w:unhideWhenUsed="0"/>
    <w:lsdException w:name="List Table 4 Accent 3" w:semiHidden="0" w:uiPriority="49" w:unhideWhenUsed="0"/>
    <w:lsdException w:name="List Table 5 Dark Accent 3" w:semiHidden="0" w:uiPriority="50" w:unhideWhenUsed="0"/>
    <w:lsdException w:name="List Table 6 Colorful Accent 3" w:semiHidden="0" w:uiPriority="51" w:unhideWhenUsed="0"/>
    <w:lsdException w:name="List Table 7 Colorful Accent 3" w:semiHidden="0" w:uiPriority="52" w:unhideWhenUsed="0"/>
    <w:lsdException w:name="List Table 1 Light Accent 4" w:semiHidden="0" w:uiPriority="46" w:unhideWhenUsed="0"/>
    <w:lsdException w:name="List Table 2 Accent 4" w:semiHidden="0" w:uiPriority="47" w:unhideWhenUsed="0"/>
    <w:lsdException w:name="List Table 3 Accent 4" w:semiHidden="0" w:uiPriority="48" w:unhideWhenUsed="0"/>
    <w:lsdException w:name="List Table 4 Accent 4" w:semiHidden="0" w:uiPriority="49" w:unhideWhenUsed="0"/>
    <w:lsdException w:name="List Table 5 Dark Accent 4" w:semiHidden="0" w:uiPriority="50" w:unhideWhenUsed="0"/>
    <w:lsdException w:name="List Table 6 Colorful Accent 4" w:semiHidden="0" w:uiPriority="51" w:unhideWhenUsed="0"/>
    <w:lsdException w:name="List Table 7 Colorful Accent 4" w:semiHidden="0" w:uiPriority="52" w:unhideWhenUsed="0"/>
    <w:lsdException w:name="List Table 1 Light Accent 5" w:semiHidden="0" w:uiPriority="46" w:unhideWhenUsed="0"/>
    <w:lsdException w:name="List Table 2 Accent 5" w:semiHidden="0" w:uiPriority="47" w:unhideWhenUsed="0"/>
    <w:lsdException w:name="List Table 3 Accent 5" w:semiHidden="0" w:uiPriority="48" w:unhideWhenUsed="0"/>
    <w:lsdException w:name="List Table 4 Accent 5" w:semiHidden="0" w:uiPriority="49" w:unhideWhenUsed="0"/>
    <w:lsdException w:name="List Table 5 Dark Accent 5" w:semiHidden="0" w:uiPriority="50" w:unhideWhenUsed="0"/>
    <w:lsdException w:name="List Table 6 Colorful Accent 5" w:semiHidden="0" w:uiPriority="51" w:unhideWhenUsed="0"/>
    <w:lsdException w:name="List Table 7 Colorful Accent 5" w:semiHidden="0" w:uiPriority="52" w:unhideWhenUsed="0"/>
    <w:lsdException w:name="List Table 1 Light Accent 6" w:semiHidden="0" w:uiPriority="46" w:unhideWhenUsed="0"/>
    <w:lsdException w:name="List Table 2 Accent 6" w:semiHidden="0" w:uiPriority="47" w:unhideWhenUsed="0"/>
    <w:lsdException w:name="List Table 3 Accent 6" w:semiHidden="0" w:uiPriority="48" w:unhideWhenUsed="0"/>
    <w:lsdException w:name="List Table 4 Accent 6" w:semiHidden="0" w:uiPriority="49" w:unhideWhenUsed="0"/>
    <w:lsdException w:name="List Table 5 Dark Accent 6" w:semiHidden="0" w:uiPriority="50" w:unhideWhenUsed="0"/>
    <w:lsdException w:name="List Table 6 Colorful Accent 6" w:semiHidden="0" w:uiPriority="51" w:unhideWhenUsed="0"/>
    <w:lsdException w:name="List Table 7 Colorful Accent 6" w:semiHidden="0" w:uiPriority="52" w:unhideWhenUsed="0"/>
  </w:latentStyles>
  <w:style w:type="paragraph" w:styleId="para0" w:default="1">
    <w:name w:val="Normal"/>
    <w:qFormat/>
  </w:style>
  <w:style w:type="paragraph" w:styleId="para1">
    <w:name w:val="Header"/>
    <w:qFormat/>
    <w:basedOn w:val="para0"/>
    <w:pPr>
      <w:spacing w:after="0" w:line="240" w:lineRule="auto"/>
      <w:tabs defTabSz="708">
        <w:tab w:val="center" w:pos="4252" w:leader="none"/>
        <w:tab w:val="right" w:pos="8504" w:leader="none"/>
      </w:tabs>
    </w:pPr>
  </w:style>
  <w:style w:type="paragraph" w:styleId="para2">
    <w:name w:val="No Spacing"/>
    <w:qFormat/>
    <w:pPr>
      <w:spacing w:after="0" w:line="240" w:lineRule="auto"/>
    </w:pPr>
    <w:rPr>
      <w:rFonts w:ascii="Calibri" w:hAnsi="Calibri" w:eastAsia="Calibri"/>
      <w:sz w:val="22"/>
      <w:szCs w:val="22"/>
      <w:lang w:val="pt-br" w:eastAsia="zh-cn" w:bidi="ar-sa"/>
    </w:rPr>
  </w:style>
  <w:style w:type="paragraph" w:styleId="para3">
    <w:name w:val="Balloon Text"/>
    <w:qFormat/>
    <w:basedOn w:val="para0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para4">
    <w:name w:val="Footer"/>
    <w:qFormat/>
    <w:basedOn w:val="para0"/>
    <w:pPr>
      <w:spacing w:after="0" w:line="240" w:lineRule="auto"/>
      <w:tabs defTabSz="708">
        <w:tab w:val="center" w:pos="4252" w:leader="none"/>
        <w:tab w:val="right" w:pos="8504" w:leader="none"/>
      </w:tabs>
    </w:pPr>
  </w:style>
  <w:style w:type="character" w:styleId="char0" w:default="1">
    <w:name w:val="Default Paragraph Font"/>
  </w:style>
  <w:style w:type="character" w:styleId="char1" w:customStyle="1">
    <w:name w:val="Cabeçalho Char"/>
    <w:basedOn w:val="char0"/>
  </w:style>
  <w:style w:type="character" w:styleId="char2" w:customStyle="1">
    <w:name w:val="Texto de balão Char"/>
    <w:basedOn w:val="char0"/>
    <w:rPr>
      <w:rFonts w:ascii="Tahoma" w:hAnsi="Tahoma" w:cs="Tahoma"/>
      <w:sz w:val="16"/>
      <w:szCs w:val="16"/>
    </w:rPr>
  </w:style>
  <w:style w:type="character" w:styleId="char3" w:customStyle="1">
    <w:name w:val="Rodapé Char"/>
    <w:basedOn w:val="char0"/>
  </w:style>
  <w:style w:type="table" w:default="1" w:styleId="TableNormal">
    <w:name w:val="Tabela normal"/>
    <w:uiPriority w:val="99"/>
    <w:semiHidden/>
    <w:unhideWhenUsed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NormalTable">
    <w:name w:val="Normal Table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 ?>
<Relationships xmlns="http://schemas.openxmlformats.org/package/2006/relationships"><Relationship Id="rId1" Type="http://schemas.openxmlformats.org/officeDocument/2006/relationships/webSettings" Target="webSettings.xml"/><Relationship Id="rId2" Type="http://schemas.openxmlformats.org/officeDocument/2006/relationships/settings" Target="settings.xml"/><Relationship Id="rId3" Type="http://schemas.openxmlformats.org/officeDocument/2006/relationships/theme" Target="theme/theme1.xml"/><Relationship Id="rId4" Type="http://schemas.openxmlformats.org/officeDocument/2006/relationships/fontTable" Target="fontTable.xml"/><Relationship Id="rId5" Type="http://schemas.openxmlformats.org/officeDocument/2006/relationships/styles" Target="styles.xml"/><Relationship Id="rId6" Type="http://schemas.microsoft.com/office/2007/relationships/stylesWithEffects" Target="stylesWithEffects.xml"/><Relationship Id="rId7" Type="http://schemas.openxmlformats.org/officeDocument/2006/relationships/header" Target="header1.xml"/></Relationships>
</file>

<file path=word/_rels/header1.xml.rels><?xml version="1.0" encoding="UTF-8" standalone="yes" ?>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Calibri"/>
        <a:cs typeface="Times New Roma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>
          <a:solidFill>
            <a:srgbClr val="000000"/>
          </a:solidFill>
        </a:ln>
      </a:spPr>
      <a:bodyPr spcFirstLastPara="1" vertOverflow="clip" horzOverflow="clip" upright="1">
        <a:prstTxWarp prst="textNoShape">
          <a:avLst/>
        </a:prstTxWarp>
        <a:noAutofit/>
      </a:bodyPr>
      <a:lstStyle/>
      <a:style>
        <a:lnRef idx="0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TextMaker free rev.971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PMSDN</dc:creator>
  <cp:keywords/>
  <dc:description/>
  <cp:lastModifiedBy/>
  <cp:revision>22</cp:revision>
  <cp:lastPrinted>2019-08-06T16:42:51Z</cp:lastPrinted>
  <dcterms:created xsi:type="dcterms:W3CDTF">2017-11-22T10:20:00Z</dcterms:created>
  <dcterms:modified xsi:type="dcterms:W3CDTF">2020-05-05T11:14:20Z</dcterms:modified>
</cp:coreProperties>
</file>