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>
        <w:rPr>
          <w:sz w:val="22"/>
          <w:szCs w:val="22"/>
        </w:rPr>
        <w:t xml:space="preserve"> </w:t>
      </w:r>
      <w:r w:rsidR="00F118FF">
        <w:rPr>
          <w:color w:val="000000" w:themeColor="text1"/>
          <w:sz w:val="22"/>
          <w:szCs w:val="22"/>
        </w:rPr>
        <w:t>3578</w:t>
      </w:r>
      <w:r w:rsidR="00CC13B4">
        <w:rPr>
          <w:color w:val="000000" w:themeColor="text1"/>
          <w:sz w:val="22"/>
          <w:szCs w:val="22"/>
        </w:rPr>
        <w:t>/</w:t>
      </w:r>
      <w:r w:rsidR="0029392E" w:rsidRPr="0029392E">
        <w:rPr>
          <w:color w:val="000000" w:themeColor="text1"/>
          <w:sz w:val="22"/>
          <w:szCs w:val="22"/>
        </w:rPr>
        <w:t>2022</w:t>
      </w:r>
      <w:r w:rsidR="00321C63" w:rsidRPr="0029392E">
        <w:rPr>
          <w:color w:val="000000" w:themeColor="text1"/>
          <w:sz w:val="22"/>
          <w:szCs w:val="22"/>
        </w:rPr>
        <w:t xml:space="preserve">, </w:t>
      </w:r>
      <w:r w:rsidR="00321C63">
        <w:rPr>
          <w:sz w:val="22"/>
          <w:szCs w:val="22"/>
        </w:rPr>
        <w:t xml:space="preserve">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29392E" w:rsidRDefault="008D51F7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</w:t>
      </w:r>
      <w:r w:rsidR="00F118FF">
        <w:rPr>
          <w:rFonts w:ascii="Arial" w:hAnsi="Arial" w:cs="Arial"/>
          <w:bCs/>
          <w:sz w:val="22"/>
          <w:szCs w:val="22"/>
        </w:rPr>
        <w:t xml:space="preserve"> 22</w:t>
      </w:r>
      <w:r w:rsidR="00193442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29392E" w:rsidRPr="0029392E">
        <w:rPr>
          <w:rFonts w:ascii="Arial" w:hAnsi="Arial" w:cs="Arial"/>
          <w:bCs/>
          <w:color w:val="000000" w:themeColor="text1"/>
          <w:sz w:val="22"/>
          <w:szCs w:val="22"/>
        </w:rPr>
        <w:t>de J</w:t>
      </w:r>
      <w:r w:rsidR="00193442">
        <w:rPr>
          <w:rFonts w:ascii="Arial" w:hAnsi="Arial" w:cs="Arial"/>
          <w:bCs/>
          <w:color w:val="000000" w:themeColor="text1"/>
          <w:sz w:val="22"/>
          <w:szCs w:val="22"/>
        </w:rPr>
        <w:t>ulho</w:t>
      </w:r>
      <w:r w:rsidR="0029392E"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F118FF">
        <w:rPr>
          <w:rFonts w:ascii="Arial" w:hAnsi="Arial" w:cs="Arial"/>
          <w:bCs/>
          <w:color w:val="000000" w:themeColor="text1"/>
          <w:sz w:val="22"/>
          <w:szCs w:val="22"/>
        </w:rPr>
        <w:t xml:space="preserve">22 </w:t>
      </w:r>
      <w:r w:rsidR="0029392E"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de Ju</w:t>
      </w:r>
      <w:r w:rsidR="00193442">
        <w:rPr>
          <w:rFonts w:ascii="Arial" w:hAnsi="Arial" w:cs="Arial"/>
          <w:bCs/>
          <w:color w:val="000000" w:themeColor="text1"/>
          <w:sz w:val="22"/>
          <w:szCs w:val="22"/>
        </w:rPr>
        <w:t>lh</w:t>
      </w:r>
      <w:r w:rsidR="0029392E" w:rsidRPr="0029392E">
        <w:rPr>
          <w:rFonts w:ascii="Arial" w:hAnsi="Arial" w:cs="Arial"/>
          <w:bCs/>
          <w:color w:val="000000" w:themeColor="text1"/>
          <w:sz w:val="22"/>
          <w:szCs w:val="22"/>
        </w:rPr>
        <w:t>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Pr="0029392E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193442">
        <w:rPr>
          <w:rFonts w:ascii="Arial" w:hAnsi="Arial" w:cs="Arial"/>
          <w:b/>
          <w:bCs/>
          <w:color w:val="000000" w:themeColor="text1"/>
          <w:sz w:val="22"/>
          <w:szCs w:val="22"/>
        </w:rPr>
        <w:t>6</w:t>
      </w:r>
      <w:r w:rsidR="00F118FF">
        <w:rPr>
          <w:rFonts w:ascii="Arial" w:hAnsi="Arial" w:cs="Arial"/>
          <w:b/>
          <w:bCs/>
          <w:color w:val="000000" w:themeColor="text1"/>
          <w:sz w:val="22"/>
          <w:szCs w:val="22"/>
        </w:rPr>
        <w:t>6</w:t>
      </w:r>
      <w:r w:rsidR="0029392E" w:rsidRPr="0029392E">
        <w:rPr>
          <w:rFonts w:ascii="Arial" w:hAnsi="Arial" w:cs="Arial"/>
          <w:b/>
          <w:bCs/>
          <w:color w:val="000000" w:themeColor="text1"/>
          <w:sz w:val="22"/>
          <w:szCs w:val="22"/>
        </w:rPr>
        <w:t>/2022</w:t>
      </w:r>
    </w:p>
    <w:p w:rsidR="00321C63" w:rsidRPr="0029392E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321C63" w:rsidRPr="0029392E" w:rsidRDefault="00321C63" w:rsidP="00321C63">
      <w:pPr>
        <w:ind w:right="18"/>
        <w:rPr>
          <w:rFonts w:ascii="Arial" w:hAnsi="Arial" w:cs="Arial"/>
          <w:bCs/>
          <w:color w:val="000000" w:themeColor="text1"/>
          <w:sz w:val="22"/>
          <w:szCs w:val="22"/>
        </w:rPr>
      </w:pPr>
      <w:r w:rsidRPr="0029392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JARDEL PICACIO LOPES CHODACKI, 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Presidente da CPL  -  Comissão </w:t>
      </w:r>
      <w:r w:rsidR="003E2C74" w:rsidRPr="0029392E">
        <w:rPr>
          <w:rFonts w:ascii="Arial" w:hAnsi="Arial" w:cs="Arial"/>
          <w:bCs/>
          <w:color w:val="000000" w:themeColor="text1"/>
          <w:sz w:val="22"/>
          <w:szCs w:val="22"/>
        </w:rPr>
        <w:t>Permanente de Licitação designa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através da Portaria nº </w:t>
      </w:r>
      <w:r w:rsidR="00515A4B" w:rsidRPr="0029392E">
        <w:rPr>
          <w:rFonts w:ascii="Arial" w:hAnsi="Arial" w:cs="Arial"/>
          <w:bCs/>
          <w:color w:val="000000" w:themeColor="text1"/>
          <w:sz w:val="22"/>
          <w:szCs w:val="22"/>
        </w:rPr>
        <w:t>8.</w:t>
      </w:r>
      <w:r w:rsidR="00F73340" w:rsidRPr="0029392E">
        <w:rPr>
          <w:rFonts w:ascii="Arial" w:hAnsi="Arial" w:cs="Arial"/>
          <w:bCs/>
          <w:color w:val="000000" w:themeColor="text1"/>
          <w:sz w:val="22"/>
          <w:szCs w:val="22"/>
        </w:rPr>
        <w:t>2</w:t>
      </w:r>
      <w:r w:rsidR="001D5F98" w:rsidRPr="0029392E">
        <w:rPr>
          <w:rFonts w:ascii="Arial" w:hAnsi="Arial" w:cs="Arial"/>
          <w:bCs/>
          <w:color w:val="000000" w:themeColor="text1"/>
          <w:sz w:val="22"/>
          <w:szCs w:val="22"/>
        </w:rPr>
        <w:t>95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>/202</w:t>
      </w:r>
      <w:r w:rsidR="00F73340" w:rsidRPr="0029392E">
        <w:rPr>
          <w:rFonts w:ascii="Arial" w:hAnsi="Arial" w:cs="Arial"/>
          <w:bCs/>
          <w:color w:val="000000" w:themeColor="text1"/>
          <w:sz w:val="22"/>
          <w:szCs w:val="22"/>
        </w:rPr>
        <w:t>2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>, no uso de suas atribuições legais,</w:t>
      </w:r>
    </w:p>
    <w:p w:rsidR="00321C63" w:rsidRPr="0029392E" w:rsidRDefault="00321C63" w:rsidP="00321C63">
      <w:pPr>
        <w:ind w:right="18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Pr="0029392E" w:rsidRDefault="00321C63" w:rsidP="00321C63">
      <w:pPr>
        <w:ind w:right="18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Pr="0029392E" w:rsidRDefault="00321C63" w:rsidP="00321C63">
      <w:pPr>
        <w:ind w:right="18"/>
        <w:rPr>
          <w:rFonts w:ascii="Arial" w:hAnsi="Arial" w:cs="Arial"/>
          <w:bCs/>
          <w:color w:val="000000" w:themeColor="text1"/>
          <w:sz w:val="22"/>
          <w:szCs w:val="22"/>
        </w:rPr>
      </w:pP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Pelo presente termo, fica aberto o Processo Administrativo de Dispensa de Licitação. </w:t>
      </w:r>
    </w:p>
    <w:p w:rsidR="00321C63" w:rsidRPr="0029392E" w:rsidRDefault="00321C63" w:rsidP="00321C63">
      <w:pPr>
        <w:ind w:right="18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321C63" w:rsidRPr="0029392E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29392E">
        <w:rPr>
          <w:rFonts w:ascii="Arial" w:hAnsi="Arial" w:cs="Arial"/>
          <w:b/>
          <w:bCs/>
          <w:color w:val="000000" w:themeColor="text1"/>
          <w:sz w:val="22"/>
          <w:szCs w:val="22"/>
        </w:rPr>
        <w:t>Processo nº</w:t>
      </w:r>
      <w:r w:rsidR="00F50FD6" w:rsidRPr="0029392E">
        <w:rPr>
          <w:rFonts w:ascii="Arial" w:hAnsi="Arial" w:cs="Arial"/>
          <w:b/>
          <w:bCs/>
          <w:color w:val="000000" w:themeColor="text1"/>
          <w:sz w:val="22"/>
          <w:szCs w:val="22"/>
        </w:rPr>
        <w:t>: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F118FF">
        <w:rPr>
          <w:rFonts w:ascii="Arial" w:hAnsi="Arial" w:cs="Arial"/>
          <w:color w:val="000000" w:themeColor="text1"/>
          <w:sz w:val="22"/>
          <w:szCs w:val="22"/>
        </w:rPr>
        <w:t>3578</w:t>
      </w:r>
      <w:r w:rsidR="00CC13B4">
        <w:rPr>
          <w:rFonts w:ascii="Arial" w:hAnsi="Arial" w:cs="Arial"/>
          <w:color w:val="000000" w:themeColor="text1"/>
          <w:sz w:val="22"/>
          <w:szCs w:val="22"/>
        </w:rPr>
        <w:t>/2022</w:t>
      </w:r>
    </w:p>
    <w:p w:rsidR="00321C63" w:rsidRPr="0029392E" w:rsidRDefault="00321C63" w:rsidP="00321C63">
      <w:pPr>
        <w:ind w:right="18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193442" w:rsidRDefault="00321C63" w:rsidP="00321C63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29392E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F118FF" w:rsidRPr="00F118FF">
        <w:rPr>
          <w:rFonts w:ascii="Arial" w:hAnsi="Arial" w:cs="Arial"/>
          <w:bCs/>
          <w:color w:val="000000" w:themeColor="text1"/>
          <w:sz w:val="22"/>
          <w:szCs w:val="22"/>
        </w:rPr>
        <w:t>Prestação de Serviços com Palestrante no dia 03 de Agosto de 2022 no auditório da Escola Estadual de Ensino Fundamental e Médio de São Domingos do Norte-ES, tendo início às 10 horas e previsão para término às 12 horas, com o tema "Mundo do Trabalho: oportunidades e desafios.</w:t>
      </w:r>
    </w:p>
    <w:p w:rsidR="005F6A77" w:rsidRDefault="005F6A77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 w:rsidR="003E2C74">
        <w:rPr>
          <w:rFonts w:ascii="Arial" w:hAnsi="Arial" w:cs="Arial"/>
          <w:bCs/>
          <w:sz w:val="22"/>
          <w:szCs w:val="22"/>
        </w:rPr>
        <w:t xml:space="preserve">: </w:t>
      </w:r>
      <w:r w:rsidR="0029392E">
        <w:rPr>
          <w:rFonts w:ascii="Arial" w:hAnsi="Arial" w:cs="Arial"/>
          <w:bCs/>
          <w:sz w:val="22"/>
          <w:szCs w:val="22"/>
        </w:rPr>
        <w:t>Conforme Termo de Referência.</w:t>
      </w:r>
    </w:p>
    <w:p w:rsidR="0029392E" w:rsidRDefault="0029392E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="00D56EBD">
        <w:rPr>
          <w:rFonts w:ascii="Arial" w:hAnsi="Arial" w:cs="Arial"/>
          <w:bCs/>
          <w:sz w:val="22"/>
          <w:szCs w:val="22"/>
        </w:rPr>
        <w:t xml:space="preserve"> </w:t>
      </w:r>
      <w:r w:rsidR="00F118FF">
        <w:rPr>
          <w:rFonts w:ascii="Arial" w:hAnsi="Arial" w:cs="Arial"/>
          <w:bCs/>
          <w:sz w:val="22"/>
          <w:szCs w:val="22"/>
        </w:rPr>
        <w:t xml:space="preserve"> Conforme Termo de Referência.</w:t>
      </w:r>
    </w:p>
    <w:p w:rsidR="00F118FF" w:rsidRDefault="00F118FF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58618A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29392E" w:rsidRDefault="00321C63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, </w:t>
      </w:r>
      <w:r w:rsidR="00F118FF">
        <w:rPr>
          <w:rFonts w:ascii="Arial" w:hAnsi="Arial" w:cs="Arial"/>
          <w:bCs/>
          <w:color w:val="000000" w:themeColor="text1"/>
          <w:sz w:val="22"/>
          <w:szCs w:val="22"/>
        </w:rPr>
        <w:t>22</w:t>
      </w:r>
      <w:r w:rsidR="00935072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29392E" w:rsidRPr="0029392E">
        <w:rPr>
          <w:rFonts w:ascii="Arial" w:hAnsi="Arial" w:cs="Arial"/>
          <w:bCs/>
          <w:color w:val="000000" w:themeColor="text1"/>
          <w:sz w:val="22"/>
          <w:szCs w:val="22"/>
        </w:rPr>
        <w:t>de Ju</w:t>
      </w:r>
      <w:r w:rsidR="00193442">
        <w:rPr>
          <w:rFonts w:ascii="Arial" w:hAnsi="Arial" w:cs="Arial"/>
          <w:bCs/>
          <w:color w:val="000000" w:themeColor="text1"/>
          <w:sz w:val="22"/>
          <w:szCs w:val="22"/>
        </w:rPr>
        <w:t>lho</w:t>
      </w:r>
      <w:r w:rsidR="0029392E"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9392E" w:rsidRDefault="0029392E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9392E" w:rsidRDefault="0029392E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1451D1" w:rsidRPr="0058618A" w:rsidRDefault="00321C63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29392E" w:rsidRDefault="0029392E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93442" w:rsidRDefault="00193442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F118FF" w:rsidRDefault="00F118FF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F118FF" w:rsidRDefault="00F118FF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93442" w:rsidRDefault="00193442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F6A77" w:rsidRDefault="005F6A77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EE5014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</w:t>
      </w:r>
      <w:r w:rsidR="00AD6FCD"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EE5014"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>6</w:t>
      </w:r>
      <w:r w:rsidR="00F118FF">
        <w:rPr>
          <w:rFonts w:ascii="Arial" w:hAnsi="Arial" w:cs="Arial"/>
          <w:b/>
          <w:bCs/>
          <w:color w:val="000000" w:themeColor="text1"/>
          <w:sz w:val="22"/>
          <w:szCs w:val="22"/>
        </w:rPr>
        <w:t>6</w:t>
      </w:r>
      <w:r w:rsidR="00EE5014"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>/2022</w:t>
      </w:r>
      <w:r w:rsidR="000804CE"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>- Minuta</w:t>
      </w:r>
    </w:p>
    <w:p w:rsidR="00321C63" w:rsidRPr="00EE5014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321C63" w:rsidRPr="00EE5014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>P</w:t>
      </w:r>
      <w:r w:rsidR="00A01FD3"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ROCESSO Nº </w:t>
      </w:r>
      <w:r w:rsidR="00F118FF">
        <w:rPr>
          <w:rFonts w:ascii="Arial" w:hAnsi="Arial" w:cs="Arial"/>
          <w:b/>
          <w:bCs/>
          <w:color w:val="000000" w:themeColor="text1"/>
          <w:sz w:val="22"/>
          <w:szCs w:val="22"/>
        </w:rPr>
        <w:t>3578/</w:t>
      </w:r>
      <w:r w:rsidR="00EE5014"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>2022</w:t>
      </w:r>
      <w:r w:rsidR="001451D1"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>/PMSDN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F118FF" w:rsidRDefault="00935072" w:rsidP="00F118FF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29392E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F118FF" w:rsidRPr="00F118FF">
        <w:rPr>
          <w:rFonts w:ascii="Arial" w:hAnsi="Arial" w:cs="Arial"/>
          <w:bCs/>
          <w:color w:val="000000" w:themeColor="text1"/>
          <w:sz w:val="22"/>
          <w:szCs w:val="22"/>
        </w:rPr>
        <w:t>Prestação de Serviços com Palestrante no dia 03 de Agosto de 2022 no auditório da Escola Estadual de Ensino Fundamental e Médio de São Domingos do Norte-ES, tendo início às 10 horas e previsão para término às 12 horas, com o tema "Mundo do Trabalho: oportunidades e desafios.</w:t>
      </w:r>
    </w:p>
    <w:p w:rsidR="00F118FF" w:rsidRDefault="00F118FF" w:rsidP="00F118FF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321C63" w:rsidRPr="00B96CB4" w:rsidRDefault="00321C63" w:rsidP="00F118FF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96CB4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="00F118FF">
        <w:rPr>
          <w:rFonts w:ascii="Arial" w:hAnsi="Arial" w:cs="Arial"/>
          <w:bCs/>
          <w:color w:val="000000" w:themeColor="text1"/>
          <w:sz w:val="22"/>
          <w:szCs w:val="22"/>
        </w:rPr>
        <w:t xml:space="preserve"> FOCO SOLUÇÕES LTDA EPP</w:t>
      </w:r>
    </w:p>
    <w:p w:rsidR="00321C63" w:rsidRPr="00B96CB4" w:rsidRDefault="00321C63" w:rsidP="00321C63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B96CB4">
        <w:rPr>
          <w:rFonts w:ascii="Arial" w:hAnsi="Arial" w:cs="Arial"/>
          <w:b/>
          <w:color w:val="000000" w:themeColor="text1"/>
          <w:sz w:val="22"/>
          <w:szCs w:val="22"/>
        </w:rPr>
        <w:t>Endereço</w:t>
      </w:r>
      <w:r w:rsidR="00935072">
        <w:rPr>
          <w:rFonts w:ascii="Arial" w:hAnsi="Arial" w:cs="Arial"/>
          <w:b/>
          <w:color w:val="000000" w:themeColor="text1"/>
          <w:sz w:val="22"/>
          <w:szCs w:val="22"/>
        </w:rPr>
        <w:t xml:space="preserve">: </w:t>
      </w:r>
      <w:r w:rsidR="00F118FF">
        <w:rPr>
          <w:rFonts w:ascii="Arial" w:hAnsi="Arial" w:cs="Arial"/>
          <w:color w:val="000000" w:themeColor="text1"/>
          <w:sz w:val="22"/>
          <w:szCs w:val="22"/>
        </w:rPr>
        <w:t>Avenida Graciano Neves,32-Centro, São Gabriel da Palha-ES,</w:t>
      </w:r>
      <w:r w:rsidR="00F5165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118FF">
        <w:rPr>
          <w:rFonts w:ascii="Arial" w:hAnsi="Arial" w:cs="Arial"/>
          <w:color w:val="000000" w:themeColor="text1"/>
          <w:sz w:val="22"/>
          <w:szCs w:val="22"/>
        </w:rPr>
        <w:t>cep : 29780000</w:t>
      </w:r>
    </w:p>
    <w:p w:rsidR="00321C63" w:rsidRPr="00B96CB4" w:rsidRDefault="00321C63" w:rsidP="00321C63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96CB4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B96CB4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F118FF">
        <w:rPr>
          <w:rFonts w:ascii="Arial" w:hAnsi="Arial" w:cs="Arial"/>
          <w:color w:val="000000" w:themeColor="text1"/>
          <w:sz w:val="22"/>
          <w:szCs w:val="22"/>
        </w:rPr>
        <w:t>03.052.037/0001-51</w:t>
      </w:r>
    </w:p>
    <w:p w:rsidR="00321C63" w:rsidRPr="00B96CB4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Pr="007E57B5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7E57B5">
        <w:rPr>
          <w:rFonts w:ascii="Arial" w:hAnsi="Arial" w:cs="Arial"/>
          <w:bCs/>
          <w:sz w:val="22"/>
          <w:szCs w:val="22"/>
        </w:rPr>
        <w:t>nte</w:t>
      </w:r>
      <w:r w:rsidR="006B11C8" w:rsidRPr="007E57B5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092D8F" w:rsidRPr="007E57B5">
        <w:rPr>
          <w:rFonts w:ascii="Arial" w:hAnsi="Arial" w:cs="Arial"/>
          <w:bCs/>
          <w:sz w:val="22"/>
          <w:szCs w:val="22"/>
        </w:rPr>
        <w:t xml:space="preserve">em </w:t>
      </w:r>
      <w:r w:rsidR="00092D8F" w:rsidRPr="00B96CB4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 w:rsidR="00F5165C">
        <w:rPr>
          <w:rFonts w:ascii="Arial" w:hAnsi="Arial" w:cs="Arial"/>
          <w:bCs/>
          <w:color w:val="000000" w:themeColor="text1"/>
          <w:sz w:val="22"/>
          <w:szCs w:val="22"/>
        </w:rPr>
        <w:t>2.000,00 ( dois mil reais).</w:t>
      </w:r>
    </w:p>
    <w:p w:rsidR="00321C63" w:rsidRPr="005F3EFD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193442" w:rsidRDefault="00321C63" w:rsidP="00193442">
      <w:pPr>
        <w:jc w:val="both"/>
        <w:rPr>
          <w:rFonts w:ascii="Arial" w:hAnsi="Arial" w:cs="Arial"/>
          <w:bCs/>
          <w:sz w:val="22"/>
          <w:szCs w:val="22"/>
        </w:rPr>
      </w:pPr>
      <w:r w:rsidRPr="005F3EFD">
        <w:rPr>
          <w:rFonts w:ascii="Arial" w:hAnsi="Arial" w:cs="Arial"/>
          <w:b/>
          <w:bCs/>
          <w:color w:val="000000" w:themeColor="text1"/>
          <w:sz w:val="22"/>
          <w:szCs w:val="22"/>
        </w:rPr>
        <w:t>Da Justificativa:</w:t>
      </w:r>
      <w:r w:rsidRPr="00A85F23">
        <w:rPr>
          <w:rFonts w:ascii="Arial" w:hAnsi="Arial" w:cs="Arial"/>
          <w:bCs/>
          <w:color w:val="FF0000"/>
          <w:sz w:val="22"/>
          <w:szCs w:val="22"/>
        </w:rPr>
        <w:t xml:space="preserve"> </w:t>
      </w:r>
      <w:r w:rsidRPr="005F3EFD">
        <w:rPr>
          <w:rFonts w:ascii="Arial" w:hAnsi="Arial" w:cs="Arial"/>
          <w:bCs/>
          <w:color w:val="000000" w:themeColor="text1"/>
          <w:sz w:val="22"/>
          <w:szCs w:val="22"/>
        </w:rPr>
        <w:t xml:space="preserve">A dispensa de licitação para a aquisição do objeto </w:t>
      </w:r>
      <w:r w:rsidR="005F3EFD">
        <w:rPr>
          <w:rFonts w:ascii="Arial" w:hAnsi="Arial" w:cs="Arial"/>
          <w:bCs/>
          <w:color w:val="000000" w:themeColor="text1"/>
          <w:sz w:val="22"/>
          <w:szCs w:val="22"/>
        </w:rPr>
        <w:t>do presente termo</w:t>
      </w:r>
      <w:r w:rsidR="005F6A77">
        <w:rPr>
          <w:rFonts w:ascii="Arial" w:hAnsi="Arial" w:cs="Arial"/>
          <w:bCs/>
          <w:color w:val="000000" w:themeColor="text1"/>
          <w:sz w:val="22"/>
          <w:szCs w:val="22"/>
        </w:rPr>
        <w:t xml:space="preserve"> justifica-se</w:t>
      </w:r>
      <w:r w:rsidR="005F3EFD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5F6A77">
        <w:rPr>
          <w:rFonts w:ascii="Arial" w:hAnsi="Arial" w:cs="Arial"/>
          <w:bCs/>
          <w:color w:val="000000" w:themeColor="text1"/>
          <w:sz w:val="22"/>
          <w:szCs w:val="22"/>
        </w:rPr>
        <w:t xml:space="preserve">pela necessidade </w:t>
      </w:r>
      <w:r w:rsidR="00F5165C">
        <w:rPr>
          <w:rFonts w:ascii="Arial" w:hAnsi="Arial" w:cs="Arial"/>
          <w:bCs/>
          <w:color w:val="000000" w:themeColor="text1"/>
          <w:sz w:val="22"/>
          <w:szCs w:val="22"/>
        </w:rPr>
        <w:t>de identificar e mobilizar  pessoas e famílias que vivem em situação de risco de vulnerabilidade social e que necessitam de incentivos e orientações acerca do ingresso no Mundo do Trabalho.</w:t>
      </w:r>
    </w:p>
    <w:p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F3EFD" w:rsidRDefault="00E7465F" w:rsidP="005F3EFD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</w:t>
      </w:r>
      <w:r w:rsidR="00DE05BA" w:rsidRPr="005F3EFD">
        <w:rPr>
          <w:rFonts w:ascii="Arial" w:hAnsi="Arial" w:cs="Arial"/>
          <w:bCs/>
          <w:color w:val="000000" w:themeColor="text1"/>
          <w:sz w:val="22"/>
          <w:szCs w:val="22"/>
        </w:rPr>
        <w:t>,</w:t>
      </w:r>
      <w:r w:rsidR="00F5165C">
        <w:rPr>
          <w:rFonts w:ascii="Arial" w:hAnsi="Arial" w:cs="Arial"/>
          <w:bCs/>
          <w:color w:val="000000" w:themeColor="text1"/>
          <w:sz w:val="22"/>
          <w:szCs w:val="22"/>
        </w:rPr>
        <w:t>22</w:t>
      </w:r>
      <w:r w:rsidR="005F3EFD" w:rsidRPr="005F3EFD">
        <w:rPr>
          <w:rFonts w:ascii="Arial" w:hAnsi="Arial" w:cs="Arial"/>
          <w:bCs/>
          <w:color w:val="000000" w:themeColor="text1"/>
          <w:sz w:val="22"/>
          <w:szCs w:val="22"/>
        </w:rPr>
        <w:t xml:space="preserve"> de Ju</w:t>
      </w:r>
      <w:r w:rsidR="005F6A77">
        <w:rPr>
          <w:rFonts w:ascii="Arial" w:hAnsi="Arial" w:cs="Arial"/>
          <w:bCs/>
          <w:color w:val="000000" w:themeColor="text1"/>
          <w:sz w:val="22"/>
          <w:szCs w:val="22"/>
        </w:rPr>
        <w:t xml:space="preserve">lho </w:t>
      </w:r>
      <w:r w:rsidR="005F3EFD" w:rsidRPr="005F3EFD">
        <w:rPr>
          <w:rFonts w:ascii="Arial" w:hAnsi="Arial" w:cs="Arial"/>
          <w:bCs/>
          <w:color w:val="000000" w:themeColor="text1"/>
          <w:sz w:val="22"/>
          <w:szCs w:val="22"/>
        </w:rPr>
        <w:t xml:space="preserve"> de 2022</w:t>
      </w: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5F3EFD" w:rsidRDefault="005F3EF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F3EFD" w:rsidRDefault="005F3EF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F6A77" w:rsidRDefault="005F6A7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F6A77" w:rsidRDefault="005F6A7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F6A77" w:rsidRDefault="005F6A7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1A0786" w:rsidRPr="005F3EF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D76274">
        <w:rPr>
          <w:rFonts w:ascii="Arial" w:hAnsi="Arial" w:cs="Arial"/>
          <w:b/>
          <w:bCs/>
          <w:color w:val="000000" w:themeColor="text1"/>
          <w:sz w:val="22"/>
          <w:szCs w:val="22"/>
        </w:rPr>
        <w:t>6</w:t>
      </w:r>
      <w:r w:rsidR="00F5165C">
        <w:rPr>
          <w:rFonts w:ascii="Arial" w:hAnsi="Arial" w:cs="Arial"/>
          <w:b/>
          <w:bCs/>
          <w:color w:val="000000" w:themeColor="text1"/>
          <w:sz w:val="22"/>
          <w:szCs w:val="22"/>
        </w:rPr>
        <w:t>6</w:t>
      </w:r>
      <w:r w:rsidR="003441AD">
        <w:rPr>
          <w:rFonts w:ascii="Arial" w:hAnsi="Arial" w:cs="Arial"/>
          <w:b/>
          <w:bCs/>
          <w:color w:val="000000" w:themeColor="text1"/>
          <w:sz w:val="22"/>
          <w:szCs w:val="22"/>
        </w:rPr>
        <w:t>/</w:t>
      </w:r>
      <w:r w:rsidRPr="005F3EFD">
        <w:rPr>
          <w:rFonts w:ascii="Arial" w:hAnsi="Arial" w:cs="Arial"/>
          <w:b/>
          <w:bCs/>
          <w:color w:val="000000" w:themeColor="text1"/>
          <w:sz w:val="22"/>
          <w:szCs w:val="22"/>
        </w:rPr>
        <w:t>202</w:t>
      </w:r>
      <w:r w:rsidR="001D5F98" w:rsidRPr="005F3EFD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Default="00CA5C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F5165C">
        <w:rPr>
          <w:rFonts w:ascii="Arial" w:hAnsi="Arial" w:cs="Arial"/>
          <w:b/>
          <w:bCs/>
          <w:color w:val="000000" w:themeColor="text1"/>
          <w:sz w:val="22"/>
          <w:szCs w:val="22"/>
        </w:rPr>
        <w:t>3578</w:t>
      </w:r>
      <w:r w:rsidR="00321C63"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>/202</w:t>
      </w:r>
      <w:r w:rsidR="00805598"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 w:rsidR="00321C63">
        <w:rPr>
          <w:rFonts w:ascii="Arial" w:hAnsi="Arial" w:cs="Arial"/>
          <w:b/>
          <w:bCs/>
          <w:sz w:val="22"/>
          <w:szCs w:val="22"/>
        </w:rPr>
        <w:t>/PMSDN/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F5165C">
        <w:rPr>
          <w:rFonts w:ascii="Arial" w:hAnsi="Arial" w:cs="Arial"/>
          <w:b/>
          <w:bCs/>
          <w:color w:val="000000" w:themeColor="text1"/>
          <w:sz w:val="22"/>
          <w:szCs w:val="22"/>
        </w:rPr>
        <w:t>3578</w:t>
      </w:r>
      <w:r w:rsidR="003441AD">
        <w:rPr>
          <w:rFonts w:ascii="Arial" w:hAnsi="Arial" w:cs="Arial"/>
          <w:b/>
          <w:bCs/>
          <w:color w:val="000000" w:themeColor="text1"/>
          <w:sz w:val="22"/>
          <w:szCs w:val="22"/>
        </w:rPr>
        <w:t>/2022</w:t>
      </w:r>
    </w:p>
    <w:p w:rsidR="00D76274" w:rsidRDefault="00D76274" w:rsidP="00D76274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F5165C" w:rsidRDefault="003441AD" w:rsidP="00F5165C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29392E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F5165C" w:rsidRPr="00F118FF">
        <w:rPr>
          <w:rFonts w:ascii="Arial" w:hAnsi="Arial" w:cs="Arial"/>
          <w:bCs/>
          <w:color w:val="000000" w:themeColor="text1"/>
          <w:sz w:val="22"/>
          <w:szCs w:val="22"/>
        </w:rPr>
        <w:t>Prestação de Serviços com Palestrante no dia 03 de Agosto de 2022 no auditório da Escola Estadual de Ensino Fundamental e Médio de São Domingos do Norte-ES, tendo início às 10 horas e previsão para término às 12 horas, com o tema "Mundo do Trabalho: oportunidades e desafios.</w:t>
      </w:r>
    </w:p>
    <w:p w:rsidR="003441AD" w:rsidRDefault="003441AD" w:rsidP="003441AD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441AD" w:rsidRDefault="003441AD" w:rsidP="003441AD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>: Conforme Termo de Referência.</w:t>
      </w:r>
    </w:p>
    <w:p w:rsidR="003441AD" w:rsidRDefault="003441AD" w:rsidP="003441AD">
      <w:pPr>
        <w:jc w:val="both"/>
        <w:rPr>
          <w:rFonts w:ascii="Arial" w:hAnsi="Arial" w:cs="Arial"/>
          <w:bCs/>
          <w:sz w:val="22"/>
          <w:szCs w:val="22"/>
        </w:rPr>
      </w:pPr>
    </w:p>
    <w:p w:rsidR="003441AD" w:rsidRDefault="003441AD" w:rsidP="003441AD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="00F5165C">
        <w:rPr>
          <w:rFonts w:ascii="Arial" w:hAnsi="Arial" w:cs="Arial"/>
          <w:bCs/>
          <w:sz w:val="22"/>
          <w:szCs w:val="22"/>
        </w:rPr>
        <w:t>Conforme Termo de Referência.</w:t>
      </w:r>
    </w:p>
    <w:p w:rsidR="00D76274" w:rsidRDefault="00D76274" w:rsidP="00D76274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Pr="00D7627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>Preço Médio apurado no Mercado:</w:t>
      </w:r>
    </w:p>
    <w:p w:rsidR="003441AD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 w:rsidRPr="00D76274">
        <w:rPr>
          <w:rFonts w:ascii="Arial" w:hAnsi="Arial" w:cs="Arial"/>
          <w:bCs/>
          <w:color w:val="000000" w:themeColor="text1"/>
          <w:sz w:val="22"/>
          <w:szCs w:val="22"/>
        </w:rPr>
        <w:t>Valor Unitário</w:t>
      </w:r>
      <w:r w:rsidR="0012036D" w:rsidRPr="00D76274">
        <w:rPr>
          <w:rFonts w:ascii="Arial" w:hAnsi="Arial" w:cs="Arial"/>
          <w:bCs/>
          <w:color w:val="000000" w:themeColor="text1"/>
          <w:sz w:val="22"/>
          <w:szCs w:val="22"/>
        </w:rPr>
        <w:t xml:space="preserve">: </w:t>
      </w:r>
      <w:r w:rsidR="00F5165C">
        <w:rPr>
          <w:rFonts w:ascii="Arial" w:hAnsi="Arial" w:cs="Arial"/>
          <w:bCs/>
          <w:color w:val="000000" w:themeColor="text1"/>
          <w:sz w:val="22"/>
          <w:szCs w:val="22"/>
        </w:rPr>
        <w:t>R$: 7.583,33</w:t>
      </w:r>
    </w:p>
    <w:p w:rsidR="00F5165C" w:rsidRDefault="00F5165C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321C63" w:rsidRPr="00D7627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>O valor da proposta vencedora:</w:t>
      </w:r>
    </w:p>
    <w:p w:rsidR="003441AD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 w:rsidRPr="00D76274">
        <w:rPr>
          <w:rFonts w:ascii="Arial" w:hAnsi="Arial" w:cs="Arial"/>
          <w:bCs/>
          <w:color w:val="000000" w:themeColor="text1"/>
          <w:sz w:val="22"/>
          <w:szCs w:val="22"/>
        </w:rPr>
        <w:t>Val</w:t>
      </w:r>
      <w:r w:rsidR="004218EB" w:rsidRPr="00D76274">
        <w:rPr>
          <w:rFonts w:ascii="Arial" w:hAnsi="Arial" w:cs="Arial"/>
          <w:bCs/>
          <w:color w:val="000000" w:themeColor="text1"/>
          <w:sz w:val="22"/>
          <w:szCs w:val="22"/>
        </w:rPr>
        <w:t>or Unitário:</w:t>
      </w:r>
      <w:r w:rsidR="0012036D" w:rsidRPr="00D76274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F5165C">
        <w:rPr>
          <w:rFonts w:ascii="Arial" w:hAnsi="Arial" w:cs="Arial"/>
          <w:bCs/>
          <w:color w:val="000000" w:themeColor="text1"/>
          <w:sz w:val="22"/>
          <w:szCs w:val="22"/>
        </w:rPr>
        <w:t>R$:2.000,00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F5165C" w:rsidRDefault="00F5165C" w:rsidP="00A01794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01794" w:rsidRDefault="00E7465F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D76274">
        <w:rPr>
          <w:rFonts w:ascii="Arial" w:hAnsi="Arial" w:cs="Arial"/>
          <w:bCs/>
          <w:sz w:val="22"/>
          <w:szCs w:val="22"/>
        </w:rPr>
        <w:t>,</w:t>
      </w:r>
      <w:r w:rsidR="00F5165C">
        <w:rPr>
          <w:rFonts w:ascii="Arial" w:hAnsi="Arial" w:cs="Arial"/>
          <w:bCs/>
          <w:sz w:val="22"/>
          <w:szCs w:val="22"/>
        </w:rPr>
        <w:t xml:space="preserve"> 22 </w:t>
      </w:r>
      <w:r w:rsidR="00D76274">
        <w:rPr>
          <w:rFonts w:ascii="Arial" w:hAnsi="Arial" w:cs="Arial"/>
          <w:bCs/>
          <w:sz w:val="22"/>
          <w:szCs w:val="22"/>
        </w:rPr>
        <w:t>de Ju</w:t>
      </w:r>
      <w:r w:rsidR="005F6A77">
        <w:rPr>
          <w:rFonts w:ascii="Arial" w:hAnsi="Arial" w:cs="Arial"/>
          <w:bCs/>
          <w:sz w:val="22"/>
          <w:szCs w:val="22"/>
        </w:rPr>
        <w:t xml:space="preserve">lho </w:t>
      </w:r>
      <w:r w:rsidR="00D76274">
        <w:rPr>
          <w:rFonts w:ascii="Arial" w:hAnsi="Arial" w:cs="Arial"/>
          <w:bCs/>
          <w:sz w:val="22"/>
          <w:szCs w:val="22"/>
        </w:rPr>
        <w:t>de 2022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B3248B" w:rsidRDefault="00B3248B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F5165C" w:rsidRDefault="00F5165C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F5165C" w:rsidRDefault="00F5165C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F5165C" w:rsidRDefault="00F5165C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4D5BAC" w:rsidRPr="005B703D" w:rsidRDefault="00321C63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5F6A77" w:rsidRDefault="005F6A7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F5165C" w:rsidRDefault="00F5165C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F5165C" w:rsidRDefault="00F5165C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F5165C" w:rsidRDefault="00F5165C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F5165C" w:rsidRDefault="00F5165C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F5165C" w:rsidRDefault="00F5165C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D76274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C0198C"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5F6A77">
        <w:rPr>
          <w:rFonts w:ascii="Arial" w:hAnsi="Arial" w:cs="Arial"/>
          <w:b/>
          <w:bCs/>
          <w:color w:val="000000" w:themeColor="text1"/>
          <w:sz w:val="22"/>
          <w:szCs w:val="22"/>
        </w:rPr>
        <w:t>6</w:t>
      </w:r>
      <w:r w:rsidR="00F5165C">
        <w:rPr>
          <w:rFonts w:ascii="Arial" w:hAnsi="Arial" w:cs="Arial"/>
          <w:b/>
          <w:bCs/>
          <w:color w:val="000000" w:themeColor="text1"/>
          <w:sz w:val="22"/>
          <w:szCs w:val="22"/>
        </w:rPr>
        <w:t>6</w:t>
      </w:r>
      <w:r w:rsidR="005F6A77">
        <w:rPr>
          <w:rFonts w:ascii="Arial" w:hAnsi="Arial" w:cs="Arial"/>
          <w:b/>
          <w:bCs/>
          <w:color w:val="000000" w:themeColor="text1"/>
          <w:sz w:val="22"/>
          <w:szCs w:val="22"/>
        </w:rPr>
        <w:t>/</w:t>
      </w:r>
      <w:r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>202</w:t>
      </w:r>
      <w:r w:rsidR="001D5F98"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</w:p>
    <w:p w:rsidR="00321C63" w:rsidRPr="005B703D" w:rsidRDefault="00321C63" w:rsidP="005633C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</w:t>
      </w:r>
      <w:r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F5165C">
        <w:rPr>
          <w:rFonts w:ascii="Arial" w:hAnsi="Arial" w:cs="Arial"/>
          <w:b/>
          <w:bCs/>
          <w:color w:val="000000" w:themeColor="text1"/>
          <w:sz w:val="22"/>
          <w:szCs w:val="22"/>
        </w:rPr>
        <w:t>3578</w:t>
      </w:r>
      <w:r w:rsidR="0040123C">
        <w:rPr>
          <w:rFonts w:ascii="Arial" w:hAnsi="Arial" w:cs="Arial"/>
          <w:b/>
          <w:bCs/>
          <w:color w:val="000000" w:themeColor="text1"/>
          <w:sz w:val="22"/>
          <w:szCs w:val="22"/>
        </w:rPr>
        <w:t>/</w:t>
      </w:r>
      <w:r w:rsidR="005633C7">
        <w:rPr>
          <w:rFonts w:ascii="Arial" w:hAnsi="Arial" w:cs="Arial"/>
          <w:b/>
          <w:bCs/>
          <w:sz w:val="22"/>
          <w:szCs w:val="22"/>
        </w:rPr>
        <w:t>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5633C7">
        <w:rPr>
          <w:rFonts w:ascii="Arial" w:hAnsi="Arial" w:cs="Arial"/>
          <w:b/>
          <w:bCs/>
          <w:sz w:val="22"/>
          <w:szCs w:val="22"/>
        </w:rPr>
        <w:t>/PMSDN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5F6A77" w:rsidRPr="0029392E" w:rsidRDefault="005F6A77" w:rsidP="005F6A77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F5165C" w:rsidRPr="00B96CB4" w:rsidRDefault="00F5165C" w:rsidP="00F5165C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96CB4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FOCO SOLUÇÕES LTDA EPP</w:t>
      </w:r>
    </w:p>
    <w:p w:rsidR="00F5165C" w:rsidRPr="00B96CB4" w:rsidRDefault="00F5165C" w:rsidP="00F5165C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B96CB4">
        <w:rPr>
          <w:rFonts w:ascii="Arial" w:hAnsi="Arial" w:cs="Arial"/>
          <w:b/>
          <w:color w:val="000000" w:themeColor="text1"/>
          <w:sz w:val="22"/>
          <w:szCs w:val="22"/>
        </w:rPr>
        <w:t>Endereço</w:t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color w:val="000000" w:themeColor="text1"/>
          <w:sz w:val="22"/>
          <w:szCs w:val="22"/>
        </w:rPr>
        <w:t>Avenida Graciano Neves,32-Centro, São Gabriel da Palha-ES, cep : 29780000</w:t>
      </w:r>
    </w:p>
    <w:p w:rsidR="00F5165C" w:rsidRPr="00B96CB4" w:rsidRDefault="00F5165C" w:rsidP="00F5165C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96CB4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B96CB4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color w:val="000000" w:themeColor="text1"/>
          <w:sz w:val="22"/>
          <w:szCs w:val="22"/>
        </w:rPr>
        <w:t>03.052.037/0001-51</w:t>
      </w:r>
    </w:p>
    <w:p w:rsidR="00F5165C" w:rsidRDefault="00F5165C" w:rsidP="00F5165C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F5165C" w:rsidRPr="007E57B5" w:rsidRDefault="00F5165C" w:rsidP="00F5165C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B96CB4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2.000,00 ( dois mil reais).</w:t>
      </w:r>
    </w:p>
    <w:p w:rsidR="00F5165C" w:rsidRPr="005F3EFD" w:rsidRDefault="00F5165C" w:rsidP="00F5165C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F5165C" w:rsidRDefault="00F5165C" w:rsidP="00F5165C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29392E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Pr="00F118FF">
        <w:rPr>
          <w:rFonts w:ascii="Arial" w:hAnsi="Arial" w:cs="Arial"/>
          <w:bCs/>
          <w:color w:val="000000" w:themeColor="text1"/>
          <w:sz w:val="22"/>
          <w:szCs w:val="22"/>
        </w:rPr>
        <w:t>Prestação de Serviços com Palestrante no dia 03 de Agosto de 2022 no auditório da Escola Estadual de Ensino Fundamental e Médio de São Domingos do Norte-ES, tendo início às 10 horas e previsão para término às 12 horas, com o tema "Mundo do Trabalho: oportunidades e desafios.</w:t>
      </w:r>
    </w:p>
    <w:p w:rsidR="00F5165C" w:rsidRDefault="00F5165C" w:rsidP="0040123C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40123C" w:rsidRDefault="0040123C" w:rsidP="0040123C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>: Conforme Termo de Referência.</w:t>
      </w:r>
    </w:p>
    <w:p w:rsidR="0040123C" w:rsidRDefault="0040123C" w:rsidP="0040123C">
      <w:pPr>
        <w:jc w:val="both"/>
        <w:rPr>
          <w:rFonts w:ascii="Arial" w:hAnsi="Arial" w:cs="Arial"/>
          <w:bCs/>
          <w:sz w:val="22"/>
          <w:szCs w:val="22"/>
        </w:rPr>
      </w:pPr>
    </w:p>
    <w:p w:rsidR="0040123C" w:rsidRDefault="0040123C" w:rsidP="0040123C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="00F5165C">
        <w:rPr>
          <w:rFonts w:ascii="Arial" w:hAnsi="Arial" w:cs="Arial"/>
          <w:bCs/>
          <w:sz w:val="22"/>
          <w:szCs w:val="22"/>
        </w:rPr>
        <w:t>Conforme Termo de Referência.</w:t>
      </w:r>
    </w:p>
    <w:p w:rsidR="0040123C" w:rsidRDefault="0040123C" w:rsidP="0040123C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321C63" w:rsidP="00B3248B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 w:rsidRPr="00D76274">
        <w:rPr>
          <w:rFonts w:ascii="Arial" w:hAnsi="Arial" w:cs="Arial"/>
          <w:bCs/>
          <w:color w:val="000000" w:themeColor="text1"/>
          <w:sz w:val="22"/>
          <w:szCs w:val="22"/>
        </w:rPr>
        <w:t>Permanente</w:t>
      </w:r>
      <w:r w:rsidRPr="00D76274">
        <w:rPr>
          <w:rFonts w:ascii="Arial" w:hAnsi="Arial" w:cs="Arial"/>
          <w:bCs/>
          <w:color w:val="000000" w:themeColor="text1"/>
          <w:sz w:val="22"/>
          <w:szCs w:val="22"/>
        </w:rPr>
        <w:t xml:space="preserve"> de Licitações d</w:t>
      </w:r>
      <w:r w:rsidR="00762A25" w:rsidRPr="00D76274">
        <w:rPr>
          <w:rFonts w:ascii="Arial" w:hAnsi="Arial" w:cs="Arial"/>
          <w:bCs/>
          <w:color w:val="000000" w:themeColor="text1"/>
          <w:sz w:val="22"/>
          <w:szCs w:val="22"/>
        </w:rPr>
        <w:t>a PMSDN/ES, após a análise pela</w:t>
      </w:r>
      <w:r w:rsidRPr="00D76274">
        <w:rPr>
          <w:rFonts w:ascii="Arial" w:hAnsi="Arial" w:cs="Arial"/>
          <w:bCs/>
          <w:color w:val="000000" w:themeColor="text1"/>
          <w:sz w:val="22"/>
          <w:szCs w:val="22"/>
        </w:rPr>
        <w:t xml:space="preserve"> razoabilidade do preço total do </w:t>
      </w:r>
      <w:r w:rsidR="00FA3B44" w:rsidRPr="00D76274">
        <w:rPr>
          <w:rFonts w:ascii="Arial" w:hAnsi="Arial" w:cs="Arial"/>
          <w:bCs/>
          <w:color w:val="000000" w:themeColor="text1"/>
          <w:sz w:val="22"/>
          <w:szCs w:val="22"/>
        </w:rPr>
        <w:t>item</w:t>
      </w:r>
      <w:r w:rsidRPr="00D76274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4218EB" w:rsidRPr="00D76274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 w:rsidR="00F5165C">
        <w:rPr>
          <w:rFonts w:ascii="Arial" w:hAnsi="Arial" w:cs="Arial"/>
          <w:bCs/>
          <w:color w:val="000000" w:themeColor="text1"/>
          <w:sz w:val="22"/>
          <w:szCs w:val="22"/>
        </w:rPr>
        <w:t>2.000,00</w:t>
      </w:r>
      <w:r w:rsidR="00F96ED0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D76274" w:rsidRPr="00D76274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762A25" w:rsidRPr="00D76274">
        <w:rPr>
          <w:rFonts w:ascii="Arial" w:hAnsi="Arial" w:cs="Arial"/>
          <w:bCs/>
          <w:color w:val="000000" w:themeColor="text1"/>
          <w:sz w:val="22"/>
          <w:szCs w:val="22"/>
        </w:rPr>
        <w:t>(</w:t>
      </w:r>
      <w:r w:rsidR="00403B68">
        <w:rPr>
          <w:rFonts w:ascii="Arial" w:hAnsi="Arial" w:cs="Arial"/>
          <w:bCs/>
          <w:sz w:val="22"/>
          <w:szCs w:val="22"/>
        </w:rPr>
        <w:t>Dois mil reais</w:t>
      </w:r>
      <w:r w:rsidR="00762A25" w:rsidRPr="00B3248B">
        <w:rPr>
          <w:rFonts w:ascii="Arial" w:hAnsi="Arial" w:cs="Arial"/>
          <w:bCs/>
          <w:sz w:val="22"/>
          <w:szCs w:val="22"/>
        </w:rPr>
        <w:t xml:space="preserve">), </w:t>
      </w:r>
      <w:r w:rsidRPr="00B3248B">
        <w:rPr>
          <w:rFonts w:ascii="Arial" w:hAnsi="Arial" w:cs="Arial"/>
          <w:bCs/>
          <w:sz w:val="22"/>
          <w:szCs w:val="22"/>
        </w:rPr>
        <w:t>proposto pelo representante legal da empresa.</w:t>
      </w: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107ADA" w:rsidRDefault="005633C7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>
        <w:rPr>
          <w:rFonts w:ascii="Arial" w:hAnsi="Arial" w:cs="Arial"/>
          <w:bCs/>
          <w:sz w:val="22"/>
          <w:szCs w:val="22"/>
        </w:rPr>
        <w:t xml:space="preserve">, </w:t>
      </w:r>
      <w:r w:rsidR="00403B68">
        <w:rPr>
          <w:rFonts w:ascii="Arial" w:hAnsi="Arial" w:cs="Arial"/>
          <w:bCs/>
          <w:color w:val="000000" w:themeColor="text1"/>
          <w:sz w:val="22"/>
          <w:szCs w:val="22"/>
        </w:rPr>
        <w:t xml:space="preserve">22 </w:t>
      </w:r>
      <w:bookmarkStart w:id="0" w:name="_GoBack"/>
      <w:bookmarkEnd w:id="0"/>
      <w:r w:rsidR="00D76274" w:rsidRPr="00107ADA">
        <w:rPr>
          <w:rFonts w:ascii="Arial" w:hAnsi="Arial" w:cs="Arial"/>
          <w:bCs/>
          <w:color w:val="000000" w:themeColor="text1"/>
          <w:sz w:val="22"/>
          <w:szCs w:val="22"/>
        </w:rPr>
        <w:t xml:space="preserve"> de Ju</w:t>
      </w:r>
      <w:r w:rsidR="00F96ED0">
        <w:rPr>
          <w:rFonts w:ascii="Arial" w:hAnsi="Arial" w:cs="Arial"/>
          <w:bCs/>
          <w:color w:val="000000" w:themeColor="text1"/>
          <w:sz w:val="22"/>
          <w:szCs w:val="22"/>
        </w:rPr>
        <w:t>lho</w:t>
      </w:r>
      <w:r w:rsidR="00D76274" w:rsidRPr="00107ADA">
        <w:rPr>
          <w:rFonts w:ascii="Arial" w:hAnsi="Arial" w:cs="Arial"/>
          <w:bCs/>
          <w:color w:val="000000" w:themeColor="text1"/>
          <w:sz w:val="22"/>
          <w:szCs w:val="22"/>
        </w:rPr>
        <w:t xml:space="preserve"> de 2022</w:t>
      </w:r>
    </w:p>
    <w:p w:rsidR="00591562" w:rsidRDefault="00591562" w:rsidP="00B3248B">
      <w:pPr>
        <w:ind w:right="18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B3248B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71208F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                                    </w:t>
      </w:r>
    </w:p>
    <w:p w:rsidR="00F96ED0" w:rsidRDefault="00F96ED0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96ED0" w:rsidRDefault="00F96ED0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96ED0" w:rsidRDefault="00F96ED0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96ED0" w:rsidRDefault="00F96ED0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96ED0" w:rsidRDefault="00F96ED0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/>
    <w:p w:rsidR="00321C63" w:rsidRDefault="00321C63" w:rsidP="00321C63"/>
    <w:p w:rsidR="00321C63" w:rsidRDefault="00321C63" w:rsidP="00321C63"/>
    <w:p w:rsidR="00F15E6E" w:rsidRDefault="00F15E6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1725D3" w:rsidRDefault="001725D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E6A5C" w:rsidRDefault="00AE6A5C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sectPr w:rsidR="00AE6A5C" w:rsidSect="009A7734">
      <w:headerReference w:type="default" r:id="rId7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15BC" w:rsidRDefault="00B215BC" w:rsidP="00F94A79">
      <w:r>
        <w:separator/>
      </w:r>
    </w:p>
  </w:endnote>
  <w:endnote w:type="continuationSeparator" w:id="0">
    <w:p w:rsidR="00B215BC" w:rsidRDefault="00B215BC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15BC" w:rsidRDefault="00B215BC" w:rsidP="00F94A79">
      <w:r>
        <w:separator/>
      </w:r>
    </w:p>
  </w:footnote>
  <w:footnote w:type="continuationSeparator" w:id="0">
    <w:p w:rsidR="00B215BC" w:rsidRDefault="00B215BC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B215BC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B215B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016F6"/>
    <w:rsid w:val="00016280"/>
    <w:rsid w:val="00017828"/>
    <w:rsid w:val="00022297"/>
    <w:rsid w:val="000247B7"/>
    <w:rsid w:val="000326B1"/>
    <w:rsid w:val="0004009B"/>
    <w:rsid w:val="0004115C"/>
    <w:rsid w:val="000705DA"/>
    <w:rsid w:val="000744D2"/>
    <w:rsid w:val="000804CE"/>
    <w:rsid w:val="00092424"/>
    <w:rsid w:val="00092D8F"/>
    <w:rsid w:val="000A418E"/>
    <w:rsid w:val="000C4B47"/>
    <w:rsid w:val="000C6FCE"/>
    <w:rsid w:val="000D6822"/>
    <w:rsid w:val="000E4D39"/>
    <w:rsid w:val="000E5360"/>
    <w:rsid w:val="000F23A9"/>
    <w:rsid w:val="00107ADA"/>
    <w:rsid w:val="001101A9"/>
    <w:rsid w:val="00114911"/>
    <w:rsid w:val="00115F2E"/>
    <w:rsid w:val="0012036D"/>
    <w:rsid w:val="00124147"/>
    <w:rsid w:val="0012530B"/>
    <w:rsid w:val="001451D1"/>
    <w:rsid w:val="00160F06"/>
    <w:rsid w:val="001725D3"/>
    <w:rsid w:val="0018288D"/>
    <w:rsid w:val="00193442"/>
    <w:rsid w:val="001A0786"/>
    <w:rsid w:val="001D1F45"/>
    <w:rsid w:val="001D568B"/>
    <w:rsid w:val="001D5F98"/>
    <w:rsid w:val="001F3C2D"/>
    <w:rsid w:val="002018A1"/>
    <w:rsid w:val="002159CC"/>
    <w:rsid w:val="00224A64"/>
    <w:rsid w:val="00225630"/>
    <w:rsid w:val="00231719"/>
    <w:rsid w:val="0024302B"/>
    <w:rsid w:val="00244552"/>
    <w:rsid w:val="00245591"/>
    <w:rsid w:val="00251128"/>
    <w:rsid w:val="0025131E"/>
    <w:rsid w:val="002737F5"/>
    <w:rsid w:val="0029392E"/>
    <w:rsid w:val="002C450A"/>
    <w:rsid w:val="002F15FA"/>
    <w:rsid w:val="00321C63"/>
    <w:rsid w:val="0033179A"/>
    <w:rsid w:val="00331CD9"/>
    <w:rsid w:val="003435A4"/>
    <w:rsid w:val="003441AD"/>
    <w:rsid w:val="0036379B"/>
    <w:rsid w:val="00366680"/>
    <w:rsid w:val="003723D2"/>
    <w:rsid w:val="00390C2E"/>
    <w:rsid w:val="003B386A"/>
    <w:rsid w:val="003C61C1"/>
    <w:rsid w:val="003D6070"/>
    <w:rsid w:val="003E2C74"/>
    <w:rsid w:val="003E329E"/>
    <w:rsid w:val="003F2B33"/>
    <w:rsid w:val="0040123C"/>
    <w:rsid w:val="00403B68"/>
    <w:rsid w:val="004218EB"/>
    <w:rsid w:val="00432FFC"/>
    <w:rsid w:val="00434838"/>
    <w:rsid w:val="00480991"/>
    <w:rsid w:val="004A0BCD"/>
    <w:rsid w:val="004A2C28"/>
    <w:rsid w:val="004B64E3"/>
    <w:rsid w:val="004D239E"/>
    <w:rsid w:val="004D2D71"/>
    <w:rsid w:val="004D5BAC"/>
    <w:rsid w:val="004E2166"/>
    <w:rsid w:val="004E25D9"/>
    <w:rsid w:val="004E4827"/>
    <w:rsid w:val="00515A4B"/>
    <w:rsid w:val="0052221C"/>
    <w:rsid w:val="00543D59"/>
    <w:rsid w:val="005633C7"/>
    <w:rsid w:val="005751F0"/>
    <w:rsid w:val="00575FC8"/>
    <w:rsid w:val="00577895"/>
    <w:rsid w:val="0058618A"/>
    <w:rsid w:val="00591562"/>
    <w:rsid w:val="005A61D1"/>
    <w:rsid w:val="005B2A56"/>
    <w:rsid w:val="005E0447"/>
    <w:rsid w:val="005F3EFD"/>
    <w:rsid w:val="005F6A77"/>
    <w:rsid w:val="0060206A"/>
    <w:rsid w:val="00615BEA"/>
    <w:rsid w:val="00635272"/>
    <w:rsid w:val="00644010"/>
    <w:rsid w:val="00686E91"/>
    <w:rsid w:val="006A082A"/>
    <w:rsid w:val="006B11C8"/>
    <w:rsid w:val="006B7C43"/>
    <w:rsid w:val="006D4053"/>
    <w:rsid w:val="006E5414"/>
    <w:rsid w:val="0071208F"/>
    <w:rsid w:val="00716DD8"/>
    <w:rsid w:val="00734B65"/>
    <w:rsid w:val="0074372A"/>
    <w:rsid w:val="007513E5"/>
    <w:rsid w:val="007532B9"/>
    <w:rsid w:val="00762A25"/>
    <w:rsid w:val="007A307C"/>
    <w:rsid w:val="007B0342"/>
    <w:rsid w:val="007B360F"/>
    <w:rsid w:val="007C4320"/>
    <w:rsid w:val="007D568A"/>
    <w:rsid w:val="007D7CD0"/>
    <w:rsid w:val="007E57B5"/>
    <w:rsid w:val="007E6D8C"/>
    <w:rsid w:val="00803ED9"/>
    <w:rsid w:val="00805598"/>
    <w:rsid w:val="00806259"/>
    <w:rsid w:val="00814E53"/>
    <w:rsid w:val="0081519C"/>
    <w:rsid w:val="00817282"/>
    <w:rsid w:val="00827510"/>
    <w:rsid w:val="0088516A"/>
    <w:rsid w:val="008A24CE"/>
    <w:rsid w:val="008C01BD"/>
    <w:rsid w:val="008D51F7"/>
    <w:rsid w:val="008E0F8F"/>
    <w:rsid w:val="00913554"/>
    <w:rsid w:val="00916C8C"/>
    <w:rsid w:val="009269CF"/>
    <w:rsid w:val="00934309"/>
    <w:rsid w:val="00935072"/>
    <w:rsid w:val="00941780"/>
    <w:rsid w:val="0096685B"/>
    <w:rsid w:val="00974936"/>
    <w:rsid w:val="00976F4E"/>
    <w:rsid w:val="00991C6F"/>
    <w:rsid w:val="009C3FCC"/>
    <w:rsid w:val="009D28D1"/>
    <w:rsid w:val="009E6403"/>
    <w:rsid w:val="009E6C40"/>
    <w:rsid w:val="009F4DCD"/>
    <w:rsid w:val="00A01794"/>
    <w:rsid w:val="00A01FD3"/>
    <w:rsid w:val="00A03150"/>
    <w:rsid w:val="00A13D80"/>
    <w:rsid w:val="00A41AC3"/>
    <w:rsid w:val="00A57065"/>
    <w:rsid w:val="00A573FB"/>
    <w:rsid w:val="00A6182C"/>
    <w:rsid w:val="00A637C8"/>
    <w:rsid w:val="00A77B29"/>
    <w:rsid w:val="00A85F23"/>
    <w:rsid w:val="00AA01D2"/>
    <w:rsid w:val="00AB0CCA"/>
    <w:rsid w:val="00AD2E82"/>
    <w:rsid w:val="00AD6FCD"/>
    <w:rsid w:val="00AE6A5C"/>
    <w:rsid w:val="00B207C0"/>
    <w:rsid w:val="00B215BC"/>
    <w:rsid w:val="00B218EE"/>
    <w:rsid w:val="00B3248B"/>
    <w:rsid w:val="00B37815"/>
    <w:rsid w:val="00B40FEA"/>
    <w:rsid w:val="00B471A5"/>
    <w:rsid w:val="00B4776A"/>
    <w:rsid w:val="00B54374"/>
    <w:rsid w:val="00B7729E"/>
    <w:rsid w:val="00B8576D"/>
    <w:rsid w:val="00B85D7D"/>
    <w:rsid w:val="00B96CB4"/>
    <w:rsid w:val="00BA5A5E"/>
    <w:rsid w:val="00BA6C32"/>
    <w:rsid w:val="00BD0260"/>
    <w:rsid w:val="00C00FBA"/>
    <w:rsid w:val="00C0198C"/>
    <w:rsid w:val="00C22480"/>
    <w:rsid w:val="00C8254E"/>
    <w:rsid w:val="00C872AD"/>
    <w:rsid w:val="00CA5C8E"/>
    <w:rsid w:val="00CC13B4"/>
    <w:rsid w:val="00CC4BF3"/>
    <w:rsid w:val="00CD39B7"/>
    <w:rsid w:val="00CF2BF8"/>
    <w:rsid w:val="00D042BB"/>
    <w:rsid w:val="00D2512D"/>
    <w:rsid w:val="00D25843"/>
    <w:rsid w:val="00D56EBD"/>
    <w:rsid w:val="00D63890"/>
    <w:rsid w:val="00D677C1"/>
    <w:rsid w:val="00D714D1"/>
    <w:rsid w:val="00D76274"/>
    <w:rsid w:val="00DA11DC"/>
    <w:rsid w:val="00DC3C5D"/>
    <w:rsid w:val="00DD2E16"/>
    <w:rsid w:val="00DE05BA"/>
    <w:rsid w:val="00DF7F45"/>
    <w:rsid w:val="00E337F8"/>
    <w:rsid w:val="00E602FC"/>
    <w:rsid w:val="00E7465F"/>
    <w:rsid w:val="00E90780"/>
    <w:rsid w:val="00E96A25"/>
    <w:rsid w:val="00EB39D7"/>
    <w:rsid w:val="00EB5300"/>
    <w:rsid w:val="00EB573C"/>
    <w:rsid w:val="00ED2DE7"/>
    <w:rsid w:val="00EE5014"/>
    <w:rsid w:val="00EF3F28"/>
    <w:rsid w:val="00F040B4"/>
    <w:rsid w:val="00F05FF5"/>
    <w:rsid w:val="00F118FF"/>
    <w:rsid w:val="00F15E6E"/>
    <w:rsid w:val="00F45AA1"/>
    <w:rsid w:val="00F50FD6"/>
    <w:rsid w:val="00F5165C"/>
    <w:rsid w:val="00F73340"/>
    <w:rsid w:val="00F73FB7"/>
    <w:rsid w:val="00F75208"/>
    <w:rsid w:val="00F7634E"/>
    <w:rsid w:val="00F94A79"/>
    <w:rsid w:val="00F96ED0"/>
    <w:rsid w:val="00FA3B44"/>
    <w:rsid w:val="00FA51AF"/>
    <w:rsid w:val="00FB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F2F13ED-226B-4F2B-8FCB-DD25423AB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1</Pages>
  <Words>901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197</cp:revision>
  <cp:lastPrinted>2022-07-22T18:34:00Z</cp:lastPrinted>
  <dcterms:created xsi:type="dcterms:W3CDTF">2021-04-27T19:29:00Z</dcterms:created>
  <dcterms:modified xsi:type="dcterms:W3CDTF">2022-07-22T18:39:00Z</dcterms:modified>
</cp:coreProperties>
</file>